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Středočeský kraj a hl. m. </w:t>
      </w:r>
      <w:proofErr w:type="gramStart"/>
      <w:r w:rsidR="00AD4CDE">
        <w:rPr>
          <w:sz w:val="22"/>
          <w:szCs w:val="22"/>
        </w:rPr>
        <w:t>Praha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Nám. Winstona </w:t>
      </w:r>
      <w:proofErr w:type="gramStart"/>
      <w:r w:rsidR="00887698">
        <w:rPr>
          <w:color w:val="000000"/>
          <w:sz w:val="22"/>
          <w:szCs w:val="22"/>
        </w:rPr>
        <w:t>Churchilla 2,  13000</w:t>
      </w:r>
      <w:proofErr w:type="gramEnd"/>
      <w:r w:rsidR="00887698">
        <w:rPr>
          <w:color w:val="000000"/>
          <w:sz w:val="22"/>
          <w:szCs w:val="22"/>
        </w:rPr>
        <w:t xml:space="preserve">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7054A6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AD4CDE">
        <w:rPr>
          <w:sz w:val="22"/>
          <w:szCs w:val="22"/>
        </w:rPr>
        <w:t>Králová Anna, Ing.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49</w:t>
      </w:r>
      <w:r w:rsidR="00F23365">
        <w:rPr>
          <w:sz w:val="22"/>
          <w:szCs w:val="22"/>
        </w:rPr>
        <w:t>xxxxxxx</w:t>
      </w:r>
      <w:r w:rsidR="00AD4CDE">
        <w:rPr>
          <w:sz w:val="22"/>
          <w:szCs w:val="22"/>
        </w:rPr>
        <w:t>, trvale bytem</w:t>
      </w:r>
      <w:r>
        <w:rPr>
          <w:sz w:val="22"/>
          <w:szCs w:val="22"/>
        </w:rPr>
        <w:t xml:space="preserve"> Havířov (Město) 73601,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F23365" w:rsidRDefault="00F23365">
      <w:pPr>
        <w:widowControl/>
        <w:tabs>
          <w:tab w:val="left" w:pos="2835"/>
        </w:tabs>
        <w:rPr>
          <w:sz w:val="22"/>
          <w:szCs w:val="22"/>
        </w:rPr>
      </w:pPr>
    </w:p>
    <w:p w:rsidR="00871AD6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7054A6">
        <w:rPr>
          <w:b/>
          <w:sz w:val="24"/>
          <w:szCs w:val="24"/>
        </w:rPr>
        <w:t>nabyvatel</w:t>
      </w:r>
      <w:r w:rsidR="007054A6">
        <w:rPr>
          <w:sz w:val="24"/>
          <w:szCs w:val="24"/>
        </w:rPr>
        <w:t xml:space="preserve">") </w:t>
      </w:r>
    </w:p>
    <w:p w:rsidR="00871AD6" w:rsidRDefault="007054A6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1AD6" w:rsidRDefault="00871AD6">
      <w:pPr>
        <w:widowControl/>
        <w:tabs>
          <w:tab w:val="left" w:pos="2835"/>
        </w:tabs>
        <w:rPr>
          <w:sz w:val="24"/>
          <w:szCs w:val="24"/>
        </w:rPr>
      </w:pPr>
    </w:p>
    <w:p w:rsidR="00871AD6" w:rsidRDefault="007054A6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71AD6" w:rsidRDefault="00871AD6">
      <w:pPr>
        <w:widowControl/>
        <w:tabs>
          <w:tab w:val="left" w:pos="2835"/>
        </w:tabs>
        <w:rPr>
          <w:sz w:val="24"/>
          <w:szCs w:val="24"/>
        </w:rPr>
      </w:pPr>
    </w:p>
    <w:p w:rsidR="00871AD6" w:rsidRDefault="007054A6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871AD6" w:rsidRDefault="00871AD6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30PR17/28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Nymburk pro katastrální území </w:t>
      </w:r>
      <w:proofErr w:type="spellStart"/>
      <w:r>
        <w:rPr>
          <w:sz w:val="22"/>
          <w:szCs w:val="22"/>
        </w:rPr>
        <w:t>Drahelice</w:t>
      </w:r>
      <w:proofErr w:type="spellEnd"/>
      <w:r>
        <w:rPr>
          <w:sz w:val="22"/>
          <w:szCs w:val="22"/>
        </w:rPr>
        <w:t>, obec Nymburk.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7054A6" w:rsidRDefault="007054A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520/4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1 552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6 877,00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1 552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6 877,00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rozhodnutí státního notářství v Nymburce čj. D 51/85 - 24 ze dne </w:t>
      </w:r>
      <w:proofErr w:type="gramStart"/>
      <w:r>
        <w:rPr>
          <w:sz w:val="22"/>
          <w:szCs w:val="22"/>
        </w:rPr>
        <w:t>10.9.1985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Rašková Daniela, ze dne 16.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3232/2017,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6 363,20 Kč (slovy: </w:t>
      </w:r>
      <w:proofErr w:type="spellStart"/>
      <w:r>
        <w:rPr>
          <w:sz w:val="22"/>
          <w:szCs w:val="22"/>
        </w:rPr>
        <w:t>šesttisíctřistašedesáttři</w:t>
      </w:r>
      <w:proofErr w:type="spellEnd"/>
      <w:r>
        <w:rPr>
          <w:sz w:val="22"/>
          <w:szCs w:val="22"/>
        </w:rPr>
        <w:t xml:space="preserve"> koruny české dvacet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7054A6" w:rsidRDefault="007054A6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871AD6" w:rsidRDefault="007054A6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871AD6" w:rsidRDefault="007054A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71AD6" w:rsidRDefault="007054A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</w:t>
      </w:r>
      <w:r w:rsidR="00F23365">
        <w:rPr>
          <w:sz w:val="22"/>
          <w:szCs w:val="24"/>
        </w:rPr>
        <w:t>…</w:t>
      </w:r>
      <w:proofErr w:type="gramStart"/>
      <w:r w:rsidR="00F23365">
        <w:rPr>
          <w:sz w:val="22"/>
          <w:szCs w:val="24"/>
        </w:rPr>
        <w:t>…..</w:t>
      </w:r>
      <w:r>
        <w:rPr>
          <w:sz w:val="22"/>
          <w:szCs w:val="24"/>
        </w:rPr>
        <w:t>, ve</w:t>
      </w:r>
      <w:proofErr w:type="gramEnd"/>
      <w:r>
        <w:rPr>
          <w:sz w:val="22"/>
          <w:szCs w:val="24"/>
        </w:rPr>
        <w:t xml:space="preserve"> výši </w:t>
      </w:r>
      <w:r w:rsidR="00F23365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 Kč, mezi postupitelem </w:t>
      </w:r>
      <w:r w:rsidR="00F23365">
        <w:rPr>
          <w:sz w:val="22"/>
          <w:szCs w:val="24"/>
        </w:rPr>
        <w:t>……….</w:t>
      </w:r>
      <w:r>
        <w:rPr>
          <w:sz w:val="22"/>
          <w:szCs w:val="24"/>
        </w:rPr>
        <w:t xml:space="preserve">  a nabyvatelem. </w:t>
      </w:r>
    </w:p>
    <w:p w:rsidR="00871AD6" w:rsidRDefault="007054A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871AD6" w:rsidRDefault="007054A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F23365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F23365">
        <w:rPr>
          <w:sz w:val="22"/>
          <w:szCs w:val="24"/>
        </w:rPr>
        <w:t>………</w:t>
      </w:r>
      <w:r>
        <w:rPr>
          <w:sz w:val="22"/>
          <w:szCs w:val="24"/>
        </w:rPr>
        <w:t xml:space="preserve"> ze dne </w:t>
      </w:r>
      <w:r w:rsidR="00F23365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, kterým oprávněné osobě </w:t>
      </w:r>
      <w:r w:rsidR="00F23365">
        <w:rPr>
          <w:sz w:val="22"/>
          <w:szCs w:val="24"/>
        </w:rPr>
        <w:t>……….</w:t>
      </w:r>
      <w:r>
        <w:rPr>
          <w:sz w:val="22"/>
          <w:szCs w:val="24"/>
        </w:rPr>
        <w:t xml:space="preserve"> nelze vydat pozemky nebo jejich části v katastrálním území </w:t>
      </w:r>
      <w:r w:rsidR="00F23365">
        <w:rPr>
          <w:sz w:val="22"/>
          <w:szCs w:val="24"/>
        </w:rPr>
        <w:t>…………</w:t>
      </w:r>
      <w:r>
        <w:rPr>
          <w:sz w:val="22"/>
          <w:szCs w:val="24"/>
        </w:rPr>
        <w:t xml:space="preserve">, obce </w:t>
      </w:r>
      <w:r w:rsidR="00F23365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, okresu </w:t>
      </w:r>
      <w:r w:rsidR="00F23365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. </w:t>
      </w:r>
    </w:p>
    <w:p w:rsidR="00871AD6" w:rsidRDefault="007054A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71AD6" w:rsidRDefault="007054A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r w:rsidR="00F23365">
        <w:rPr>
          <w:sz w:val="22"/>
          <w:szCs w:val="24"/>
        </w:rPr>
        <w:t>………</w:t>
      </w:r>
      <w:r>
        <w:rPr>
          <w:sz w:val="22"/>
          <w:szCs w:val="24"/>
        </w:rPr>
        <w:t xml:space="preserve">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F23365">
        <w:rPr>
          <w:sz w:val="22"/>
          <w:szCs w:val="24"/>
        </w:rPr>
        <w:t>……….</w:t>
      </w:r>
      <w:r>
        <w:rPr>
          <w:sz w:val="22"/>
          <w:szCs w:val="24"/>
        </w:rPr>
        <w:t xml:space="preserve"> Kč (slovy: </w:t>
      </w:r>
      <w:r w:rsidR="00F23365">
        <w:rPr>
          <w:sz w:val="22"/>
          <w:szCs w:val="24"/>
        </w:rPr>
        <w:t>……………………..</w:t>
      </w:r>
      <w:r>
        <w:rPr>
          <w:sz w:val="22"/>
          <w:szCs w:val="24"/>
        </w:rPr>
        <w:t xml:space="preserve"> korun českých). </w:t>
      </w:r>
    </w:p>
    <w:p w:rsidR="00871AD6" w:rsidRDefault="00871AD6">
      <w:pPr>
        <w:widowControl/>
        <w:rPr>
          <w:sz w:val="22"/>
          <w:szCs w:val="24"/>
        </w:rPr>
      </w:pPr>
    </w:p>
    <w:p w:rsidR="00871AD6" w:rsidRDefault="007054A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6 877,00 Kč. </w:t>
      </w:r>
    </w:p>
    <w:p w:rsidR="00871AD6" w:rsidRDefault="00871AD6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7054A6" w:rsidRDefault="007054A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76N05/28, </w:t>
      </w:r>
      <w:proofErr w:type="gramStart"/>
      <w:r w:rsidRPr="00F758C4">
        <w:rPr>
          <w:sz w:val="22"/>
          <w:szCs w:val="22"/>
        </w:rPr>
        <w:t>uzavřenou s SEMA</w:t>
      </w:r>
      <w:proofErr w:type="gramEnd"/>
      <w:r w:rsidRPr="00F758C4">
        <w:rPr>
          <w:sz w:val="22"/>
          <w:szCs w:val="22"/>
        </w:rPr>
        <w:t xml:space="preserve"> NYMBURK spol. s 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054A6" w:rsidRDefault="007054A6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7054A6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</w:t>
      </w:r>
      <w:r w:rsidR="007054A6">
        <w:rPr>
          <w:color w:val="000000"/>
          <w:sz w:val="22"/>
          <w:szCs w:val="22"/>
        </w:rPr>
        <w:t>………………</w:t>
      </w:r>
      <w:proofErr w:type="gramStart"/>
      <w:r w:rsidR="007054A6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....................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054A6" w:rsidRDefault="007054A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054A6" w:rsidRDefault="007054A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7054A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7054A6">
        <w:rPr>
          <w:color w:val="000000"/>
          <w:sz w:val="22"/>
          <w:szCs w:val="22"/>
        </w:rPr>
        <w:t>Králová Anna, Ing.</w:t>
      </w:r>
    </w:p>
    <w:p w:rsidR="007054A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7054A6">
        <w:rPr>
          <w:color w:val="000000"/>
          <w:sz w:val="22"/>
          <w:szCs w:val="22"/>
        </w:rPr>
        <w:tab/>
      </w:r>
      <w:proofErr w:type="spellStart"/>
      <w:r w:rsidR="007054A6">
        <w:rPr>
          <w:color w:val="000000"/>
          <w:sz w:val="22"/>
          <w:szCs w:val="22"/>
        </w:rPr>
        <w:t>zast</w:t>
      </w:r>
      <w:proofErr w:type="spellEnd"/>
      <w:r w:rsidR="007054A6">
        <w:rPr>
          <w:color w:val="000000"/>
          <w:sz w:val="22"/>
          <w:szCs w:val="22"/>
        </w:rPr>
        <w:t xml:space="preserve">. </w:t>
      </w:r>
      <w:r w:rsidR="00F23365">
        <w:rPr>
          <w:color w:val="000000"/>
          <w:sz w:val="22"/>
          <w:szCs w:val="22"/>
        </w:rPr>
        <w:t>……</w:t>
      </w:r>
      <w:bookmarkStart w:id="0" w:name="_GoBack"/>
      <w:bookmarkEnd w:id="0"/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7054A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7054A6" w:rsidRDefault="007054A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7054A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7054A6">
        <w:rPr>
          <w:color w:val="000000"/>
          <w:sz w:val="22"/>
          <w:szCs w:val="22"/>
        </w:rPr>
        <w:t xml:space="preserve"> Kateřina Ouředníčková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7054A6">
        <w:rPr>
          <w:color w:val="000000"/>
          <w:sz w:val="22"/>
          <w:szCs w:val="22"/>
          <w:lang w:val="en-US"/>
        </w:rPr>
        <w:t>a</w:t>
      </w:r>
      <w:proofErr w:type="spellEnd"/>
      <w:r w:rsidR="007054A6">
        <w:rPr>
          <w:color w:val="000000"/>
          <w:sz w:val="22"/>
          <w:szCs w:val="22"/>
          <w:lang w:val="en-US"/>
        </w:rPr>
        <w:t>: Kateřina Ouředníčková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 w:rsidP="007054A6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054A6">
        <w:rPr>
          <w:color w:val="000000"/>
          <w:sz w:val="22"/>
          <w:szCs w:val="22"/>
        </w:rPr>
        <w:t> Mladé Boleslavi dne ………………</w:t>
      </w:r>
      <w:proofErr w:type="gramStart"/>
      <w:r w:rsidR="007054A6">
        <w:rPr>
          <w:color w:val="000000"/>
          <w:sz w:val="22"/>
          <w:szCs w:val="22"/>
        </w:rPr>
        <w:t>…..</w:t>
      </w:r>
      <w:proofErr w:type="gramEnd"/>
    </w:p>
    <w:p w:rsidR="007054A6" w:rsidRDefault="007054A6" w:rsidP="007054A6">
      <w:pPr>
        <w:widowControl/>
        <w:rPr>
          <w:color w:val="000000"/>
          <w:sz w:val="22"/>
          <w:szCs w:val="22"/>
        </w:rPr>
      </w:pPr>
    </w:p>
    <w:p w:rsidR="007054A6" w:rsidRDefault="007054A6" w:rsidP="007054A6">
      <w:pPr>
        <w:widowControl/>
        <w:rPr>
          <w:color w:val="000000"/>
          <w:sz w:val="22"/>
          <w:szCs w:val="22"/>
        </w:rPr>
      </w:pPr>
    </w:p>
    <w:p w:rsidR="007054A6" w:rsidRDefault="007054A6" w:rsidP="007054A6">
      <w:pPr>
        <w:widowControl/>
        <w:rPr>
          <w:color w:val="000000"/>
          <w:sz w:val="22"/>
          <w:szCs w:val="22"/>
          <w:lang w:val="en-US"/>
        </w:rPr>
      </w:pP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</w:t>
      </w:r>
      <w:r w:rsidR="007054A6">
        <w:rPr>
          <w:color w:val="000000"/>
          <w:sz w:val="22"/>
          <w:szCs w:val="22"/>
        </w:rPr>
        <w:t>o převáděné nemovitosti: 9670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11.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054A6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71AD6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2336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9DE70"/>
  <w14:defaultImageDpi w14:val="0"/>
  <w15:docId w15:val="{48DFE41A-A7D0-46C6-825C-1DCCCC27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054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05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889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2</cp:revision>
  <cp:lastPrinted>2017-12-11T14:36:00Z</cp:lastPrinted>
  <dcterms:created xsi:type="dcterms:W3CDTF">2017-12-11T14:34:00Z</dcterms:created>
  <dcterms:modified xsi:type="dcterms:W3CDTF">2018-01-15T14:23:00Z</dcterms:modified>
</cp:coreProperties>
</file>