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5ED0" w:rsidRDefault="00795ED0" w:rsidP="003F623D"/>
    <w:p w:rsidR="00311732" w:rsidRDefault="00311732" w:rsidP="003F623D"/>
    <w:p w:rsidR="003F623D" w:rsidRDefault="00311732" w:rsidP="003F623D">
      <w:pPr>
        <w:rPr>
          <w:b/>
          <w:sz w:val="26"/>
        </w:rPr>
      </w:pPr>
      <w:r w:rsidRPr="00311732"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1908810</wp:posOffset>
            </wp:positionH>
            <wp:positionV relativeFrom="paragraph">
              <wp:posOffset>-220345</wp:posOffset>
            </wp:positionV>
            <wp:extent cx="2743200" cy="546100"/>
            <wp:effectExtent l="19050" t="0" r="0" b="0"/>
            <wp:wrapTight wrapText="bothSides">
              <wp:wrapPolygon edited="0">
                <wp:start x="-150" y="0"/>
                <wp:lineTo x="-150" y="21098"/>
                <wp:lineTo x="21600" y="21098"/>
                <wp:lineTo x="21600" y="0"/>
                <wp:lineTo x="-150" y="0"/>
              </wp:wrapPolygon>
            </wp:wrapTight>
            <wp:docPr id="3" name="obrázek 3" descr="logo od 07 2015  zele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 od 07 2015  zelen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546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11732" w:rsidRDefault="00311732" w:rsidP="003F623D">
      <w:pPr>
        <w:rPr>
          <w:b/>
          <w:sz w:val="26"/>
        </w:rPr>
      </w:pPr>
    </w:p>
    <w:p w:rsidR="00311732" w:rsidRPr="00CD268D" w:rsidRDefault="00311732" w:rsidP="00311732">
      <w:pPr>
        <w:jc w:val="center"/>
        <w:rPr>
          <w:rFonts w:asciiTheme="minorHAnsi" w:hAnsiTheme="minorHAnsi"/>
          <w:b/>
        </w:rPr>
      </w:pPr>
      <w:r w:rsidRPr="00CD268D">
        <w:rPr>
          <w:rFonts w:asciiTheme="minorHAnsi" w:hAnsiTheme="minorHAnsi"/>
          <w:b/>
        </w:rPr>
        <w:t>Střední průmyslová škola a Vyšší odborná škola</w:t>
      </w:r>
      <w:r>
        <w:rPr>
          <w:rFonts w:asciiTheme="minorHAnsi" w:hAnsiTheme="minorHAnsi"/>
          <w:b/>
        </w:rPr>
        <w:t xml:space="preserve"> </w:t>
      </w:r>
      <w:r w:rsidRPr="00CD268D">
        <w:rPr>
          <w:rFonts w:asciiTheme="minorHAnsi" w:hAnsiTheme="minorHAnsi"/>
          <w:b/>
        </w:rPr>
        <w:t xml:space="preserve"> Brno, Sokolská, příspěvková organizace</w:t>
      </w:r>
    </w:p>
    <w:p w:rsidR="00311732" w:rsidRPr="00CD268D" w:rsidRDefault="00311732" w:rsidP="00311732">
      <w:pPr>
        <w:jc w:val="center"/>
        <w:rPr>
          <w:rFonts w:asciiTheme="minorHAnsi" w:hAnsiTheme="minorHAnsi"/>
        </w:rPr>
      </w:pPr>
      <w:r w:rsidRPr="00CD268D">
        <w:rPr>
          <w:rFonts w:asciiTheme="minorHAnsi" w:hAnsiTheme="minorHAnsi"/>
        </w:rPr>
        <w:t>tel.: 541 427 111, 541 241 448 fax: 541 241 448, e-mail: info@spssbrno.cz , http://www.spssbrno.cz</w:t>
      </w:r>
    </w:p>
    <w:tbl>
      <w:tblPr>
        <w:tblW w:w="0" w:type="auto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72"/>
        <w:gridCol w:w="1842"/>
      </w:tblGrid>
      <w:tr w:rsidR="00D86333">
        <w:trPr>
          <w:trHeight w:val="660"/>
        </w:trPr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D86333" w:rsidRDefault="00927C55" w:rsidP="00927C55">
            <w:pPr>
              <w:jc w:val="center"/>
              <w:rPr>
                <w:rFonts w:ascii="Tahoma" w:hAnsi="Tahoma"/>
                <w:b/>
                <w:sz w:val="36"/>
              </w:rPr>
            </w:pPr>
            <w:r>
              <w:rPr>
                <w:rFonts w:ascii="Tahoma" w:hAnsi="Tahoma"/>
                <w:b/>
                <w:sz w:val="36"/>
              </w:rPr>
              <w:t>S M L O U V A    O    D Í L O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927C55" w:rsidRPr="00927C55" w:rsidRDefault="008A4B89" w:rsidP="000B637E">
            <w:pPr>
              <w:jc w:val="center"/>
              <w:rPr>
                <w:rFonts w:ascii="Tahoma" w:hAnsi="Tahoma"/>
                <w:b/>
                <w:sz w:val="32"/>
              </w:rPr>
            </w:pPr>
            <w:r>
              <w:rPr>
                <w:rFonts w:ascii="Tahoma" w:hAnsi="Tahoma"/>
                <w:b/>
                <w:sz w:val="32"/>
              </w:rPr>
              <w:t>05</w:t>
            </w:r>
            <w:r w:rsidR="00767C13">
              <w:rPr>
                <w:rFonts w:ascii="Tahoma" w:hAnsi="Tahoma"/>
                <w:b/>
                <w:sz w:val="32"/>
              </w:rPr>
              <w:t>/201</w:t>
            </w:r>
            <w:r w:rsidR="000B637E">
              <w:rPr>
                <w:rFonts w:ascii="Tahoma" w:hAnsi="Tahoma"/>
                <w:b/>
                <w:sz w:val="32"/>
              </w:rPr>
              <w:t>6</w:t>
            </w:r>
          </w:p>
        </w:tc>
      </w:tr>
    </w:tbl>
    <w:p w:rsidR="004B776B" w:rsidRDefault="004B776B" w:rsidP="004B776B">
      <w:pPr>
        <w:pStyle w:val="Zhlav"/>
        <w:tabs>
          <w:tab w:val="clear" w:pos="4536"/>
          <w:tab w:val="clear" w:pos="9072"/>
        </w:tabs>
        <w:rPr>
          <w:rFonts w:ascii="Tahoma" w:hAnsi="Tahoma"/>
        </w:rPr>
      </w:pPr>
      <w:r>
        <w:rPr>
          <w:rFonts w:ascii="Tahoma" w:hAnsi="Tahoma"/>
        </w:rPr>
        <w:t>Uzavřená dle Občanského zákona č.89/2012 Sb., Díl 8 Dílo – příslušná ustanovení</w:t>
      </w:r>
    </w:p>
    <w:p w:rsidR="00D86333" w:rsidRDefault="00D86333">
      <w:pPr>
        <w:jc w:val="center"/>
        <w:rPr>
          <w:rFonts w:ascii="Tahoma" w:hAnsi="Tahoma"/>
        </w:rPr>
      </w:pPr>
      <w:r>
        <w:rPr>
          <w:rFonts w:ascii="Tahoma" w:hAnsi="Tahoma"/>
        </w:rPr>
        <w:t>mezi těmito smluvními stranami :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  <w:gridCol w:w="5740"/>
      </w:tblGrid>
      <w:tr w:rsidR="00D86333">
        <w:tc>
          <w:tcPr>
            <w:tcW w:w="3472" w:type="dxa"/>
            <w:tcBorders>
              <w:top w:val="single" w:sz="6" w:space="0" w:color="auto"/>
              <w:left w:val="single" w:sz="6" w:space="0" w:color="auto"/>
            </w:tcBorders>
          </w:tcPr>
          <w:p w:rsidR="00D86333" w:rsidRDefault="00244120">
            <w:pPr>
              <w:rPr>
                <w:rFonts w:ascii="Tahoma" w:hAnsi="Tahoma"/>
                <w:b/>
                <w:sz w:val="22"/>
              </w:rPr>
            </w:pPr>
            <w:r>
              <w:rPr>
                <w:rFonts w:ascii="Tahoma" w:hAnsi="Tahoma"/>
                <w:b/>
                <w:sz w:val="22"/>
              </w:rPr>
              <w:t>OBJEDNA</w:t>
            </w:r>
            <w:r w:rsidR="00D86333">
              <w:rPr>
                <w:rFonts w:ascii="Tahoma" w:hAnsi="Tahoma"/>
                <w:b/>
                <w:sz w:val="22"/>
              </w:rPr>
              <w:t>TEL :</w:t>
            </w:r>
          </w:p>
        </w:tc>
        <w:tc>
          <w:tcPr>
            <w:tcW w:w="5740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pct20" w:color="auto" w:fill="auto"/>
          </w:tcPr>
          <w:p w:rsidR="00D86333" w:rsidRDefault="00D86333">
            <w:pPr>
              <w:rPr>
                <w:rFonts w:ascii="Tahoma" w:hAnsi="Tahoma"/>
                <w:b/>
                <w:sz w:val="22"/>
              </w:rPr>
            </w:pPr>
          </w:p>
        </w:tc>
      </w:tr>
      <w:tr w:rsidR="00D86333">
        <w:tc>
          <w:tcPr>
            <w:tcW w:w="3472" w:type="dxa"/>
            <w:tcBorders>
              <w:left w:val="single" w:sz="6" w:space="0" w:color="auto"/>
            </w:tcBorders>
          </w:tcPr>
          <w:p w:rsidR="00D86333" w:rsidRDefault="00D86333">
            <w:pPr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Název</w:t>
            </w:r>
          </w:p>
        </w:tc>
        <w:tc>
          <w:tcPr>
            <w:tcW w:w="5740" w:type="dxa"/>
            <w:tcBorders>
              <w:left w:val="single" w:sz="6" w:space="0" w:color="auto"/>
              <w:right w:val="single" w:sz="6" w:space="0" w:color="auto"/>
            </w:tcBorders>
            <w:shd w:val="pct20" w:color="auto" w:fill="auto"/>
          </w:tcPr>
          <w:p w:rsidR="00D86333" w:rsidRDefault="00D86333">
            <w:pPr>
              <w:rPr>
                <w:rFonts w:ascii="Tahoma" w:hAnsi="Tahoma"/>
                <w:b/>
                <w:sz w:val="22"/>
                <w:szCs w:val="22"/>
              </w:rPr>
            </w:pPr>
            <w:r>
              <w:rPr>
                <w:rFonts w:ascii="Tahoma" w:hAnsi="Tahoma"/>
                <w:b/>
                <w:sz w:val="22"/>
                <w:szCs w:val="22"/>
              </w:rPr>
              <w:t xml:space="preserve">Střední průmyslová škola  </w:t>
            </w:r>
          </w:p>
          <w:p w:rsidR="00311732" w:rsidRDefault="00D86333" w:rsidP="00311732">
            <w:pPr>
              <w:rPr>
                <w:rFonts w:ascii="Tahoma" w:hAnsi="Tahoma"/>
                <w:b/>
                <w:sz w:val="22"/>
                <w:szCs w:val="22"/>
              </w:rPr>
            </w:pPr>
            <w:r>
              <w:rPr>
                <w:rFonts w:ascii="Tahoma" w:hAnsi="Tahoma"/>
                <w:b/>
                <w:sz w:val="22"/>
                <w:szCs w:val="22"/>
              </w:rPr>
              <w:t>a Vyšší odborná škola Brno, Sokolská</w:t>
            </w:r>
            <w:r w:rsidR="00311732">
              <w:rPr>
                <w:rFonts w:ascii="Tahoma" w:hAnsi="Tahoma"/>
                <w:b/>
                <w:sz w:val="22"/>
                <w:szCs w:val="22"/>
              </w:rPr>
              <w:t xml:space="preserve">, </w:t>
            </w:r>
          </w:p>
          <w:p w:rsidR="00D86333" w:rsidRDefault="00311732" w:rsidP="00311732">
            <w:pPr>
              <w:rPr>
                <w:rFonts w:ascii="Tahoma" w:hAnsi="Tahoma"/>
                <w:b/>
                <w:sz w:val="24"/>
              </w:rPr>
            </w:pPr>
            <w:r>
              <w:rPr>
                <w:rFonts w:ascii="Tahoma" w:hAnsi="Tahoma"/>
                <w:b/>
                <w:sz w:val="22"/>
                <w:szCs w:val="22"/>
              </w:rPr>
              <w:t>příspěvková organizace</w:t>
            </w:r>
          </w:p>
        </w:tc>
      </w:tr>
      <w:tr w:rsidR="00D86333">
        <w:tc>
          <w:tcPr>
            <w:tcW w:w="3472" w:type="dxa"/>
            <w:tcBorders>
              <w:left w:val="single" w:sz="6" w:space="0" w:color="auto"/>
            </w:tcBorders>
          </w:tcPr>
          <w:p w:rsidR="00D86333" w:rsidRDefault="00D86333">
            <w:pPr>
              <w:rPr>
                <w:rFonts w:ascii="Tahoma" w:hAnsi="Tahoma"/>
                <w:sz w:val="18"/>
              </w:rPr>
            </w:pPr>
          </w:p>
        </w:tc>
        <w:tc>
          <w:tcPr>
            <w:tcW w:w="5740" w:type="dxa"/>
            <w:tcBorders>
              <w:left w:val="single" w:sz="6" w:space="0" w:color="auto"/>
              <w:right w:val="single" w:sz="6" w:space="0" w:color="auto"/>
            </w:tcBorders>
            <w:shd w:val="pct20" w:color="auto" w:fill="auto"/>
          </w:tcPr>
          <w:p w:rsidR="00D86333" w:rsidRDefault="00D86333">
            <w:pPr>
              <w:rPr>
                <w:rFonts w:ascii="Tahoma" w:hAnsi="Tahoma"/>
                <w:sz w:val="18"/>
              </w:rPr>
            </w:pPr>
          </w:p>
        </w:tc>
      </w:tr>
      <w:tr w:rsidR="00D86333">
        <w:tc>
          <w:tcPr>
            <w:tcW w:w="3472" w:type="dxa"/>
            <w:tcBorders>
              <w:left w:val="single" w:sz="6" w:space="0" w:color="auto"/>
            </w:tcBorders>
          </w:tcPr>
          <w:p w:rsidR="00D86333" w:rsidRDefault="00D86333">
            <w:pPr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Sídlo</w:t>
            </w:r>
          </w:p>
        </w:tc>
        <w:tc>
          <w:tcPr>
            <w:tcW w:w="5740" w:type="dxa"/>
            <w:tcBorders>
              <w:left w:val="single" w:sz="6" w:space="0" w:color="auto"/>
              <w:right w:val="single" w:sz="6" w:space="0" w:color="auto"/>
            </w:tcBorders>
            <w:shd w:val="pct20" w:color="auto" w:fill="auto"/>
          </w:tcPr>
          <w:p w:rsidR="00D86333" w:rsidRDefault="00D86333">
            <w:pPr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Sokolská 1, 602 00  BRNO</w:t>
            </w:r>
          </w:p>
        </w:tc>
      </w:tr>
      <w:tr w:rsidR="00D86333">
        <w:tc>
          <w:tcPr>
            <w:tcW w:w="3472" w:type="dxa"/>
            <w:tcBorders>
              <w:left w:val="single" w:sz="6" w:space="0" w:color="auto"/>
            </w:tcBorders>
          </w:tcPr>
          <w:p w:rsidR="00D86333" w:rsidRDefault="00D86333">
            <w:pPr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Zastoupený</w:t>
            </w:r>
          </w:p>
        </w:tc>
        <w:tc>
          <w:tcPr>
            <w:tcW w:w="5740" w:type="dxa"/>
            <w:tcBorders>
              <w:left w:val="single" w:sz="6" w:space="0" w:color="auto"/>
              <w:right w:val="single" w:sz="6" w:space="0" w:color="auto"/>
            </w:tcBorders>
            <w:shd w:val="pct20" w:color="auto" w:fill="auto"/>
          </w:tcPr>
          <w:p w:rsidR="00D86333" w:rsidRDefault="00927C55">
            <w:pPr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 xml:space="preserve">Ing. Ladislav Němec – </w:t>
            </w:r>
            <w:r w:rsidR="00D86333">
              <w:rPr>
                <w:rFonts w:ascii="Tahoma" w:hAnsi="Tahoma"/>
                <w:sz w:val="18"/>
              </w:rPr>
              <w:t>ředitel školy</w:t>
            </w:r>
          </w:p>
        </w:tc>
      </w:tr>
      <w:tr w:rsidR="00D86333" w:rsidTr="00141918">
        <w:trPr>
          <w:trHeight w:val="97"/>
        </w:trPr>
        <w:tc>
          <w:tcPr>
            <w:tcW w:w="3472" w:type="dxa"/>
            <w:tcBorders>
              <w:left w:val="single" w:sz="6" w:space="0" w:color="auto"/>
            </w:tcBorders>
          </w:tcPr>
          <w:p w:rsidR="00D86333" w:rsidRDefault="00D86333">
            <w:pPr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Telefon</w:t>
            </w:r>
          </w:p>
        </w:tc>
        <w:tc>
          <w:tcPr>
            <w:tcW w:w="5740" w:type="dxa"/>
            <w:tcBorders>
              <w:left w:val="single" w:sz="6" w:space="0" w:color="auto"/>
              <w:right w:val="single" w:sz="6" w:space="0" w:color="auto"/>
            </w:tcBorders>
            <w:shd w:val="pct20" w:color="auto" w:fill="auto"/>
          </w:tcPr>
          <w:p w:rsidR="00D86333" w:rsidRDefault="00D86333">
            <w:pPr>
              <w:rPr>
                <w:rFonts w:ascii="Tahoma" w:hAnsi="Tahoma"/>
                <w:sz w:val="18"/>
              </w:rPr>
            </w:pPr>
          </w:p>
        </w:tc>
      </w:tr>
      <w:tr w:rsidR="00D86333">
        <w:tc>
          <w:tcPr>
            <w:tcW w:w="3472" w:type="dxa"/>
            <w:tcBorders>
              <w:left w:val="single" w:sz="6" w:space="0" w:color="auto"/>
            </w:tcBorders>
          </w:tcPr>
          <w:p w:rsidR="00D86333" w:rsidRDefault="00D86333">
            <w:pPr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Fax</w:t>
            </w:r>
          </w:p>
        </w:tc>
        <w:tc>
          <w:tcPr>
            <w:tcW w:w="5740" w:type="dxa"/>
            <w:tcBorders>
              <w:left w:val="single" w:sz="6" w:space="0" w:color="auto"/>
              <w:right w:val="single" w:sz="6" w:space="0" w:color="auto"/>
            </w:tcBorders>
            <w:shd w:val="pct20" w:color="auto" w:fill="auto"/>
          </w:tcPr>
          <w:p w:rsidR="00D86333" w:rsidRDefault="00D86333">
            <w:pPr>
              <w:rPr>
                <w:rFonts w:ascii="Tahoma" w:hAnsi="Tahoma"/>
                <w:sz w:val="18"/>
              </w:rPr>
            </w:pPr>
          </w:p>
        </w:tc>
      </w:tr>
      <w:tr w:rsidR="00D86333">
        <w:tc>
          <w:tcPr>
            <w:tcW w:w="3472" w:type="dxa"/>
            <w:tcBorders>
              <w:left w:val="single" w:sz="6" w:space="0" w:color="auto"/>
            </w:tcBorders>
          </w:tcPr>
          <w:p w:rsidR="00D86333" w:rsidRDefault="00D86333">
            <w:pPr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IČ, DIČ</w:t>
            </w:r>
          </w:p>
        </w:tc>
        <w:tc>
          <w:tcPr>
            <w:tcW w:w="5740" w:type="dxa"/>
            <w:tcBorders>
              <w:left w:val="single" w:sz="6" w:space="0" w:color="auto"/>
              <w:right w:val="single" w:sz="6" w:space="0" w:color="auto"/>
            </w:tcBorders>
            <w:shd w:val="pct20" w:color="auto" w:fill="auto"/>
          </w:tcPr>
          <w:p w:rsidR="00D86333" w:rsidRDefault="00D86333">
            <w:pPr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 xml:space="preserve">00559415, </w:t>
            </w:r>
            <w:r w:rsidR="00927C55">
              <w:rPr>
                <w:rFonts w:ascii="Tahoma" w:hAnsi="Tahoma"/>
                <w:sz w:val="18"/>
              </w:rPr>
              <w:t>CZ</w:t>
            </w:r>
            <w:r>
              <w:rPr>
                <w:rFonts w:ascii="Tahoma" w:hAnsi="Tahoma"/>
                <w:sz w:val="18"/>
              </w:rPr>
              <w:t xml:space="preserve"> 00559415</w:t>
            </w:r>
          </w:p>
        </w:tc>
      </w:tr>
      <w:tr w:rsidR="00D86333">
        <w:tc>
          <w:tcPr>
            <w:tcW w:w="3472" w:type="dxa"/>
            <w:tcBorders>
              <w:left w:val="single" w:sz="6" w:space="0" w:color="auto"/>
            </w:tcBorders>
          </w:tcPr>
          <w:p w:rsidR="00D86333" w:rsidRDefault="00D86333">
            <w:pPr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Bankovní spojení</w:t>
            </w:r>
          </w:p>
        </w:tc>
        <w:tc>
          <w:tcPr>
            <w:tcW w:w="5740" w:type="dxa"/>
            <w:tcBorders>
              <w:left w:val="single" w:sz="6" w:space="0" w:color="auto"/>
              <w:right w:val="single" w:sz="6" w:space="0" w:color="auto"/>
            </w:tcBorders>
            <w:shd w:val="pct20" w:color="auto" w:fill="auto"/>
          </w:tcPr>
          <w:p w:rsidR="00D86333" w:rsidRDefault="00927C55">
            <w:pPr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K</w:t>
            </w:r>
            <w:r w:rsidR="00D86333">
              <w:rPr>
                <w:rFonts w:ascii="Tahoma" w:hAnsi="Tahoma"/>
                <w:sz w:val="18"/>
              </w:rPr>
              <w:t xml:space="preserve">B, </w:t>
            </w:r>
            <w:r>
              <w:rPr>
                <w:rFonts w:ascii="Tahoma" w:hAnsi="Tahoma"/>
                <w:sz w:val="18"/>
              </w:rPr>
              <w:t xml:space="preserve">a.s. </w:t>
            </w:r>
            <w:r w:rsidR="00D86333">
              <w:rPr>
                <w:rFonts w:ascii="Tahoma" w:hAnsi="Tahoma"/>
                <w:sz w:val="18"/>
              </w:rPr>
              <w:t>Brno</w:t>
            </w:r>
            <w:r>
              <w:rPr>
                <w:rFonts w:ascii="Tahoma" w:hAnsi="Tahoma"/>
                <w:sz w:val="18"/>
              </w:rPr>
              <w:t>-město</w:t>
            </w:r>
          </w:p>
        </w:tc>
      </w:tr>
      <w:tr w:rsidR="00D86333">
        <w:trPr>
          <w:trHeight w:val="251"/>
        </w:trPr>
        <w:tc>
          <w:tcPr>
            <w:tcW w:w="3472" w:type="dxa"/>
            <w:tcBorders>
              <w:left w:val="single" w:sz="6" w:space="0" w:color="auto"/>
            </w:tcBorders>
          </w:tcPr>
          <w:p w:rsidR="00D86333" w:rsidRDefault="00D86333">
            <w:pPr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Číslo účtu</w:t>
            </w:r>
          </w:p>
        </w:tc>
        <w:tc>
          <w:tcPr>
            <w:tcW w:w="5740" w:type="dxa"/>
            <w:tcBorders>
              <w:left w:val="single" w:sz="6" w:space="0" w:color="auto"/>
              <w:right w:val="single" w:sz="6" w:space="0" w:color="auto"/>
            </w:tcBorders>
            <w:shd w:val="pct20" w:color="auto" w:fill="auto"/>
          </w:tcPr>
          <w:p w:rsidR="00D86333" w:rsidRDefault="00D86333">
            <w:pPr>
              <w:rPr>
                <w:rFonts w:ascii="Tahoma" w:hAnsi="Tahoma"/>
                <w:sz w:val="18"/>
              </w:rPr>
            </w:pPr>
          </w:p>
        </w:tc>
      </w:tr>
      <w:tr w:rsidR="00D86333">
        <w:trPr>
          <w:trHeight w:val="60"/>
        </w:trPr>
        <w:tc>
          <w:tcPr>
            <w:tcW w:w="3472" w:type="dxa"/>
            <w:tcBorders>
              <w:left w:val="single" w:sz="6" w:space="0" w:color="auto"/>
              <w:bottom w:val="single" w:sz="6" w:space="0" w:color="auto"/>
            </w:tcBorders>
          </w:tcPr>
          <w:p w:rsidR="00D86333" w:rsidRDefault="00D86333">
            <w:pPr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Kontaktní osoba</w:t>
            </w:r>
          </w:p>
        </w:tc>
        <w:tc>
          <w:tcPr>
            <w:tcW w:w="57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D86333" w:rsidRDefault="00927C55">
            <w:pPr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Helena Švidroňová</w:t>
            </w:r>
            <w:r w:rsidR="00566915">
              <w:rPr>
                <w:rFonts w:ascii="Tahoma" w:hAnsi="Tahoma"/>
                <w:sz w:val="18"/>
              </w:rPr>
              <w:t xml:space="preserve"> – </w:t>
            </w:r>
          </w:p>
        </w:tc>
      </w:tr>
    </w:tbl>
    <w:p w:rsidR="00D86333" w:rsidRDefault="00D86333">
      <w:pPr>
        <w:jc w:val="center"/>
        <w:rPr>
          <w:rFonts w:ascii="Tahoma" w:hAnsi="Tahoma"/>
          <w:sz w:val="18"/>
        </w:rPr>
      </w:pPr>
      <w:r>
        <w:rPr>
          <w:rFonts w:ascii="Tahoma" w:hAnsi="Tahoma"/>
          <w:sz w:val="18"/>
        </w:rPr>
        <w:t xml:space="preserve"> a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  <w:gridCol w:w="5740"/>
      </w:tblGrid>
      <w:tr w:rsidR="00D86333">
        <w:tc>
          <w:tcPr>
            <w:tcW w:w="3472" w:type="dxa"/>
            <w:tcBorders>
              <w:top w:val="single" w:sz="6" w:space="0" w:color="auto"/>
              <w:left w:val="single" w:sz="6" w:space="0" w:color="auto"/>
            </w:tcBorders>
          </w:tcPr>
          <w:p w:rsidR="00D86333" w:rsidRDefault="00244120">
            <w:pPr>
              <w:rPr>
                <w:rFonts w:ascii="Tahoma" w:hAnsi="Tahoma"/>
                <w:b/>
                <w:sz w:val="22"/>
              </w:rPr>
            </w:pPr>
            <w:r>
              <w:rPr>
                <w:rFonts w:ascii="Tahoma" w:hAnsi="Tahoma"/>
                <w:b/>
                <w:sz w:val="22"/>
              </w:rPr>
              <w:t>ZHOTOVITEL</w:t>
            </w:r>
            <w:r w:rsidR="00D86333">
              <w:rPr>
                <w:rFonts w:ascii="Tahoma" w:hAnsi="Tahoma"/>
                <w:b/>
                <w:sz w:val="22"/>
              </w:rPr>
              <w:t xml:space="preserve"> :</w:t>
            </w:r>
          </w:p>
        </w:tc>
        <w:tc>
          <w:tcPr>
            <w:tcW w:w="57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20" w:color="auto" w:fill="auto"/>
          </w:tcPr>
          <w:p w:rsidR="00D86333" w:rsidRDefault="00D86333">
            <w:pPr>
              <w:rPr>
                <w:rFonts w:ascii="Tahoma" w:hAnsi="Tahoma"/>
                <w:b/>
                <w:sz w:val="22"/>
              </w:rPr>
            </w:pPr>
          </w:p>
        </w:tc>
      </w:tr>
      <w:tr w:rsidR="00D86333">
        <w:tc>
          <w:tcPr>
            <w:tcW w:w="3472" w:type="dxa"/>
            <w:tcBorders>
              <w:left w:val="single" w:sz="6" w:space="0" w:color="auto"/>
            </w:tcBorders>
          </w:tcPr>
          <w:p w:rsidR="00D86333" w:rsidRDefault="00D86333">
            <w:pPr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Název</w:t>
            </w:r>
          </w:p>
        </w:tc>
        <w:tc>
          <w:tcPr>
            <w:tcW w:w="5740" w:type="dxa"/>
            <w:tcBorders>
              <w:left w:val="single" w:sz="6" w:space="0" w:color="auto"/>
              <w:right w:val="single" w:sz="6" w:space="0" w:color="auto"/>
            </w:tcBorders>
            <w:shd w:val="pct20" w:color="auto" w:fill="auto"/>
          </w:tcPr>
          <w:p w:rsidR="00D86333" w:rsidRDefault="00021E10">
            <w:pPr>
              <w:rPr>
                <w:rFonts w:ascii="Tahoma" w:hAnsi="Tahoma"/>
                <w:b/>
                <w:sz w:val="22"/>
              </w:rPr>
            </w:pPr>
            <w:r>
              <w:rPr>
                <w:rFonts w:ascii="Tahoma" w:hAnsi="Tahoma"/>
                <w:b/>
                <w:sz w:val="22"/>
              </w:rPr>
              <w:t>Bílý Pavel</w:t>
            </w:r>
          </w:p>
        </w:tc>
      </w:tr>
      <w:tr w:rsidR="00D86333">
        <w:tc>
          <w:tcPr>
            <w:tcW w:w="3472" w:type="dxa"/>
            <w:tcBorders>
              <w:left w:val="single" w:sz="6" w:space="0" w:color="auto"/>
            </w:tcBorders>
          </w:tcPr>
          <w:p w:rsidR="00D86333" w:rsidRDefault="00D86333">
            <w:pPr>
              <w:rPr>
                <w:rFonts w:ascii="Tahoma" w:hAnsi="Tahoma"/>
                <w:sz w:val="18"/>
              </w:rPr>
            </w:pPr>
          </w:p>
        </w:tc>
        <w:tc>
          <w:tcPr>
            <w:tcW w:w="5740" w:type="dxa"/>
            <w:tcBorders>
              <w:left w:val="single" w:sz="6" w:space="0" w:color="auto"/>
              <w:right w:val="single" w:sz="6" w:space="0" w:color="auto"/>
            </w:tcBorders>
            <w:shd w:val="pct20" w:color="auto" w:fill="auto"/>
          </w:tcPr>
          <w:p w:rsidR="00D86333" w:rsidRPr="00021E10" w:rsidRDefault="00021E10">
            <w:pPr>
              <w:rPr>
                <w:rFonts w:ascii="Tahoma" w:hAnsi="Tahoma"/>
                <w:b/>
                <w:sz w:val="18"/>
              </w:rPr>
            </w:pPr>
            <w:r w:rsidRPr="00021E10">
              <w:rPr>
                <w:rFonts w:ascii="Tahoma" w:hAnsi="Tahoma"/>
                <w:b/>
                <w:sz w:val="18"/>
              </w:rPr>
              <w:t>DAP</w:t>
            </w:r>
          </w:p>
        </w:tc>
      </w:tr>
      <w:tr w:rsidR="00D86333">
        <w:tc>
          <w:tcPr>
            <w:tcW w:w="3472" w:type="dxa"/>
            <w:tcBorders>
              <w:left w:val="single" w:sz="6" w:space="0" w:color="auto"/>
            </w:tcBorders>
          </w:tcPr>
          <w:p w:rsidR="00D86333" w:rsidRDefault="00D86333">
            <w:pPr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Sídlo</w:t>
            </w:r>
          </w:p>
        </w:tc>
        <w:tc>
          <w:tcPr>
            <w:tcW w:w="5740" w:type="dxa"/>
            <w:tcBorders>
              <w:left w:val="single" w:sz="6" w:space="0" w:color="auto"/>
              <w:right w:val="single" w:sz="6" w:space="0" w:color="auto"/>
            </w:tcBorders>
            <w:shd w:val="pct20" w:color="auto" w:fill="auto"/>
          </w:tcPr>
          <w:p w:rsidR="00D86333" w:rsidRDefault="00D86333" w:rsidP="00FD1455">
            <w:pPr>
              <w:rPr>
                <w:rFonts w:ascii="Tahoma" w:hAnsi="Tahoma"/>
                <w:sz w:val="18"/>
              </w:rPr>
            </w:pPr>
          </w:p>
        </w:tc>
      </w:tr>
      <w:tr w:rsidR="00D86333">
        <w:tc>
          <w:tcPr>
            <w:tcW w:w="3472" w:type="dxa"/>
            <w:tcBorders>
              <w:left w:val="single" w:sz="6" w:space="0" w:color="auto"/>
            </w:tcBorders>
          </w:tcPr>
          <w:p w:rsidR="00D86333" w:rsidRDefault="00D86333">
            <w:pPr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Zastoupený</w:t>
            </w:r>
          </w:p>
        </w:tc>
        <w:tc>
          <w:tcPr>
            <w:tcW w:w="5740" w:type="dxa"/>
            <w:tcBorders>
              <w:left w:val="single" w:sz="6" w:space="0" w:color="auto"/>
              <w:right w:val="single" w:sz="6" w:space="0" w:color="auto"/>
            </w:tcBorders>
            <w:shd w:val="pct20" w:color="auto" w:fill="auto"/>
          </w:tcPr>
          <w:p w:rsidR="00D86333" w:rsidRDefault="00566915">
            <w:pPr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Pavel Bílý</w:t>
            </w:r>
            <w:bookmarkStart w:id="0" w:name="_GoBack"/>
            <w:bookmarkEnd w:id="0"/>
          </w:p>
        </w:tc>
      </w:tr>
      <w:tr w:rsidR="00D86333">
        <w:tc>
          <w:tcPr>
            <w:tcW w:w="3472" w:type="dxa"/>
            <w:tcBorders>
              <w:left w:val="single" w:sz="6" w:space="0" w:color="auto"/>
            </w:tcBorders>
          </w:tcPr>
          <w:p w:rsidR="00D86333" w:rsidRDefault="00D86333">
            <w:pPr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Telefon</w:t>
            </w:r>
          </w:p>
        </w:tc>
        <w:tc>
          <w:tcPr>
            <w:tcW w:w="5740" w:type="dxa"/>
            <w:tcBorders>
              <w:left w:val="single" w:sz="6" w:space="0" w:color="auto"/>
              <w:right w:val="single" w:sz="6" w:space="0" w:color="auto"/>
            </w:tcBorders>
            <w:shd w:val="pct20" w:color="auto" w:fill="auto"/>
          </w:tcPr>
          <w:p w:rsidR="00D86333" w:rsidRDefault="00D86333">
            <w:pPr>
              <w:rPr>
                <w:rFonts w:ascii="Tahoma" w:hAnsi="Tahoma"/>
                <w:sz w:val="18"/>
              </w:rPr>
            </w:pPr>
          </w:p>
        </w:tc>
      </w:tr>
      <w:tr w:rsidR="00D86333">
        <w:tc>
          <w:tcPr>
            <w:tcW w:w="3472" w:type="dxa"/>
            <w:tcBorders>
              <w:left w:val="single" w:sz="6" w:space="0" w:color="auto"/>
            </w:tcBorders>
          </w:tcPr>
          <w:p w:rsidR="00D86333" w:rsidRDefault="00141918">
            <w:pPr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E-mail</w:t>
            </w:r>
          </w:p>
        </w:tc>
        <w:tc>
          <w:tcPr>
            <w:tcW w:w="5740" w:type="dxa"/>
            <w:tcBorders>
              <w:left w:val="single" w:sz="6" w:space="0" w:color="auto"/>
              <w:right w:val="single" w:sz="6" w:space="0" w:color="auto"/>
            </w:tcBorders>
            <w:shd w:val="pct20" w:color="auto" w:fill="auto"/>
          </w:tcPr>
          <w:p w:rsidR="00D86333" w:rsidRPr="00141918" w:rsidRDefault="00D86333" w:rsidP="00FD1455">
            <w:pPr>
              <w:rPr>
                <w:rFonts w:ascii="Arial" w:hAnsi="Arial" w:cs="Arial"/>
                <w:sz w:val="18"/>
                <w:lang w:eastAsia="ko-KR"/>
              </w:rPr>
            </w:pPr>
          </w:p>
        </w:tc>
      </w:tr>
      <w:tr w:rsidR="00D86333">
        <w:tc>
          <w:tcPr>
            <w:tcW w:w="3472" w:type="dxa"/>
            <w:tcBorders>
              <w:left w:val="single" w:sz="6" w:space="0" w:color="auto"/>
            </w:tcBorders>
          </w:tcPr>
          <w:p w:rsidR="00D86333" w:rsidRDefault="00D86333">
            <w:pPr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IČO</w:t>
            </w:r>
          </w:p>
        </w:tc>
        <w:tc>
          <w:tcPr>
            <w:tcW w:w="5740" w:type="dxa"/>
            <w:tcBorders>
              <w:left w:val="single" w:sz="6" w:space="0" w:color="auto"/>
              <w:right w:val="single" w:sz="6" w:space="0" w:color="auto"/>
            </w:tcBorders>
            <w:shd w:val="pct20" w:color="auto" w:fill="auto"/>
          </w:tcPr>
          <w:p w:rsidR="00D86333" w:rsidRDefault="00FD1455">
            <w:pPr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18531164</w:t>
            </w:r>
          </w:p>
        </w:tc>
      </w:tr>
      <w:tr w:rsidR="00D86333">
        <w:tc>
          <w:tcPr>
            <w:tcW w:w="3472" w:type="dxa"/>
            <w:tcBorders>
              <w:left w:val="single" w:sz="6" w:space="0" w:color="auto"/>
            </w:tcBorders>
          </w:tcPr>
          <w:p w:rsidR="00D86333" w:rsidRDefault="00D86333">
            <w:pPr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DIČ</w:t>
            </w:r>
          </w:p>
        </w:tc>
        <w:tc>
          <w:tcPr>
            <w:tcW w:w="5740" w:type="dxa"/>
            <w:tcBorders>
              <w:left w:val="single" w:sz="6" w:space="0" w:color="auto"/>
              <w:right w:val="single" w:sz="6" w:space="0" w:color="auto"/>
            </w:tcBorders>
            <w:shd w:val="pct20" w:color="auto" w:fill="auto"/>
          </w:tcPr>
          <w:p w:rsidR="00D86333" w:rsidRDefault="00FD1455" w:rsidP="00FD1455">
            <w:pPr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CZ6408011830</w:t>
            </w:r>
          </w:p>
        </w:tc>
      </w:tr>
      <w:tr w:rsidR="00D86333">
        <w:tc>
          <w:tcPr>
            <w:tcW w:w="3472" w:type="dxa"/>
            <w:tcBorders>
              <w:left w:val="single" w:sz="6" w:space="0" w:color="auto"/>
            </w:tcBorders>
          </w:tcPr>
          <w:p w:rsidR="00D86333" w:rsidRDefault="00D86333">
            <w:pPr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Bankovní spojení</w:t>
            </w:r>
          </w:p>
        </w:tc>
        <w:tc>
          <w:tcPr>
            <w:tcW w:w="5740" w:type="dxa"/>
            <w:tcBorders>
              <w:left w:val="single" w:sz="6" w:space="0" w:color="auto"/>
              <w:right w:val="single" w:sz="6" w:space="0" w:color="auto"/>
            </w:tcBorders>
            <w:shd w:val="pct20" w:color="auto" w:fill="auto"/>
          </w:tcPr>
          <w:p w:rsidR="00D86333" w:rsidRDefault="00FD1455">
            <w:pPr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ČSOB</w:t>
            </w:r>
          </w:p>
        </w:tc>
      </w:tr>
      <w:tr w:rsidR="00D86333">
        <w:trPr>
          <w:trHeight w:val="60"/>
        </w:trPr>
        <w:tc>
          <w:tcPr>
            <w:tcW w:w="3472" w:type="dxa"/>
            <w:tcBorders>
              <w:left w:val="single" w:sz="6" w:space="0" w:color="auto"/>
              <w:bottom w:val="single" w:sz="6" w:space="0" w:color="auto"/>
            </w:tcBorders>
          </w:tcPr>
          <w:p w:rsidR="00D86333" w:rsidRDefault="00D86333">
            <w:pPr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Číslo účtu</w:t>
            </w:r>
          </w:p>
        </w:tc>
        <w:tc>
          <w:tcPr>
            <w:tcW w:w="57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D86333" w:rsidRDefault="00D86333">
            <w:pPr>
              <w:rPr>
                <w:rFonts w:ascii="Tahoma" w:hAnsi="Tahoma"/>
                <w:sz w:val="18"/>
              </w:rPr>
            </w:pPr>
          </w:p>
        </w:tc>
      </w:tr>
    </w:tbl>
    <w:p w:rsidR="00D86333" w:rsidRDefault="00D86333">
      <w:pPr>
        <w:rPr>
          <w:rFonts w:ascii="Tahoma" w:hAnsi="Tahoma"/>
          <w:sz w:val="18"/>
        </w:rPr>
      </w:pPr>
    </w:p>
    <w:p w:rsidR="00EE3711" w:rsidRDefault="00EE3711">
      <w:pPr>
        <w:pStyle w:val="Nadpis1"/>
        <w:rPr>
          <w:sz w:val="18"/>
          <w:szCs w:val="18"/>
        </w:rPr>
      </w:pPr>
    </w:p>
    <w:p w:rsidR="00EE3711" w:rsidRDefault="00EE3711">
      <w:pPr>
        <w:pStyle w:val="Nadpis1"/>
        <w:rPr>
          <w:sz w:val="18"/>
          <w:szCs w:val="18"/>
        </w:rPr>
      </w:pPr>
    </w:p>
    <w:p w:rsidR="00D86333" w:rsidRPr="00EE3711" w:rsidRDefault="00D86333">
      <w:pPr>
        <w:pStyle w:val="Nadpis1"/>
        <w:rPr>
          <w:sz w:val="18"/>
          <w:szCs w:val="18"/>
        </w:rPr>
      </w:pPr>
      <w:r w:rsidRPr="00EE3711">
        <w:rPr>
          <w:sz w:val="18"/>
          <w:szCs w:val="18"/>
        </w:rPr>
        <w:t xml:space="preserve">I.  PŘEDMĚT </w:t>
      </w:r>
      <w:r w:rsidR="00927C55" w:rsidRPr="00EE3711">
        <w:rPr>
          <w:sz w:val="18"/>
          <w:szCs w:val="18"/>
        </w:rPr>
        <w:t>A PROVEDENÍ</w:t>
      </w:r>
      <w:r w:rsidRPr="00EE3711">
        <w:rPr>
          <w:sz w:val="18"/>
          <w:szCs w:val="18"/>
        </w:rPr>
        <w:t xml:space="preserve">  </w:t>
      </w:r>
      <w:r w:rsidR="00927C55" w:rsidRPr="00EE3711">
        <w:rPr>
          <w:sz w:val="18"/>
          <w:szCs w:val="18"/>
        </w:rPr>
        <w:t>DÍLA</w:t>
      </w:r>
    </w:p>
    <w:p w:rsidR="00D86333" w:rsidRDefault="00D86333">
      <w:pPr>
        <w:rPr>
          <w:rFonts w:ascii="Tahoma" w:hAnsi="Tahoma"/>
          <w:sz w:val="18"/>
        </w:rPr>
      </w:pPr>
    </w:p>
    <w:p w:rsidR="00D86333" w:rsidRDefault="00D86333">
      <w:pPr>
        <w:rPr>
          <w:rFonts w:ascii="Tahoma" w:hAnsi="Tahoma"/>
          <w:sz w:val="18"/>
        </w:rPr>
      </w:pPr>
    </w:p>
    <w:p w:rsidR="00D86333" w:rsidRDefault="00927C55">
      <w:pPr>
        <w:rPr>
          <w:rFonts w:ascii="Tahoma" w:hAnsi="Tahoma"/>
          <w:sz w:val="18"/>
        </w:rPr>
      </w:pPr>
      <w:r>
        <w:rPr>
          <w:rFonts w:ascii="Tahoma" w:hAnsi="Tahoma"/>
          <w:sz w:val="18"/>
        </w:rPr>
        <w:t>Zhotovitel se zavazuje touto smlouvou k provedení díla následujícího rozsahu :</w:t>
      </w:r>
      <w:r w:rsidR="00D64951">
        <w:rPr>
          <w:rFonts w:ascii="Tahoma" w:hAnsi="Tahoma"/>
          <w:sz w:val="18"/>
        </w:rPr>
        <w:t xml:space="preserve"> pro</w:t>
      </w:r>
      <w:r w:rsidR="00767C13">
        <w:rPr>
          <w:rFonts w:ascii="Tahoma" w:hAnsi="Tahoma"/>
          <w:sz w:val="18"/>
        </w:rPr>
        <w:t>v</w:t>
      </w:r>
      <w:r w:rsidR="00311732">
        <w:rPr>
          <w:rFonts w:ascii="Tahoma" w:hAnsi="Tahoma"/>
          <w:sz w:val="18"/>
        </w:rPr>
        <w:t>edení  podlahářských prací  - oprav učebny</w:t>
      </w:r>
      <w:r w:rsidR="008A4B89">
        <w:rPr>
          <w:rFonts w:ascii="Tahoma" w:hAnsi="Tahoma"/>
          <w:sz w:val="18"/>
        </w:rPr>
        <w:t xml:space="preserve"> MS</w:t>
      </w:r>
      <w:r w:rsidR="00311732">
        <w:rPr>
          <w:rFonts w:ascii="Tahoma" w:hAnsi="Tahoma"/>
          <w:sz w:val="18"/>
        </w:rPr>
        <w:t xml:space="preserve">016 a </w:t>
      </w:r>
      <w:r w:rsidR="008A4B89">
        <w:rPr>
          <w:rFonts w:ascii="Tahoma" w:hAnsi="Tahoma"/>
          <w:sz w:val="18"/>
        </w:rPr>
        <w:t xml:space="preserve"> </w:t>
      </w:r>
      <w:r w:rsidR="00311732">
        <w:rPr>
          <w:rFonts w:ascii="Tahoma" w:hAnsi="Tahoma"/>
          <w:sz w:val="18"/>
        </w:rPr>
        <w:t>části chodby v I.patře</w:t>
      </w:r>
      <w:r w:rsidR="00FD1455">
        <w:rPr>
          <w:rFonts w:ascii="Tahoma" w:hAnsi="Tahoma"/>
          <w:sz w:val="18"/>
        </w:rPr>
        <w:t>. Vyrovnání  podlahy,</w:t>
      </w:r>
      <w:r w:rsidR="00795ED0">
        <w:rPr>
          <w:rFonts w:ascii="Tahoma" w:hAnsi="Tahoma"/>
          <w:sz w:val="18"/>
        </w:rPr>
        <w:t xml:space="preserve"> montáž </w:t>
      </w:r>
      <w:r w:rsidR="00311732">
        <w:rPr>
          <w:rFonts w:ascii="Tahoma" w:hAnsi="Tahoma"/>
          <w:sz w:val="18"/>
        </w:rPr>
        <w:t>a položení PVC a demontáž a montáž koberce včetně lišt.</w:t>
      </w:r>
    </w:p>
    <w:p w:rsidR="00D64951" w:rsidRDefault="00D64951">
      <w:pPr>
        <w:rPr>
          <w:rFonts w:ascii="Tahoma" w:hAnsi="Tahoma"/>
          <w:sz w:val="18"/>
        </w:rPr>
      </w:pPr>
    </w:p>
    <w:p w:rsidR="00D86333" w:rsidRDefault="00D86333">
      <w:pPr>
        <w:jc w:val="center"/>
        <w:rPr>
          <w:rFonts w:ascii="Tahoma" w:hAnsi="Tahoma"/>
          <w:b/>
          <w:sz w:val="18"/>
          <w:u w:val="single"/>
        </w:rPr>
      </w:pPr>
    </w:p>
    <w:p w:rsidR="00795ED0" w:rsidRDefault="00795ED0">
      <w:pPr>
        <w:jc w:val="center"/>
        <w:rPr>
          <w:rFonts w:ascii="Tahoma" w:hAnsi="Tahoma"/>
          <w:b/>
          <w:sz w:val="18"/>
          <w:u w:val="single"/>
        </w:rPr>
      </w:pPr>
    </w:p>
    <w:p w:rsidR="00D86333" w:rsidRDefault="00D86333">
      <w:pPr>
        <w:jc w:val="center"/>
        <w:rPr>
          <w:rFonts w:ascii="Tahoma" w:hAnsi="Tahoma"/>
          <w:b/>
          <w:sz w:val="18"/>
          <w:u w:val="single"/>
        </w:rPr>
      </w:pPr>
      <w:r>
        <w:rPr>
          <w:rFonts w:ascii="Tahoma" w:hAnsi="Tahoma"/>
          <w:b/>
          <w:sz w:val="18"/>
          <w:u w:val="single"/>
        </w:rPr>
        <w:t xml:space="preserve">II.   CENA   A   SPLATNOST   </w:t>
      </w:r>
    </w:p>
    <w:p w:rsidR="00D86333" w:rsidRDefault="00D86333">
      <w:pPr>
        <w:rPr>
          <w:rFonts w:ascii="Tahoma" w:hAnsi="Tahoma"/>
          <w:sz w:val="18"/>
        </w:rPr>
      </w:pPr>
    </w:p>
    <w:p w:rsidR="00D86333" w:rsidRDefault="00927C55">
      <w:pPr>
        <w:pStyle w:val="Zkladntext"/>
      </w:pPr>
      <w:r>
        <w:t>Objednatel</w:t>
      </w:r>
      <w:r w:rsidR="00D86333">
        <w:t xml:space="preserve"> se zavazuje k úhradě </w:t>
      </w:r>
      <w:r>
        <w:t>d</w:t>
      </w:r>
      <w:r w:rsidR="00D86333">
        <w:t>ohodnuté cen</w:t>
      </w:r>
      <w:r>
        <w:t>y</w:t>
      </w:r>
      <w:r w:rsidR="00795ED0">
        <w:t xml:space="preserve"> dle Cenové nabídky</w:t>
      </w:r>
      <w:r w:rsidR="00D86333">
        <w:t xml:space="preserve"> : </w:t>
      </w:r>
      <w:r w:rsidR="00311732">
        <w:t xml:space="preserve"> max. do výše 69 000</w:t>
      </w:r>
      <w:r w:rsidR="00330C2D">
        <w:t>,-</w:t>
      </w:r>
      <w:r w:rsidR="00D64951">
        <w:t xml:space="preserve"> Kč </w:t>
      </w:r>
      <w:r w:rsidR="008A4B89">
        <w:t>bez</w:t>
      </w:r>
      <w:r w:rsidR="00795ED0">
        <w:t xml:space="preserve"> DPH</w:t>
      </w:r>
    </w:p>
    <w:p w:rsidR="00D86333" w:rsidRDefault="00D86333">
      <w:pPr>
        <w:rPr>
          <w:rFonts w:ascii="Tahoma" w:hAnsi="Tahoma"/>
          <w:sz w:val="18"/>
        </w:rPr>
      </w:pPr>
    </w:p>
    <w:p w:rsidR="00D86333" w:rsidRDefault="00D86333">
      <w:pPr>
        <w:rPr>
          <w:rFonts w:ascii="Tahoma" w:hAnsi="Tahoma"/>
          <w:sz w:val="18"/>
        </w:rPr>
      </w:pPr>
      <w:r>
        <w:rPr>
          <w:rFonts w:ascii="Tahoma" w:hAnsi="Tahoma"/>
          <w:sz w:val="18"/>
        </w:rPr>
        <w:t>V případě prodlení s úhradou je nájemce povinen uhradit pronajímateli úrok z prodlení ve výši 0,05% z dlužné částky za každý den prodlení.</w:t>
      </w:r>
    </w:p>
    <w:p w:rsidR="00D86333" w:rsidRDefault="00D86333">
      <w:pPr>
        <w:jc w:val="center"/>
        <w:rPr>
          <w:rFonts w:ascii="Tahoma" w:hAnsi="Tahoma"/>
          <w:b/>
          <w:sz w:val="18"/>
          <w:u w:val="single"/>
        </w:rPr>
      </w:pPr>
    </w:p>
    <w:p w:rsidR="00795ED0" w:rsidRDefault="00795ED0">
      <w:pPr>
        <w:jc w:val="center"/>
        <w:rPr>
          <w:rFonts w:ascii="Tahoma" w:hAnsi="Tahoma"/>
          <w:b/>
          <w:sz w:val="18"/>
          <w:u w:val="single"/>
        </w:rPr>
      </w:pPr>
    </w:p>
    <w:p w:rsidR="00D86333" w:rsidRDefault="00D86333">
      <w:pPr>
        <w:jc w:val="center"/>
        <w:rPr>
          <w:rFonts w:ascii="Tahoma" w:hAnsi="Tahoma"/>
          <w:b/>
          <w:sz w:val="18"/>
          <w:u w:val="single"/>
        </w:rPr>
      </w:pPr>
      <w:r>
        <w:rPr>
          <w:rFonts w:ascii="Tahoma" w:hAnsi="Tahoma"/>
          <w:b/>
          <w:sz w:val="18"/>
          <w:u w:val="single"/>
        </w:rPr>
        <w:t xml:space="preserve">III.   </w:t>
      </w:r>
      <w:r w:rsidR="00927C55">
        <w:rPr>
          <w:rFonts w:ascii="Tahoma" w:hAnsi="Tahoma"/>
          <w:b/>
          <w:sz w:val="18"/>
          <w:u w:val="single"/>
        </w:rPr>
        <w:t>D</w:t>
      </w:r>
      <w:r>
        <w:rPr>
          <w:rFonts w:ascii="Tahoma" w:hAnsi="Tahoma"/>
          <w:b/>
          <w:sz w:val="18"/>
          <w:u w:val="single"/>
        </w:rPr>
        <w:t xml:space="preserve">OBA  </w:t>
      </w:r>
      <w:r w:rsidR="00927C55">
        <w:rPr>
          <w:rFonts w:ascii="Tahoma" w:hAnsi="Tahoma"/>
          <w:b/>
          <w:sz w:val="18"/>
          <w:u w:val="single"/>
        </w:rPr>
        <w:t>ZHOTOVENÍ DÍLA</w:t>
      </w:r>
    </w:p>
    <w:p w:rsidR="00D86333" w:rsidRDefault="00D86333">
      <w:pPr>
        <w:rPr>
          <w:rFonts w:ascii="Tahoma" w:hAnsi="Tahoma"/>
          <w:sz w:val="18"/>
        </w:rPr>
      </w:pPr>
    </w:p>
    <w:p w:rsidR="00D86333" w:rsidRDefault="00927C55">
      <w:pPr>
        <w:rPr>
          <w:rFonts w:ascii="Tahoma" w:hAnsi="Tahoma"/>
          <w:sz w:val="18"/>
        </w:rPr>
      </w:pPr>
      <w:r>
        <w:rPr>
          <w:rFonts w:ascii="Tahoma" w:hAnsi="Tahoma"/>
          <w:sz w:val="18"/>
        </w:rPr>
        <w:t>Zhotovitel zhotoví dílo v termínu :</w:t>
      </w:r>
      <w:r w:rsidR="00D64951">
        <w:rPr>
          <w:rFonts w:ascii="Tahoma" w:hAnsi="Tahoma"/>
          <w:sz w:val="18"/>
        </w:rPr>
        <w:t xml:space="preserve"> od </w:t>
      </w:r>
      <w:r w:rsidR="00DE08B0">
        <w:rPr>
          <w:rFonts w:ascii="Tahoma" w:hAnsi="Tahoma"/>
          <w:sz w:val="18"/>
        </w:rPr>
        <w:t>25.7.2</w:t>
      </w:r>
      <w:r w:rsidR="00311732">
        <w:rPr>
          <w:rFonts w:ascii="Tahoma" w:hAnsi="Tahoma"/>
          <w:sz w:val="18"/>
        </w:rPr>
        <w:t>016</w:t>
      </w:r>
      <w:r w:rsidR="002E21DB">
        <w:rPr>
          <w:rFonts w:ascii="Tahoma" w:hAnsi="Tahoma"/>
          <w:sz w:val="18"/>
        </w:rPr>
        <w:t xml:space="preserve"> do </w:t>
      </w:r>
      <w:r w:rsidR="00311732">
        <w:rPr>
          <w:rFonts w:ascii="Tahoma" w:hAnsi="Tahoma"/>
          <w:sz w:val="18"/>
        </w:rPr>
        <w:t xml:space="preserve"> </w:t>
      </w:r>
      <w:r w:rsidR="00DE08B0">
        <w:rPr>
          <w:rFonts w:ascii="Tahoma" w:hAnsi="Tahoma"/>
          <w:sz w:val="18"/>
        </w:rPr>
        <w:t>20.8.</w:t>
      </w:r>
      <w:r w:rsidR="008A4B89">
        <w:rPr>
          <w:rFonts w:ascii="Tahoma" w:hAnsi="Tahoma"/>
          <w:sz w:val="18"/>
        </w:rPr>
        <w:t>201</w:t>
      </w:r>
      <w:r w:rsidR="00311732">
        <w:rPr>
          <w:rFonts w:ascii="Tahoma" w:hAnsi="Tahoma"/>
          <w:sz w:val="18"/>
        </w:rPr>
        <w:t>6</w:t>
      </w:r>
    </w:p>
    <w:p w:rsidR="00D86333" w:rsidRDefault="00D86333">
      <w:pPr>
        <w:rPr>
          <w:rFonts w:ascii="Tahoma" w:hAnsi="Tahoma"/>
          <w:sz w:val="18"/>
        </w:rPr>
      </w:pPr>
    </w:p>
    <w:p w:rsidR="00795ED0" w:rsidRDefault="00795ED0">
      <w:pPr>
        <w:jc w:val="center"/>
        <w:rPr>
          <w:rFonts w:ascii="Tahoma" w:hAnsi="Tahoma"/>
          <w:b/>
          <w:sz w:val="18"/>
          <w:u w:val="single"/>
        </w:rPr>
      </w:pPr>
    </w:p>
    <w:p w:rsidR="00795ED0" w:rsidRDefault="00795ED0">
      <w:pPr>
        <w:jc w:val="center"/>
        <w:rPr>
          <w:rFonts w:ascii="Tahoma" w:hAnsi="Tahoma"/>
          <w:b/>
          <w:sz w:val="18"/>
          <w:u w:val="single"/>
        </w:rPr>
      </w:pPr>
    </w:p>
    <w:p w:rsidR="00D86333" w:rsidRDefault="00D86333">
      <w:pPr>
        <w:jc w:val="center"/>
        <w:rPr>
          <w:rFonts w:ascii="Tahoma" w:hAnsi="Tahoma"/>
          <w:b/>
          <w:sz w:val="18"/>
          <w:u w:val="single"/>
        </w:rPr>
      </w:pPr>
      <w:r>
        <w:rPr>
          <w:rFonts w:ascii="Tahoma" w:hAnsi="Tahoma"/>
          <w:b/>
          <w:sz w:val="18"/>
          <w:u w:val="single"/>
        </w:rPr>
        <w:t xml:space="preserve">IV.   PRÁVA A POVINNOSTI </w:t>
      </w:r>
      <w:r w:rsidR="00927C55">
        <w:rPr>
          <w:rFonts w:ascii="Tahoma" w:hAnsi="Tahoma"/>
          <w:b/>
          <w:sz w:val="18"/>
          <w:u w:val="single"/>
        </w:rPr>
        <w:t>OBJEDNATELE A ZHOTOVITELE</w:t>
      </w:r>
    </w:p>
    <w:p w:rsidR="00D86333" w:rsidRDefault="00D86333">
      <w:pPr>
        <w:rPr>
          <w:rFonts w:ascii="Tahoma" w:hAnsi="Tahoma"/>
          <w:sz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8505"/>
      </w:tblGrid>
      <w:tr w:rsidR="00D86333">
        <w:tc>
          <w:tcPr>
            <w:tcW w:w="496" w:type="dxa"/>
          </w:tcPr>
          <w:p w:rsidR="00D86333" w:rsidRDefault="00D86333">
            <w:pPr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1.</w:t>
            </w:r>
          </w:p>
        </w:tc>
        <w:tc>
          <w:tcPr>
            <w:tcW w:w="8505" w:type="dxa"/>
          </w:tcPr>
          <w:p w:rsidR="00D86333" w:rsidRDefault="00927C55" w:rsidP="004B776B">
            <w:pPr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Obě smluvní strany budou dodržovat příslušná ustanovení Ob</w:t>
            </w:r>
            <w:r w:rsidR="004B776B">
              <w:rPr>
                <w:rFonts w:ascii="Tahoma" w:hAnsi="Tahoma"/>
                <w:sz w:val="18"/>
              </w:rPr>
              <w:t>čanského zákona</w:t>
            </w:r>
            <w:r>
              <w:rPr>
                <w:rFonts w:ascii="Tahoma" w:hAnsi="Tahoma"/>
                <w:sz w:val="18"/>
              </w:rPr>
              <w:t>.</w:t>
            </w:r>
          </w:p>
        </w:tc>
      </w:tr>
      <w:tr w:rsidR="00D86333">
        <w:tc>
          <w:tcPr>
            <w:tcW w:w="496" w:type="dxa"/>
          </w:tcPr>
          <w:p w:rsidR="00D86333" w:rsidRDefault="00D86333">
            <w:pPr>
              <w:rPr>
                <w:rFonts w:ascii="Tahoma" w:hAnsi="Tahoma"/>
                <w:sz w:val="18"/>
              </w:rPr>
            </w:pPr>
          </w:p>
        </w:tc>
        <w:tc>
          <w:tcPr>
            <w:tcW w:w="8505" w:type="dxa"/>
          </w:tcPr>
          <w:p w:rsidR="00D86333" w:rsidRDefault="00D86333">
            <w:pPr>
              <w:rPr>
                <w:rFonts w:ascii="Tahoma" w:hAnsi="Tahoma"/>
                <w:sz w:val="18"/>
              </w:rPr>
            </w:pPr>
          </w:p>
        </w:tc>
      </w:tr>
      <w:tr w:rsidR="00D86333">
        <w:tc>
          <w:tcPr>
            <w:tcW w:w="496" w:type="dxa"/>
          </w:tcPr>
          <w:p w:rsidR="00D86333" w:rsidRDefault="00D86333">
            <w:pPr>
              <w:rPr>
                <w:rFonts w:ascii="Tahoma" w:hAnsi="Tahoma"/>
                <w:sz w:val="18"/>
              </w:rPr>
            </w:pPr>
          </w:p>
        </w:tc>
        <w:tc>
          <w:tcPr>
            <w:tcW w:w="8505" w:type="dxa"/>
          </w:tcPr>
          <w:p w:rsidR="00D86333" w:rsidRDefault="00D86333" w:rsidP="00795ED0">
            <w:pPr>
              <w:jc w:val="center"/>
              <w:rPr>
                <w:rFonts w:ascii="Tahoma" w:hAnsi="Tahoma"/>
                <w:sz w:val="18"/>
              </w:rPr>
            </w:pPr>
          </w:p>
        </w:tc>
      </w:tr>
      <w:tr w:rsidR="00D86333">
        <w:tc>
          <w:tcPr>
            <w:tcW w:w="496" w:type="dxa"/>
          </w:tcPr>
          <w:p w:rsidR="00D86333" w:rsidRDefault="00D86333">
            <w:pPr>
              <w:rPr>
                <w:rFonts w:ascii="Tahoma" w:hAnsi="Tahoma"/>
                <w:sz w:val="18"/>
              </w:rPr>
            </w:pPr>
          </w:p>
        </w:tc>
        <w:tc>
          <w:tcPr>
            <w:tcW w:w="8505" w:type="dxa"/>
          </w:tcPr>
          <w:p w:rsidR="00D86333" w:rsidRDefault="00D86333">
            <w:pPr>
              <w:rPr>
                <w:rFonts w:ascii="Tahoma" w:hAnsi="Tahoma"/>
                <w:sz w:val="18"/>
              </w:rPr>
            </w:pPr>
          </w:p>
        </w:tc>
      </w:tr>
      <w:tr w:rsidR="00D86333">
        <w:tc>
          <w:tcPr>
            <w:tcW w:w="496" w:type="dxa"/>
          </w:tcPr>
          <w:p w:rsidR="00D86333" w:rsidRDefault="00D86333">
            <w:pPr>
              <w:rPr>
                <w:rFonts w:ascii="Tahoma" w:hAnsi="Tahoma"/>
                <w:sz w:val="18"/>
              </w:rPr>
            </w:pPr>
          </w:p>
        </w:tc>
        <w:tc>
          <w:tcPr>
            <w:tcW w:w="8505" w:type="dxa"/>
          </w:tcPr>
          <w:p w:rsidR="00D86333" w:rsidRDefault="00D86333">
            <w:pPr>
              <w:rPr>
                <w:rFonts w:ascii="Tahoma" w:hAnsi="Tahoma"/>
                <w:sz w:val="18"/>
              </w:rPr>
            </w:pPr>
          </w:p>
        </w:tc>
      </w:tr>
      <w:tr w:rsidR="00D86333">
        <w:tc>
          <w:tcPr>
            <w:tcW w:w="496" w:type="dxa"/>
          </w:tcPr>
          <w:p w:rsidR="00D86333" w:rsidRDefault="00D86333">
            <w:pPr>
              <w:rPr>
                <w:rFonts w:ascii="Tahoma" w:hAnsi="Tahoma"/>
                <w:sz w:val="18"/>
              </w:rPr>
            </w:pPr>
          </w:p>
        </w:tc>
        <w:tc>
          <w:tcPr>
            <w:tcW w:w="8505" w:type="dxa"/>
          </w:tcPr>
          <w:p w:rsidR="00D86333" w:rsidRDefault="00D86333">
            <w:pPr>
              <w:rPr>
                <w:rFonts w:ascii="Tahoma" w:hAnsi="Tahoma"/>
                <w:sz w:val="18"/>
              </w:rPr>
            </w:pPr>
          </w:p>
        </w:tc>
      </w:tr>
      <w:tr w:rsidR="00D86333">
        <w:tc>
          <w:tcPr>
            <w:tcW w:w="496" w:type="dxa"/>
          </w:tcPr>
          <w:p w:rsidR="00D86333" w:rsidRDefault="00D86333">
            <w:pPr>
              <w:rPr>
                <w:rFonts w:ascii="Tahoma" w:hAnsi="Tahoma"/>
                <w:sz w:val="18"/>
              </w:rPr>
            </w:pPr>
          </w:p>
        </w:tc>
        <w:tc>
          <w:tcPr>
            <w:tcW w:w="8505" w:type="dxa"/>
          </w:tcPr>
          <w:p w:rsidR="00D86333" w:rsidRDefault="00D86333">
            <w:pPr>
              <w:rPr>
                <w:rFonts w:ascii="Tahoma" w:hAnsi="Tahoma"/>
                <w:sz w:val="18"/>
              </w:rPr>
            </w:pPr>
          </w:p>
        </w:tc>
      </w:tr>
      <w:tr w:rsidR="00D86333">
        <w:tc>
          <w:tcPr>
            <w:tcW w:w="496" w:type="dxa"/>
          </w:tcPr>
          <w:p w:rsidR="00D86333" w:rsidRDefault="00D86333">
            <w:pPr>
              <w:rPr>
                <w:rFonts w:ascii="Tahoma" w:hAnsi="Tahoma"/>
                <w:sz w:val="18"/>
              </w:rPr>
            </w:pPr>
          </w:p>
        </w:tc>
        <w:tc>
          <w:tcPr>
            <w:tcW w:w="8505" w:type="dxa"/>
          </w:tcPr>
          <w:p w:rsidR="00D86333" w:rsidRDefault="00D86333">
            <w:pPr>
              <w:rPr>
                <w:rFonts w:ascii="Tahoma" w:hAnsi="Tahoma"/>
                <w:sz w:val="18"/>
              </w:rPr>
            </w:pPr>
          </w:p>
        </w:tc>
      </w:tr>
      <w:tr w:rsidR="00D86333">
        <w:tc>
          <w:tcPr>
            <w:tcW w:w="496" w:type="dxa"/>
          </w:tcPr>
          <w:p w:rsidR="00D86333" w:rsidRDefault="00D86333">
            <w:pPr>
              <w:rPr>
                <w:rFonts w:ascii="Tahoma" w:hAnsi="Tahoma"/>
                <w:sz w:val="18"/>
              </w:rPr>
            </w:pPr>
          </w:p>
        </w:tc>
        <w:tc>
          <w:tcPr>
            <w:tcW w:w="8505" w:type="dxa"/>
          </w:tcPr>
          <w:p w:rsidR="00D86333" w:rsidRDefault="00D86333">
            <w:pPr>
              <w:rPr>
                <w:rFonts w:ascii="Tahoma" w:hAnsi="Tahoma"/>
                <w:sz w:val="18"/>
              </w:rPr>
            </w:pPr>
          </w:p>
        </w:tc>
      </w:tr>
      <w:tr w:rsidR="00D86333">
        <w:tc>
          <w:tcPr>
            <w:tcW w:w="496" w:type="dxa"/>
          </w:tcPr>
          <w:p w:rsidR="00D86333" w:rsidRDefault="00D86333">
            <w:pPr>
              <w:rPr>
                <w:rFonts w:ascii="Tahoma" w:hAnsi="Tahoma"/>
                <w:sz w:val="18"/>
              </w:rPr>
            </w:pPr>
          </w:p>
        </w:tc>
        <w:tc>
          <w:tcPr>
            <w:tcW w:w="8505" w:type="dxa"/>
          </w:tcPr>
          <w:p w:rsidR="00D86333" w:rsidRDefault="00D86333">
            <w:pPr>
              <w:rPr>
                <w:rFonts w:ascii="Tahoma" w:hAnsi="Tahoma"/>
                <w:sz w:val="18"/>
              </w:rPr>
            </w:pPr>
          </w:p>
        </w:tc>
      </w:tr>
    </w:tbl>
    <w:p w:rsidR="00D86333" w:rsidRDefault="00D86333">
      <w:pPr>
        <w:rPr>
          <w:rFonts w:ascii="Tahoma" w:hAnsi="Tahoma"/>
          <w:sz w:val="18"/>
        </w:rPr>
      </w:pPr>
    </w:p>
    <w:p w:rsidR="00D86333" w:rsidRDefault="00D86333">
      <w:pPr>
        <w:rPr>
          <w:rFonts w:ascii="Tahoma" w:hAnsi="Tahoma"/>
          <w:sz w:val="18"/>
        </w:rPr>
      </w:pPr>
    </w:p>
    <w:p w:rsidR="00D86333" w:rsidRDefault="00D86333">
      <w:pPr>
        <w:jc w:val="center"/>
        <w:rPr>
          <w:rFonts w:ascii="Tahoma" w:hAnsi="Tahoma"/>
          <w:b/>
          <w:sz w:val="18"/>
          <w:u w:val="single"/>
        </w:rPr>
      </w:pPr>
      <w:r>
        <w:rPr>
          <w:rFonts w:ascii="Tahoma" w:hAnsi="Tahoma"/>
          <w:b/>
          <w:sz w:val="18"/>
          <w:u w:val="single"/>
        </w:rPr>
        <w:t>V.   ZÁVĚREČNÁ  UJEDNÁNÍ</w:t>
      </w:r>
    </w:p>
    <w:p w:rsidR="00D86333" w:rsidRDefault="00D86333">
      <w:pPr>
        <w:rPr>
          <w:rFonts w:ascii="Tahoma" w:hAnsi="Tahoma"/>
          <w:sz w:val="18"/>
        </w:rPr>
      </w:pPr>
    </w:p>
    <w:p w:rsidR="00D86333" w:rsidRDefault="00D86333">
      <w:pPr>
        <w:rPr>
          <w:rFonts w:ascii="Tahoma" w:hAnsi="Tahoma"/>
          <w:sz w:val="18"/>
        </w:rPr>
      </w:pPr>
      <w:r>
        <w:rPr>
          <w:rFonts w:ascii="Tahoma" w:hAnsi="Tahoma"/>
          <w:sz w:val="18"/>
        </w:rPr>
        <w:t>Jakékoliv změny a doplňky lze provést jen písemným dodatkem, potvrzeným oběma smluvními stranami.</w:t>
      </w:r>
    </w:p>
    <w:p w:rsidR="00D86333" w:rsidRDefault="00D86333">
      <w:pPr>
        <w:rPr>
          <w:rFonts w:ascii="Tahoma" w:hAnsi="Tahoma"/>
          <w:sz w:val="18"/>
        </w:rPr>
      </w:pPr>
      <w:r>
        <w:rPr>
          <w:rFonts w:ascii="Tahoma" w:hAnsi="Tahoma"/>
          <w:sz w:val="18"/>
        </w:rPr>
        <w:t>Práva a povinnosti touto smlouvou neupravené, se řídí příslušnými ustanoveními Ob</w:t>
      </w:r>
      <w:r w:rsidR="004B776B">
        <w:rPr>
          <w:rFonts w:ascii="Tahoma" w:hAnsi="Tahoma"/>
          <w:sz w:val="18"/>
        </w:rPr>
        <w:t>čanského zákona</w:t>
      </w:r>
      <w:r>
        <w:rPr>
          <w:rFonts w:ascii="Tahoma" w:hAnsi="Tahoma"/>
          <w:sz w:val="18"/>
        </w:rPr>
        <w:t>.</w:t>
      </w:r>
    </w:p>
    <w:p w:rsidR="00D86333" w:rsidRDefault="00D86333">
      <w:pPr>
        <w:pStyle w:val="Zkladntext"/>
      </w:pPr>
      <w:r>
        <w:t>Smlouva je vyhotovena ve dvou stejnopisech, z nichž každá ze smluvních stran obdrží po jednom.</w:t>
      </w:r>
    </w:p>
    <w:p w:rsidR="00D86333" w:rsidRDefault="00D86333">
      <w:pPr>
        <w:rPr>
          <w:rFonts w:ascii="Tahoma" w:hAnsi="Tahoma"/>
          <w:sz w:val="18"/>
        </w:rPr>
      </w:pPr>
      <w:r>
        <w:rPr>
          <w:rFonts w:ascii="Tahoma" w:hAnsi="Tahoma"/>
          <w:sz w:val="18"/>
        </w:rPr>
        <w:t>Oprávnění zástupci smluvních stran si smlouvu přečetli, s jejím obsahem souhlasí, což stvrzují svými podpisy.</w:t>
      </w:r>
    </w:p>
    <w:p w:rsidR="00D86333" w:rsidRDefault="00D86333">
      <w:pPr>
        <w:rPr>
          <w:rFonts w:ascii="Tahoma" w:hAnsi="Tahoma"/>
          <w:sz w:val="18"/>
        </w:rPr>
      </w:pPr>
      <w:r>
        <w:rPr>
          <w:rFonts w:ascii="Tahoma" w:hAnsi="Tahoma"/>
          <w:sz w:val="18"/>
        </w:rPr>
        <w:t xml:space="preserve">V Brně, dne </w:t>
      </w:r>
      <w:r w:rsidR="00244120">
        <w:rPr>
          <w:rFonts w:ascii="Tahoma" w:hAnsi="Tahoma"/>
          <w:sz w:val="18"/>
        </w:rPr>
        <w:t xml:space="preserve"> </w:t>
      </w:r>
      <w:r w:rsidR="00D96948">
        <w:rPr>
          <w:rFonts w:ascii="Tahoma" w:hAnsi="Tahoma"/>
          <w:sz w:val="18"/>
        </w:rPr>
        <w:t>17</w:t>
      </w:r>
      <w:r w:rsidR="008A4B89">
        <w:rPr>
          <w:rFonts w:ascii="Tahoma" w:hAnsi="Tahoma"/>
          <w:sz w:val="18"/>
        </w:rPr>
        <w:t>.6.201</w:t>
      </w:r>
      <w:r w:rsidR="00311732">
        <w:rPr>
          <w:rFonts w:ascii="Tahoma" w:hAnsi="Tahoma"/>
          <w:sz w:val="18"/>
        </w:rPr>
        <w:t>6</w:t>
      </w:r>
      <w:r>
        <w:rPr>
          <w:rFonts w:ascii="Tahoma" w:hAnsi="Tahoma"/>
          <w:sz w:val="18"/>
        </w:rPr>
        <w:t xml:space="preserve"> </w:t>
      </w:r>
    </w:p>
    <w:p w:rsidR="00D86333" w:rsidRDefault="00D86333">
      <w:pPr>
        <w:rPr>
          <w:rFonts w:ascii="Tahoma" w:hAnsi="Tahoma"/>
          <w:sz w:val="18"/>
        </w:rPr>
      </w:pPr>
    </w:p>
    <w:p w:rsidR="00D86333" w:rsidRDefault="00D86333">
      <w:pPr>
        <w:rPr>
          <w:rFonts w:ascii="Tahoma" w:hAnsi="Tahoma"/>
          <w:sz w:val="18"/>
        </w:rPr>
      </w:pPr>
    </w:p>
    <w:p w:rsidR="00D86333" w:rsidRDefault="00D86333">
      <w:pPr>
        <w:rPr>
          <w:rFonts w:ascii="Tahoma" w:hAnsi="Tahoma"/>
          <w:sz w:val="18"/>
        </w:rPr>
      </w:pPr>
    </w:p>
    <w:p w:rsidR="00D86333" w:rsidRDefault="00D86333">
      <w:pPr>
        <w:rPr>
          <w:rFonts w:ascii="Tahoma" w:hAnsi="Tahoma"/>
          <w:sz w:val="18"/>
        </w:rPr>
      </w:pPr>
    </w:p>
    <w:p w:rsidR="00D86333" w:rsidRDefault="00D86333">
      <w:pPr>
        <w:rPr>
          <w:rFonts w:ascii="Tahoma" w:hAnsi="Tahoma"/>
          <w:sz w:val="18"/>
        </w:rPr>
      </w:pPr>
    </w:p>
    <w:p w:rsidR="00D86333" w:rsidRDefault="00D86333">
      <w:pPr>
        <w:rPr>
          <w:rFonts w:ascii="Tahoma" w:hAnsi="Tahoma"/>
          <w:sz w:val="18"/>
        </w:rPr>
      </w:pPr>
    </w:p>
    <w:p w:rsidR="00D86333" w:rsidRDefault="00D86333">
      <w:pPr>
        <w:rPr>
          <w:rFonts w:ascii="Tahoma" w:hAnsi="Tahoma"/>
          <w:sz w:val="18"/>
        </w:rPr>
      </w:pPr>
    </w:p>
    <w:p w:rsidR="00D86333" w:rsidRDefault="00D86333">
      <w:pPr>
        <w:rPr>
          <w:rFonts w:ascii="Tahoma" w:hAnsi="Tahoma"/>
          <w:sz w:val="18"/>
        </w:rPr>
      </w:pPr>
    </w:p>
    <w:p w:rsidR="00D86333" w:rsidRDefault="00D86333">
      <w:pPr>
        <w:rPr>
          <w:rFonts w:ascii="Tahoma" w:hAnsi="Tahoma"/>
          <w:sz w:val="18"/>
        </w:rPr>
      </w:pPr>
    </w:p>
    <w:p w:rsidR="00D86333" w:rsidRDefault="00D86333">
      <w:pPr>
        <w:rPr>
          <w:rFonts w:ascii="Tahoma" w:hAnsi="Tahoma"/>
          <w:sz w:val="18"/>
        </w:rPr>
      </w:pPr>
      <w:r>
        <w:rPr>
          <w:rFonts w:ascii="Tahoma" w:hAnsi="Tahoma"/>
          <w:sz w:val="18"/>
        </w:rPr>
        <w:t xml:space="preserve">....................................                                                                    ……………......................................                                                                                                              </w:t>
      </w:r>
    </w:p>
    <w:p w:rsidR="00D86333" w:rsidRDefault="00D86333">
      <w:pPr>
        <w:rPr>
          <w:rFonts w:ascii="Tahoma" w:hAnsi="Tahoma"/>
          <w:sz w:val="18"/>
        </w:rPr>
      </w:pPr>
      <w:r>
        <w:rPr>
          <w:rFonts w:ascii="Tahoma" w:hAnsi="Tahoma"/>
          <w:sz w:val="18"/>
        </w:rPr>
        <w:t xml:space="preserve">        </w:t>
      </w:r>
      <w:r w:rsidR="00244120">
        <w:rPr>
          <w:rFonts w:ascii="Tahoma" w:hAnsi="Tahoma"/>
          <w:sz w:val="18"/>
        </w:rPr>
        <w:t>Objednatel</w:t>
      </w:r>
      <w:r>
        <w:rPr>
          <w:rFonts w:ascii="Tahoma" w:hAnsi="Tahoma"/>
          <w:sz w:val="18"/>
        </w:rPr>
        <w:t xml:space="preserve"> :                 </w:t>
      </w:r>
      <w:r>
        <w:rPr>
          <w:rFonts w:ascii="Tahoma" w:hAnsi="Tahoma"/>
          <w:sz w:val="18"/>
        </w:rPr>
        <w:tab/>
        <w:t xml:space="preserve">            </w:t>
      </w:r>
      <w:r>
        <w:rPr>
          <w:rFonts w:ascii="Tahoma" w:hAnsi="Tahoma"/>
          <w:sz w:val="18"/>
        </w:rPr>
        <w:tab/>
      </w:r>
      <w:r>
        <w:rPr>
          <w:rFonts w:ascii="Tahoma" w:hAnsi="Tahoma"/>
          <w:sz w:val="18"/>
        </w:rPr>
        <w:tab/>
      </w:r>
      <w:r>
        <w:rPr>
          <w:rFonts w:ascii="Tahoma" w:hAnsi="Tahoma"/>
          <w:sz w:val="18"/>
        </w:rPr>
        <w:tab/>
      </w:r>
      <w:r>
        <w:rPr>
          <w:rFonts w:ascii="Tahoma" w:hAnsi="Tahoma"/>
          <w:sz w:val="18"/>
        </w:rPr>
        <w:tab/>
        <w:t xml:space="preserve">   </w:t>
      </w:r>
      <w:r w:rsidR="00244120">
        <w:rPr>
          <w:rFonts w:ascii="Tahoma" w:hAnsi="Tahoma"/>
          <w:sz w:val="18"/>
        </w:rPr>
        <w:t xml:space="preserve">                  Zhotovitel</w:t>
      </w:r>
      <w:r>
        <w:rPr>
          <w:rFonts w:ascii="Tahoma" w:hAnsi="Tahoma"/>
          <w:sz w:val="18"/>
        </w:rPr>
        <w:t xml:space="preserve"> : </w:t>
      </w:r>
    </w:p>
    <w:p w:rsidR="00D86333" w:rsidRDefault="00B57C0C">
      <w:pPr>
        <w:rPr>
          <w:sz w:val="18"/>
        </w:rPr>
      </w:pPr>
      <w:r>
        <w:rPr>
          <w:rFonts w:ascii="Tahoma" w:hAnsi="Tahoma"/>
          <w:sz w:val="18"/>
        </w:rPr>
        <w:t xml:space="preserve"> Ing. Ladislav Němec  </w:t>
      </w:r>
      <w:r w:rsidR="00D86333">
        <w:rPr>
          <w:rFonts w:ascii="Tahoma" w:hAnsi="Tahoma"/>
          <w:sz w:val="18"/>
        </w:rPr>
        <w:t xml:space="preserve">                                                                                </w:t>
      </w:r>
      <w:r w:rsidR="00D64951">
        <w:rPr>
          <w:rFonts w:ascii="Tahoma" w:hAnsi="Tahoma"/>
          <w:sz w:val="18"/>
        </w:rPr>
        <w:t xml:space="preserve">     </w:t>
      </w:r>
      <w:r w:rsidR="00DE08B0">
        <w:rPr>
          <w:rFonts w:ascii="Tahoma" w:hAnsi="Tahoma"/>
          <w:sz w:val="18"/>
        </w:rPr>
        <w:t xml:space="preserve">    </w:t>
      </w:r>
      <w:r w:rsidR="00D86333">
        <w:rPr>
          <w:rFonts w:ascii="Tahoma" w:hAnsi="Tahoma"/>
          <w:sz w:val="18"/>
        </w:rPr>
        <w:t xml:space="preserve">  </w:t>
      </w:r>
      <w:r w:rsidR="00DE08B0">
        <w:rPr>
          <w:rFonts w:ascii="Tahoma" w:hAnsi="Tahoma"/>
          <w:sz w:val="18"/>
        </w:rPr>
        <w:t>Pavel Bílý</w:t>
      </w:r>
      <w:r w:rsidR="00D86333">
        <w:rPr>
          <w:rFonts w:ascii="Tahoma" w:hAnsi="Tahoma"/>
          <w:sz w:val="18"/>
        </w:rPr>
        <w:t xml:space="preserve">          </w:t>
      </w:r>
    </w:p>
    <w:sectPr w:rsidR="00D86333" w:rsidSect="00EE3711">
      <w:footerReference w:type="default" r:id="rId8"/>
      <w:pgSz w:w="11906" w:h="16838"/>
      <w:pgMar w:top="567" w:right="1134" w:bottom="567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3D56" w:rsidRDefault="00083D56">
      <w:r>
        <w:separator/>
      </w:r>
    </w:p>
  </w:endnote>
  <w:endnote w:type="continuationSeparator" w:id="0">
    <w:p w:rsidR="00083D56" w:rsidRDefault="00083D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65B0" w:rsidRDefault="00844DF3">
    <w:pPr>
      <w:pStyle w:val="Zpat"/>
      <w:jc w:val="center"/>
    </w:pPr>
    <w:r>
      <w:rPr>
        <w:rStyle w:val="slostrnky"/>
      </w:rPr>
      <w:fldChar w:fldCharType="begin"/>
    </w:r>
    <w:r w:rsidR="001E65B0"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566915">
      <w:rPr>
        <w:rStyle w:val="slostrnky"/>
        <w:noProof/>
      </w:rPr>
      <w:t>1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3D56" w:rsidRDefault="00083D56">
      <w:r>
        <w:separator/>
      </w:r>
    </w:p>
  </w:footnote>
  <w:footnote w:type="continuationSeparator" w:id="0">
    <w:p w:rsidR="00083D56" w:rsidRDefault="00083D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4C5D53"/>
    <w:multiLevelType w:val="singleLevel"/>
    <w:tmpl w:val="066CB320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44C86926"/>
    <w:multiLevelType w:val="singleLevel"/>
    <w:tmpl w:val="574A492C"/>
    <w:lvl w:ilvl="0">
      <w:start w:val="8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2" w15:restartNumberingAfterBreak="0">
    <w:nsid w:val="56AE23E4"/>
    <w:multiLevelType w:val="singleLevel"/>
    <w:tmpl w:val="4ED827E6"/>
    <w:lvl w:ilvl="0">
      <w:start w:val="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6760225C"/>
    <w:multiLevelType w:val="singleLevel"/>
    <w:tmpl w:val="D2F6D00E"/>
    <w:lvl w:ilvl="0">
      <w:start w:val="294"/>
      <w:numFmt w:val="bullet"/>
      <w:lvlText w:val="-"/>
      <w:lvlJc w:val="left"/>
      <w:pPr>
        <w:tabs>
          <w:tab w:val="num" w:pos="1755"/>
        </w:tabs>
        <w:ind w:left="1755" w:hanging="360"/>
      </w:pPr>
      <w:rPr>
        <w:rFonts w:ascii="Times New Roman" w:hAnsi="Times New Roman" w:hint="default"/>
      </w:rPr>
    </w:lvl>
  </w:abstractNum>
  <w:abstractNum w:abstractNumId="4" w15:restartNumberingAfterBreak="0">
    <w:nsid w:val="6F8B7F76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86333"/>
    <w:rsid w:val="000023CC"/>
    <w:rsid w:val="00021E10"/>
    <w:rsid w:val="00083D56"/>
    <w:rsid w:val="000B637E"/>
    <w:rsid w:val="000E6C00"/>
    <w:rsid w:val="000E7002"/>
    <w:rsid w:val="00141918"/>
    <w:rsid w:val="001B0862"/>
    <w:rsid w:val="001E65B0"/>
    <w:rsid w:val="001F50C1"/>
    <w:rsid w:val="002216AD"/>
    <w:rsid w:val="00244120"/>
    <w:rsid w:val="002E21DB"/>
    <w:rsid w:val="00311732"/>
    <w:rsid w:val="00330C2D"/>
    <w:rsid w:val="003E0E30"/>
    <w:rsid w:val="003F623D"/>
    <w:rsid w:val="004358F8"/>
    <w:rsid w:val="00470400"/>
    <w:rsid w:val="004B776B"/>
    <w:rsid w:val="00541B38"/>
    <w:rsid w:val="00566915"/>
    <w:rsid w:val="00583702"/>
    <w:rsid w:val="005F3C65"/>
    <w:rsid w:val="0061506B"/>
    <w:rsid w:val="006505B6"/>
    <w:rsid w:val="006D7FD4"/>
    <w:rsid w:val="006F2290"/>
    <w:rsid w:val="006F35EA"/>
    <w:rsid w:val="00725439"/>
    <w:rsid w:val="0074780E"/>
    <w:rsid w:val="00767C13"/>
    <w:rsid w:val="00795ED0"/>
    <w:rsid w:val="007B2DAE"/>
    <w:rsid w:val="007C6E49"/>
    <w:rsid w:val="007D4E50"/>
    <w:rsid w:val="0081615E"/>
    <w:rsid w:val="00844DF3"/>
    <w:rsid w:val="008919E3"/>
    <w:rsid w:val="008A4B89"/>
    <w:rsid w:val="00912BFB"/>
    <w:rsid w:val="00912F1D"/>
    <w:rsid w:val="00927C55"/>
    <w:rsid w:val="00A42D9F"/>
    <w:rsid w:val="00A51F68"/>
    <w:rsid w:val="00AC5C30"/>
    <w:rsid w:val="00AE4A28"/>
    <w:rsid w:val="00B47706"/>
    <w:rsid w:val="00B57C0C"/>
    <w:rsid w:val="00BF3E70"/>
    <w:rsid w:val="00C024E4"/>
    <w:rsid w:val="00C37CC8"/>
    <w:rsid w:val="00CC6ED1"/>
    <w:rsid w:val="00D64951"/>
    <w:rsid w:val="00D86333"/>
    <w:rsid w:val="00D96948"/>
    <w:rsid w:val="00DC1BEF"/>
    <w:rsid w:val="00DD6C1D"/>
    <w:rsid w:val="00DE08B0"/>
    <w:rsid w:val="00DE30A1"/>
    <w:rsid w:val="00DF2B8F"/>
    <w:rsid w:val="00E139F4"/>
    <w:rsid w:val="00EE3711"/>
    <w:rsid w:val="00F65657"/>
    <w:rsid w:val="00FD1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46FB089-1F94-4FB3-A0A8-5C8C951E8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Batang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F3C65"/>
  </w:style>
  <w:style w:type="paragraph" w:styleId="Nadpis1">
    <w:name w:val="heading 1"/>
    <w:basedOn w:val="Normln"/>
    <w:next w:val="Normln"/>
    <w:qFormat/>
    <w:rsid w:val="005F3C65"/>
    <w:pPr>
      <w:keepNext/>
      <w:jc w:val="center"/>
      <w:outlineLvl w:val="0"/>
    </w:pPr>
    <w:rPr>
      <w:rFonts w:ascii="Tahoma" w:hAnsi="Tahoma"/>
      <w:b/>
      <w:sz w:val="16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5F3C65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5F3C65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F3C65"/>
  </w:style>
  <w:style w:type="paragraph" w:styleId="Zkladntext">
    <w:name w:val="Body Text"/>
    <w:basedOn w:val="Normln"/>
    <w:rsid w:val="005F3C65"/>
    <w:rPr>
      <w:rFonts w:ascii="Tahoma" w:hAnsi="Tahoma"/>
      <w:sz w:val="18"/>
    </w:rPr>
  </w:style>
  <w:style w:type="character" w:customStyle="1" w:styleId="ZhlavChar">
    <w:name w:val="Záhlaví Char"/>
    <w:basedOn w:val="Standardnpsmoodstavce"/>
    <w:link w:val="Zhlav"/>
    <w:rsid w:val="004B77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374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kiou</vt:lpstr>
    </vt:vector>
  </TitlesOfParts>
  <Company>SPŠS a VOŠT, Sokolská, Brno</Company>
  <LinksUpToDate>false</LinksUpToDate>
  <CharactersWithSpaces>2580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kiou</dc:title>
  <dc:creator>Ing. Jan Sláma</dc:creator>
  <cp:lastModifiedBy>Petra Šenkýřová</cp:lastModifiedBy>
  <cp:revision>7</cp:revision>
  <cp:lastPrinted>2016-06-07T08:01:00Z</cp:lastPrinted>
  <dcterms:created xsi:type="dcterms:W3CDTF">2016-06-15T11:15:00Z</dcterms:created>
  <dcterms:modified xsi:type="dcterms:W3CDTF">2016-10-17T07:29:00Z</dcterms:modified>
</cp:coreProperties>
</file>