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62" w:rsidRDefault="008F4462" w:rsidP="008F4462">
      <w:pPr>
        <w:rPr>
          <w:rFonts w:ascii="Arial" w:hAnsi="Arial" w:cs="Arial"/>
          <w:b/>
        </w:rPr>
      </w:pPr>
    </w:p>
    <w:p w:rsidR="008F4462" w:rsidRDefault="008F4462" w:rsidP="008F4462">
      <w:pPr>
        <w:rPr>
          <w:rFonts w:ascii="Arial" w:hAnsi="Arial" w:cs="Arial"/>
          <w:b/>
        </w:rPr>
      </w:pPr>
    </w:p>
    <w:p w:rsidR="008F4462" w:rsidRPr="008F4462" w:rsidRDefault="00237B69" w:rsidP="008F4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Zdravotní ústav se sídlem v Ústí nad Labem </w:t>
      </w:r>
    </w:p>
    <w:p w:rsidR="008F4462" w:rsidRPr="008F4462" w:rsidRDefault="00F06CEB" w:rsidP="008F4462">
      <w:pPr>
        <w:rPr>
          <w:rFonts w:ascii="Arial" w:hAnsi="Arial" w:cs="Arial"/>
        </w:rPr>
      </w:pPr>
      <w:r>
        <w:rPr>
          <w:rFonts w:ascii="Arial" w:hAnsi="Arial" w:cs="Arial"/>
        </w:rPr>
        <w:t>Moskevská 15</w:t>
      </w:r>
      <w:bookmarkStart w:id="0" w:name="_GoBack"/>
      <w:bookmarkEnd w:id="0"/>
    </w:p>
    <w:p w:rsidR="008F4462" w:rsidRDefault="00237B69" w:rsidP="008F4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400 01 Ústí nad Labem </w:t>
      </w:r>
    </w:p>
    <w:p w:rsidR="00237B69" w:rsidRDefault="00237B69" w:rsidP="008F4462">
      <w:pPr>
        <w:rPr>
          <w:rFonts w:ascii="Arial" w:hAnsi="Arial" w:cs="Arial"/>
        </w:rPr>
      </w:pPr>
      <w:r>
        <w:rPr>
          <w:rFonts w:ascii="Arial" w:hAnsi="Arial" w:cs="Arial"/>
        </w:rPr>
        <w:t>IČ 71009361</w:t>
      </w:r>
    </w:p>
    <w:p w:rsidR="00237B69" w:rsidRPr="008F4462" w:rsidRDefault="00237B69" w:rsidP="008F4462">
      <w:pPr>
        <w:rPr>
          <w:rFonts w:ascii="Arial" w:hAnsi="Arial" w:cs="Arial"/>
        </w:rPr>
      </w:pPr>
    </w:p>
    <w:p w:rsidR="005A7CC0" w:rsidRPr="008F4462" w:rsidRDefault="005A7CC0" w:rsidP="005A7CC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708"/>
        <w:gridCol w:w="3070"/>
      </w:tblGrid>
      <w:tr w:rsidR="005A7CC0" w:rsidRPr="008F4462" w:rsidTr="003A14C0">
        <w:tc>
          <w:tcPr>
            <w:tcW w:w="3369" w:type="dxa"/>
          </w:tcPr>
          <w:p w:rsidR="005A7CC0" w:rsidRPr="008F4462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5A7CC0" w:rsidRPr="008F4462" w:rsidRDefault="005A7CC0" w:rsidP="003A14C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5A7CC0" w:rsidRPr="008F4462" w:rsidRDefault="005A7CC0" w:rsidP="003A14C0">
            <w:pPr>
              <w:rPr>
                <w:rFonts w:ascii="Arial" w:hAnsi="Arial" w:cs="Arial"/>
              </w:rPr>
            </w:pPr>
          </w:p>
        </w:tc>
      </w:tr>
    </w:tbl>
    <w:p w:rsidR="005A7CC0" w:rsidRPr="008F4462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5A03B7">
        <w:rPr>
          <w:rFonts w:ascii="Arial" w:hAnsi="Arial" w:cs="Arial"/>
          <w:b/>
        </w:rPr>
        <w:t>00</w:t>
      </w:r>
      <w:r w:rsidR="00D00888">
        <w:rPr>
          <w:rFonts w:ascii="Arial" w:hAnsi="Arial" w:cs="Arial"/>
          <w:b/>
        </w:rPr>
        <w:t>4</w:t>
      </w:r>
      <w:r w:rsidR="005A03B7">
        <w:rPr>
          <w:rFonts w:ascii="Arial" w:hAnsi="Arial" w:cs="Arial"/>
          <w:b/>
        </w:rPr>
        <w:t>/2018/AE</w:t>
      </w:r>
      <w:r w:rsidR="00EE54F0">
        <w:rPr>
          <w:rFonts w:ascii="Arial" w:hAnsi="Arial" w:cs="Arial"/>
          <w:b/>
        </w:rPr>
        <w:t xml:space="preserve"> </w:t>
      </w:r>
      <w:r w:rsidR="005A03B7">
        <w:rPr>
          <w:rFonts w:ascii="Arial" w:hAnsi="Arial" w:cs="Arial"/>
          <w:b/>
        </w:rPr>
        <w:t>–</w:t>
      </w:r>
      <w:r w:rsidR="00EE54F0">
        <w:rPr>
          <w:rFonts w:ascii="Arial" w:hAnsi="Arial" w:cs="Arial"/>
          <w:b/>
        </w:rPr>
        <w:t xml:space="preserve"> </w:t>
      </w:r>
      <w:r w:rsidR="00D00888">
        <w:rPr>
          <w:rFonts w:ascii="Arial" w:hAnsi="Arial" w:cs="Arial"/>
          <w:b/>
        </w:rPr>
        <w:t xml:space="preserve">celoroční objednávka provádění rozborů bazénové vody </w:t>
      </w:r>
      <w:r w:rsidR="005A03B7">
        <w:rPr>
          <w:rFonts w:ascii="Arial" w:hAnsi="Arial" w:cs="Arial"/>
          <w:b/>
        </w:rPr>
        <w:t xml:space="preserve"> </w:t>
      </w:r>
      <w:r w:rsidR="00EE54F0">
        <w:rPr>
          <w:rFonts w:ascii="Arial" w:hAnsi="Arial" w:cs="Arial"/>
          <w:b/>
        </w:rPr>
        <w:t xml:space="preserve"> </w:t>
      </w:r>
      <w:r w:rsidR="008F4462" w:rsidRPr="008F4462">
        <w:rPr>
          <w:rFonts w:ascii="Arial" w:hAnsi="Arial" w:cs="Arial"/>
          <w:b/>
        </w:rPr>
        <w:t xml:space="preserve"> </w:t>
      </w:r>
    </w:p>
    <w:p w:rsidR="008F4462" w:rsidRPr="008F4462" w:rsidRDefault="008F4462" w:rsidP="005A7CC0">
      <w:pPr>
        <w:rPr>
          <w:rFonts w:ascii="Arial" w:hAnsi="Arial" w:cs="Arial"/>
          <w:b/>
        </w:rPr>
      </w:pPr>
    </w:p>
    <w:p w:rsidR="005A7CC0" w:rsidRPr="008F4462" w:rsidRDefault="005A7CC0" w:rsidP="005A7CC0">
      <w:pPr>
        <w:rPr>
          <w:rFonts w:ascii="Arial" w:hAnsi="Arial" w:cs="Arial"/>
        </w:rPr>
      </w:pPr>
    </w:p>
    <w:p w:rsidR="008F4462" w:rsidRDefault="00D00888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provádění rozborů bazénové vody v krytém plaveckém bazénu a v areálu letního koupaliště v Litvínově. Rozbory budou prováděny v četnosti a rozsahu daných vyhláškou č. 238/2011 Sb., o stanovení hygienických požadavků na koupaliště, sauny a hygienické limity písku v pískovištích venkovních hracích ploch, v platném znění. </w:t>
      </w:r>
    </w:p>
    <w:p w:rsidR="00D00888" w:rsidRDefault="00D00888" w:rsidP="008F4462">
      <w:pPr>
        <w:pStyle w:val="Odstavecseseznamem"/>
        <w:ind w:left="0"/>
        <w:jc w:val="both"/>
        <w:rPr>
          <w:rFonts w:ascii="Arial" w:hAnsi="Arial" w:cs="Arial"/>
        </w:rPr>
      </w:pPr>
    </w:p>
    <w:p w:rsidR="00D00888" w:rsidRDefault="00E32F3B" w:rsidP="00E32F3B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D00888">
        <w:rPr>
          <w:rFonts w:ascii="Arial" w:hAnsi="Arial" w:cs="Arial"/>
        </w:rPr>
        <w:t>za každý jednotlivý rozbor</w:t>
      </w:r>
      <w:r>
        <w:rPr>
          <w:rFonts w:ascii="Arial" w:hAnsi="Arial" w:cs="Arial"/>
        </w:rPr>
        <w:t xml:space="preserve"> (rozbor konkrétního parametru bazénové vody) je </w:t>
      </w:r>
      <w:r w:rsidR="00D00888">
        <w:rPr>
          <w:rFonts w:ascii="Arial" w:hAnsi="Arial" w:cs="Arial"/>
        </w:rPr>
        <w:t>uveden</w:t>
      </w:r>
      <w:r>
        <w:rPr>
          <w:rFonts w:ascii="Arial" w:hAnsi="Arial" w:cs="Arial"/>
        </w:rPr>
        <w:t>a</w:t>
      </w:r>
      <w:r w:rsidR="00D0088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D00888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</w:t>
      </w:r>
      <w:r w:rsidR="00D00888">
        <w:rPr>
          <w:rFonts w:ascii="Arial" w:hAnsi="Arial" w:cs="Arial"/>
        </w:rPr>
        <w:t xml:space="preserve">objednávky. Částka za provedené rozbory bude fakturována vždy po provedení rozboru. Faktura bude zasílána spolu s protokoly o výsledku zkoušky bazénové vody elektronicky, a to na adresu: </w:t>
      </w:r>
    </w:p>
    <w:p w:rsidR="005A03B7" w:rsidRPr="008F4462" w:rsidRDefault="005A03B7" w:rsidP="008F4462">
      <w:pPr>
        <w:pStyle w:val="Odstavecseseznamem"/>
        <w:ind w:left="0"/>
        <w:jc w:val="both"/>
        <w:rPr>
          <w:rFonts w:ascii="Arial" w:hAnsi="Arial" w:cs="Arial"/>
        </w:rPr>
      </w:pPr>
    </w:p>
    <w:p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:rsidR="00E32F3B" w:rsidRPr="008F4462" w:rsidRDefault="00E32F3B" w:rsidP="00950045">
      <w:pPr>
        <w:spacing w:line="276" w:lineRule="auto"/>
        <w:rPr>
          <w:rFonts w:ascii="Arial" w:hAnsi="Arial" w:cs="Arial"/>
        </w:rPr>
      </w:pPr>
    </w:p>
    <w:p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8F4462" w:rsidRPr="008F4462">
        <w:rPr>
          <w:rFonts w:ascii="Arial" w:hAnsi="Arial" w:cs="Arial"/>
        </w:rPr>
        <w:t xml:space="preserve">Anna Egerová, tel. </w:t>
      </w:r>
    </w:p>
    <w:p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2F3B">
        <w:rPr>
          <w:rFonts w:ascii="Arial" w:hAnsi="Arial" w:cs="Arial"/>
        </w:rPr>
        <w:t xml:space="preserve">David </w:t>
      </w:r>
      <w:proofErr w:type="spellStart"/>
      <w:r w:rsidR="00E32F3B">
        <w:rPr>
          <w:rFonts w:ascii="Arial" w:hAnsi="Arial" w:cs="Arial"/>
        </w:rPr>
        <w:t>Dunovský</w:t>
      </w:r>
      <w:proofErr w:type="spellEnd"/>
      <w:r w:rsidR="00E32F3B">
        <w:rPr>
          <w:rFonts w:ascii="Arial" w:hAnsi="Arial" w:cs="Arial"/>
        </w:rPr>
        <w:t xml:space="preserve">, </w:t>
      </w:r>
      <w:r w:rsidR="00F06CEB">
        <w:rPr>
          <w:rFonts w:ascii="Arial" w:hAnsi="Arial" w:cs="Arial"/>
        </w:rPr>
        <w:t xml:space="preserve">vedoucí strojník provozů, tel. </w:t>
      </w:r>
      <w:r w:rsidR="00E32F3B">
        <w:rPr>
          <w:rFonts w:ascii="Arial" w:hAnsi="Arial" w:cs="Arial"/>
        </w:rPr>
        <w:t xml:space="preserve"> </w:t>
      </w:r>
    </w:p>
    <w:p w:rsidR="00ED7A38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:rsidR="00E32F3B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Ostatní požadavky: </w:t>
      </w:r>
      <w:r>
        <w:rPr>
          <w:rFonts w:ascii="Arial" w:hAnsi="Arial" w:cs="Arial"/>
        </w:rPr>
        <w:tab/>
      </w:r>
    </w:p>
    <w:p w:rsidR="00ED7A38" w:rsidRDefault="00E32F3B" w:rsidP="00E32F3B">
      <w:pPr>
        <w:pStyle w:val="Odstavecseseznamem"/>
        <w:numPr>
          <w:ilvl w:val="0"/>
          <w:numId w:val="14"/>
        </w:num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E32F3B">
        <w:rPr>
          <w:rFonts w:ascii="Arial" w:hAnsi="Arial" w:cs="Arial"/>
        </w:rPr>
        <w:t xml:space="preserve">dodavatel zajistí předání výsledků rozborů bazénové vody do systému </w:t>
      </w:r>
      <w:proofErr w:type="spellStart"/>
      <w:r w:rsidRPr="00E32F3B">
        <w:rPr>
          <w:rFonts w:ascii="Arial" w:hAnsi="Arial" w:cs="Arial"/>
        </w:rPr>
        <w:t>PiVo</w:t>
      </w:r>
      <w:proofErr w:type="spellEnd"/>
      <w:r w:rsidRPr="00E32F3B">
        <w:rPr>
          <w:rFonts w:ascii="Arial" w:hAnsi="Arial" w:cs="Arial"/>
        </w:rPr>
        <w:t xml:space="preserve"> ve lhůtách daných vyhláškou č. 238/2011 Sb., v platném znění</w:t>
      </w:r>
    </w:p>
    <w:p w:rsidR="00E32F3B" w:rsidRDefault="00E32F3B" w:rsidP="00E32F3B">
      <w:pPr>
        <w:pStyle w:val="Odstavecseseznamem"/>
        <w:numPr>
          <w:ilvl w:val="0"/>
          <w:numId w:val="14"/>
        </w:num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provozovateli bazénu budou výsledky rozborů zaslány elektronicky na mail </w:t>
      </w:r>
    </w:p>
    <w:p w:rsidR="00E32F3B" w:rsidRDefault="00E32F3B" w:rsidP="00E32F3B">
      <w:pPr>
        <w:pStyle w:val="Odstavecseseznamem"/>
        <w:numPr>
          <w:ilvl w:val="0"/>
          <w:numId w:val="14"/>
        </w:num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bude provozovatele bazénu ihned informovat o nevyhovujících výsledcích rozborů </w:t>
      </w:r>
    </w:p>
    <w:p w:rsidR="00E32F3B" w:rsidRPr="00E32F3B" w:rsidRDefault="00E32F3B" w:rsidP="00E32F3B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:rsidR="00CB261A" w:rsidRDefault="00CB261A" w:rsidP="00CB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</w:t>
      </w:r>
      <w:proofErr w:type="gramStart"/>
      <w:r>
        <w:rPr>
          <w:rFonts w:ascii="Arial" w:hAnsi="Arial" w:cs="Arial"/>
        </w:rPr>
        <w:t>Sb.,              o registru</w:t>
      </w:r>
      <w:proofErr w:type="gramEnd"/>
      <w:r>
        <w:rPr>
          <w:rFonts w:ascii="Arial" w:hAnsi="Arial" w:cs="Arial"/>
        </w:rPr>
        <w:t xml:space="preserve"> smluv. Dodavatel prohlašuje, že cenu za plnění služeb považuje za své obchodní tajemství a nesouhlasí s uveřejněním těchto údajů. </w:t>
      </w:r>
    </w:p>
    <w:p w:rsidR="005A7CC0" w:rsidRPr="008F4462" w:rsidRDefault="005A7CC0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proofErr w:type="gramStart"/>
      <w:r w:rsidR="00E32F3B">
        <w:rPr>
          <w:rFonts w:ascii="Arial" w:hAnsi="Arial" w:cs="Arial"/>
        </w:rPr>
        <w:t>12.1.2018</w:t>
      </w:r>
      <w:proofErr w:type="gramEnd"/>
    </w:p>
    <w:p w:rsidR="002B6811" w:rsidRPr="008F4462" w:rsidRDefault="002B6811" w:rsidP="005A7CC0">
      <w:pPr>
        <w:rPr>
          <w:rFonts w:ascii="Arial" w:hAnsi="Arial" w:cs="Arial"/>
        </w:rPr>
      </w:pPr>
    </w:p>
    <w:p w:rsidR="002B6811" w:rsidRPr="008F4462" w:rsidRDefault="002B6811" w:rsidP="005A7CC0">
      <w:pPr>
        <w:rPr>
          <w:rFonts w:ascii="Arial" w:hAnsi="Arial" w:cs="Arial"/>
        </w:rPr>
      </w:pPr>
    </w:p>
    <w:p w:rsidR="005A7CC0" w:rsidRPr="008F4462" w:rsidRDefault="005A7CC0" w:rsidP="005A7CC0">
      <w:pPr>
        <w:rPr>
          <w:rFonts w:ascii="Arial" w:hAnsi="Arial" w:cs="Arial"/>
        </w:rPr>
      </w:pPr>
    </w:p>
    <w:p w:rsidR="00CB261A" w:rsidRDefault="00CB261A" w:rsidP="005A7CC0">
      <w:pPr>
        <w:rPr>
          <w:rFonts w:ascii="Arial" w:hAnsi="Arial" w:cs="Arial"/>
        </w:rPr>
      </w:pPr>
      <w:r>
        <w:rPr>
          <w:rFonts w:ascii="Arial" w:hAnsi="Arial" w:cs="Arial"/>
        </w:rPr>
        <w:t>Ing. Miroslav Otcovský</w:t>
      </w:r>
    </w:p>
    <w:p w:rsidR="005A7CC0" w:rsidRDefault="00CB261A" w:rsidP="005A7CC0">
      <w:pPr>
        <w:rPr>
          <w:rFonts w:ascii="Arial" w:hAnsi="Arial" w:cs="Arial"/>
        </w:rPr>
      </w:pPr>
      <w:r>
        <w:rPr>
          <w:rFonts w:ascii="Arial" w:hAnsi="Arial" w:cs="Arial"/>
        </w:rPr>
        <w:t>jednatel společnosti</w:t>
      </w:r>
    </w:p>
    <w:p w:rsidR="00CB261A" w:rsidRPr="008F4462" w:rsidRDefault="00CB261A" w:rsidP="005A7CC0">
      <w:pPr>
        <w:rPr>
          <w:rFonts w:ascii="Arial" w:hAnsi="Arial" w:cs="Arial"/>
        </w:rPr>
      </w:pPr>
    </w:p>
    <w:p w:rsidR="005A7CC0" w:rsidRPr="008F4462" w:rsidRDefault="005A7CC0" w:rsidP="005A7CC0">
      <w:pPr>
        <w:rPr>
          <w:rFonts w:ascii="Arial" w:hAnsi="Arial" w:cs="Arial"/>
        </w:rPr>
      </w:pPr>
    </w:p>
    <w:p w:rsidR="00CD0A6E" w:rsidRPr="008F4462" w:rsidRDefault="00CD0A6E" w:rsidP="00B40A0C">
      <w:pPr>
        <w:rPr>
          <w:rFonts w:ascii="Arial" w:hAnsi="Arial" w:cs="Arial"/>
        </w:rPr>
      </w:pPr>
    </w:p>
    <w:sectPr w:rsidR="00CD0A6E" w:rsidRPr="008F4462" w:rsidSect="00CD0A6E">
      <w:headerReference w:type="default" r:id="rId8"/>
      <w:footerReference w:type="default" r:id="rId9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81" w:rsidRDefault="00EF7F81">
      <w:r>
        <w:separator/>
      </w:r>
    </w:p>
  </w:endnote>
  <w:endnote w:type="continuationSeparator" w:id="0">
    <w:p w:rsidR="00EF7F81" w:rsidRDefault="00EF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</w:t>
    </w:r>
    <w:proofErr w:type="spellStart"/>
    <w:proofErr w:type="gramStart"/>
    <w:r w:rsidRPr="00B03F25">
      <w:rPr>
        <w:rFonts w:ascii="Arial" w:hAnsi="Arial" w:cs="Arial"/>
        <w:b/>
        <w:bCs/>
        <w:sz w:val="16"/>
        <w:szCs w:val="16"/>
      </w:rPr>
      <w:t>č.ú</w:t>
    </w:r>
    <w:proofErr w:type="spellEnd"/>
    <w:r w:rsidRPr="00B03F25">
      <w:rPr>
        <w:rFonts w:ascii="Arial" w:hAnsi="Arial" w:cs="Arial"/>
        <w:b/>
        <w:bCs/>
        <w:sz w:val="16"/>
        <w:szCs w:val="16"/>
      </w:rPr>
      <w:t>. 3407660207/0100</w:t>
    </w:r>
    <w:proofErr w:type="gramEnd"/>
    <w:r w:rsidRPr="00B03F25">
      <w:rPr>
        <w:rFonts w:ascii="Arial" w:hAnsi="Arial" w:cs="Arial"/>
        <w:b/>
        <w:bCs/>
        <w:sz w:val="16"/>
        <w:szCs w:val="16"/>
      </w:rPr>
      <w:t xml:space="preserve">        </w:t>
    </w:r>
  </w:p>
  <w:p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81" w:rsidRDefault="00EF7F81">
      <w:r>
        <w:separator/>
      </w:r>
    </w:p>
  </w:footnote>
  <w:footnote w:type="continuationSeparator" w:id="0">
    <w:p w:rsidR="00EF7F81" w:rsidRDefault="00EF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2D"/>
    <w:rsid w:val="00012DA1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1103BD"/>
    <w:rsid w:val="00115B90"/>
    <w:rsid w:val="001422EB"/>
    <w:rsid w:val="0015212D"/>
    <w:rsid w:val="001A10CC"/>
    <w:rsid w:val="001B100E"/>
    <w:rsid w:val="001E0F82"/>
    <w:rsid w:val="00220AF3"/>
    <w:rsid w:val="00237B69"/>
    <w:rsid w:val="00267A98"/>
    <w:rsid w:val="00280CEC"/>
    <w:rsid w:val="002A4BE2"/>
    <w:rsid w:val="002B6811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94C51"/>
    <w:rsid w:val="003B47F5"/>
    <w:rsid w:val="003C1440"/>
    <w:rsid w:val="003D1B54"/>
    <w:rsid w:val="003F1AB1"/>
    <w:rsid w:val="004064A8"/>
    <w:rsid w:val="00447511"/>
    <w:rsid w:val="00450CB3"/>
    <w:rsid w:val="0046618E"/>
    <w:rsid w:val="00467823"/>
    <w:rsid w:val="004C347A"/>
    <w:rsid w:val="004C40B6"/>
    <w:rsid w:val="0050387F"/>
    <w:rsid w:val="005072E9"/>
    <w:rsid w:val="00513E17"/>
    <w:rsid w:val="0055443C"/>
    <w:rsid w:val="005562E5"/>
    <w:rsid w:val="00595BEC"/>
    <w:rsid w:val="005A03B7"/>
    <w:rsid w:val="005A7CC0"/>
    <w:rsid w:val="005B76E9"/>
    <w:rsid w:val="005C01F2"/>
    <w:rsid w:val="005F4431"/>
    <w:rsid w:val="00603892"/>
    <w:rsid w:val="006123EA"/>
    <w:rsid w:val="00641235"/>
    <w:rsid w:val="00645B29"/>
    <w:rsid w:val="006628A7"/>
    <w:rsid w:val="006735F2"/>
    <w:rsid w:val="0067429B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700AAC"/>
    <w:rsid w:val="007155F4"/>
    <w:rsid w:val="00737959"/>
    <w:rsid w:val="007440D7"/>
    <w:rsid w:val="007502F8"/>
    <w:rsid w:val="00756AE9"/>
    <w:rsid w:val="00767B74"/>
    <w:rsid w:val="00771E3A"/>
    <w:rsid w:val="007735D1"/>
    <w:rsid w:val="0078431B"/>
    <w:rsid w:val="007A5E8A"/>
    <w:rsid w:val="007B5EDE"/>
    <w:rsid w:val="007C12FB"/>
    <w:rsid w:val="007D4DB7"/>
    <w:rsid w:val="007E471B"/>
    <w:rsid w:val="007F23B3"/>
    <w:rsid w:val="007F53FE"/>
    <w:rsid w:val="008264D2"/>
    <w:rsid w:val="008647B5"/>
    <w:rsid w:val="008827BD"/>
    <w:rsid w:val="0088342D"/>
    <w:rsid w:val="008B6255"/>
    <w:rsid w:val="008B73F5"/>
    <w:rsid w:val="008C7FED"/>
    <w:rsid w:val="008F4462"/>
    <w:rsid w:val="00903A0B"/>
    <w:rsid w:val="0093346D"/>
    <w:rsid w:val="00950045"/>
    <w:rsid w:val="00955F30"/>
    <w:rsid w:val="009568AF"/>
    <w:rsid w:val="009653D0"/>
    <w:rsid w:val="00970C23"/>
    <w:rsid w:val="009849A6"/>
    <w:rsid w:val="009978FB"/>
    <w:rsid w:val="009A313F"/>
    <w:rsid w:val="00A04892"/>
    <w:rsid w:val="00A26B78"/>
    <w:rsid w:val="00A56650"/>
    <w:rsid w:val="00A76776"/>
    <w:rsid w:val="00AA6040"/>
    <w:rsid w:val="00AC4D5B"/>
    <w:rsid w:val="00B0219D"/>
    <w:rsid w:val="00B03F25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D04C2"/>
    <w:rsid w:val="00BF1E73"/>
    <w:rsid w:val="00BF245E"/>
    <w:rsid w:val="00BF4B78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851DB"/>
    <w:rsid w:val="00D92222"/>
    <w:rsid w:val="00DD0C9F"/>
    <w:rsid w:val="00DF38E7"/>
    <w:rsid w:val="00DF3C8F"/>
    <w:rsid w:val="00E05E78"/>
    <w:rsid w:val="00E252C1"/>
    <w:rsid w:val="00E27ECA"/>
    <w:rsid w:val="00E32F3B"/>
    <w:rsid w:val="00E33C5D"/>
    <w:rsid w:val="00E348D8"/>
    <w:rsid w:val="00E448CE"/>
    <w:rsid w:val="00E5461B"/>
    <w:rsid w:val="00E5616B"/>
    <w:rsid w:val="00E75890"/>
    <w:rsid w:val="00E8113A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724D"/>
    <w:rsid w:val="00EF7F81"/>
    <w:rsid w:val="00F06CEB"/>
    <w:rsid w:val="00F07DCF"/>
    <w:rsid w:val="00F139CC"/>
    <w:rsid w:val="00F17775"/>
    <w:rsid w:val="00F21A30"/>
    <w:rsid w:val="00F22080"/>
    <w:rsid w:val="00F3147F"/>
    <w:rsid w:val="00F84A8E"/>
    <w:rsid w:val="00F90C1B"/>
    <w:rsid w:val="00F941FC"/>
    <w:rsid w:val="00F95AF2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asistentka</cp:lastModifiedBy>
  <cp:revision>7</cp:revision>
  <cp:lastPrinted>2018-01-12T08:16:00Z</cp:lastPrinted>
  <dcterms:created xsi:type="dcterms:W3CDTF">2018-01-12T08:13:00Z</dcterms:created>
  <dcterms:modified xsi:type="dcterms:W3CDTF">2018-01-15T10:30:00Z</dcterms:modified>
</cp:coreProperties>
</file>