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245"/>
        <w:gridCol w:w="5141"/>
      </w:tblGrid>
      <w:tr w:rsidR="00B549F1" w:rsidRPr="00B549F1" w:rsidTr="00DC3E7C">
        <w:trPr>
          <w:trHeight w:val="425"/>
        </w:trPr>
        <w:tc>
          <w:tcPr>
            <w:tcW w:w="4606" w:type="dxa"/>
            <w:gridSpan w:val="3"/>
            <w:vAlign w:val="bottom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</w:tc>
        <w:tc>
          <w:tcPr>
            <w:tcW w:w="5141" w:type="dxa"/>
            <w:vAlign w:val="bottom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Odběratel:</w:t>
            </w:r>
          </w:p>
        </w:tc>
      </w:tr>
      <w:tr w:rsidR="00B549F1" w:rsidRPr="00B549F1" w:rsidTr="00DC3E7C">
        <w:trPr>
          <w:trHeight w:val="1409"/>
        </w:trPr>
        <w:tc>
          <w:tcPr>
            <w:tcW w:w="4606" w:type="dxa"/>
            <w:gridSpan w:val="3"/>
            <w:vAlign w:val="center"/>
          </w:tcPr>
          <w:p w:rsidR="005F2FB1" w:rsidRDefault="003516FE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Eso R – Market spol. s r.o.</w:t>
            </w:r>
          </w:p>
          <w:p w:rsidR="00B549F1" w:rsidRDefault="003516FE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Kostelní 461</w:t>
            </w:r>
          </w:p>
          <w:p w:rsidR="00B549F1" w:rsidRDefault="003516FE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768 24 Hulín</w:t>
            </w:r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IČO: </w:t>
            </w:r>
            <w:r w:rsidR="003516FE">
              <w:rPr>
                <w:rFonts w:ascii="Arial" w:hAnsi="Arial" w:cs="Arial"/>
                <w:sz w:val="22"/>
                <w:szCs w:val="22"/>
              </w:rPr>
              <w:t>49966626</w:t>
            </w:r>
          </w:p>
          <w:p w:rsidR="003516FE" w:rsidRDefault="003516FE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CZ49966626</w:t>
            </w:r>
          </w:p>
          <w:p w:rsidR="000B3BD5" w:rsidRPr="000B3BD5" w:rsidRDefault="000B3BD5" w:rsidP="005F2F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1" w:type="dxa"/>
            <w:vAlign w:val="center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Obchodní akademie a Střední odborná</w:t>
            </w:r>
          </w:p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 xml:space="preserve">škola zemědělská a ekologická, </w:t>
            </w:r>
            <w:proofErr w:type="spellStart"/>
            <w:r w:rsidRPr="00D7403A">
              <w:rPr>
                <w:rFonts w:ascii="Arial" w:hAnsi="Arial" w:cs="Arial"/>
                <w:b/>
                <w:sz w:val="22"/>
                <w:szCs w:val="22"/>
              </w:rPr>
              <w:t>p.o</w:t>
            </w:r>
            <w:proofErr w:type="spellEnd"/>
            <w:r w:rsidRPr="00D7403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Studentská 1354</w:t>
            </w:r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 01 Žatec</w:t>
            </w:r>
          </w:p>
          <w:p w:rsid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61 35 72 94</w:t>
            </w:r>
          </w:p>
          <w:p w:rsidR="000B3BD5" w:rsidRPr="00B549F1" w:rsidRDefault="000B3BD5" w:rsidP="006B03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 účtu: </w:t>
            </w:r>
            <w:proofErr w:type="spellStart"/>
            <w:r w:rsidR="006B030E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D7403A" w:rsidRPr="00B549F1" w:rsidTr="003516FE">
        <w:trPr>
          <w:trHeight w:val="549"/>
        </w:trPr>
        <w:tc>
          <w:tcPr>
            <w:tcW w:w="4606" w:type="dxa"/>
            <w:gridSpan w:val="3"/>
          </w:tcPr>
          <w:p w:rsidR="00D7403A" w:rsidRDefault="003516FE" w:rsidP="003516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tel.: </w:t>
            </w:r>
            <w:proofErr w:type="spellStart"/>
            <w:r w:rsidR="006B030E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:rsidR="003516FE" w:rsidRPr="00B549F1" w:rsidRDefault="003516FE" w:rsidP="006B03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proofErr w:type="spellStart"/>
            <w:r w:rsidR="006B030E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5141" w:type="dxa"/>
            <w:vAlign w:val="bottom"/>
          </w:tcPr>
          <w:p w:rsidR="00D7403A" w:rsidRDefault="00D7403A" w:rsidP="00D7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proofErr w:type="spellStart"/>
            <w:r w:rsidR="006B030E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:rsidR="00D7403A" w:rsidRDefault="00D7403A" w:rsidP="00D7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tel.: </w:t>
            </w:r>
            <w:proofErr w:type="spellStart"/>
            <w:r w:rsidR="006B030E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:rsidR="00D7403A" w:rsidRPr="00B549F1" w:rsidRDefault="00D7403A" w:rsidP="006B03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proofErr w:type="spellStart"/>
            <w:r w:rsidR="006B030E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4F5A1C" w:rsidRPr="00D7403A" w:rsidTr="00DC3E7C">
        <w:trPr>
          <w:trHeight w:val="2967"/>
        </w:trPr>
        <w:tc>
          <w:tcPr>
            <w:tcW w:w="9747" w:type="dxa"/>
            <w:gridSpan w:val="4"/>
          </w:tcPr>
          <w:p w:rsidR="004F5A1C" w:rsidRPr="00D7403A" w:rsidRDefault="00D7403A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Obsah objednávky:</w:t>
            </w:r>
          </w:p>
          <w:p w:rsidR="004F5A1C" w:rsidRPr="00D7403A" w:rsidRDefault="004F5A1C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Na základně Vaší nabídky v internetovém obchodě </w:t>
            </w:r>
            <w:hyperlink r:id="rId7" w:history="1">
              <w:r w:rsidR="003516FE" w:rsidRPr="000E794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www.nabytekdoskol.cz</w:t>
              </w:r>
            </w:hyperlink>
            <w:r w:rsidRPr="00D7403A">
              <w:rPr>
                <w:rFonts w:ascii="Arial" w:hAnsi="Arial" w:cs="Arial"/>
                <w:sz w:val="22"/>
                <w:szCs w:val="22"/>
              </w:rPr>
              <w:t xml:space="preserve"> objednáváme zboží: </w:t>
            </w:r>
          </w:p>
          <w:p w:rsidR="00CB0AB8" w:rsidRPr="00144EC6" w:rsidRDefault="00CB0AB8" w:rsidP="004F5A1C">
            <w:pPr>
              <w:rPr>
                <w:rFonts w:ascii="Arial" w:hAnsi="Arial" w:cs="Arial"/>
                <w:sz w:val="16"/>
                <w:szCs w:val="16"/>
              </w:rPr>
            </w:pPr>
          </w:p>
          <w:p w:rsidR="00555C53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specifikace:</w:t>
            </w:r>
            <w:r w:rsidRPr="00D740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516FE" w:rsidRDefault="003516FE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3304"/>
              <w:gridCol w:w="949"/>
              <w:gridCol w:w="1275"/>
              <w:gridCol w:w="1560"/>
            </w:tblGrid>
            <w:tr w:rsidR="00326C40" w:rsidTr="00AB2F89">
              <w:trPr>
                <w:trHeight w:val="423"/>
              </w:trPr>
              <w:tc>
                <w:tcPr>
                  <w:tcW w:w="1413" w:type="dxa"/>
                  <w:vAlign w:val="center"/>
                </w:tcPr>
                <w:p w:rsidR="00326C40" w:rsidRPr="00326C40" w:rsidRDefault="00326C40" w:rsidP="00326C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C40">
                    <w:rPr>
                      <w:rFonts w:ascii="Arial" w:hAnsi="Arial" w:cs="Arial"/>
                      <w:sz w:val="18"/>
                      <w:szCs w:val="18"/>
                    </w:rPr>
                    <w:t>objednací číslo</w:t>
                  </w:r>
                </w:p>
              </w:tc>
              <w:tc>
                <w:tcPr>
                  <w:tcW w:w="992" w:type="dxa"/>
                  <w:vAlign w:val="center"/>
                </w:tcPr>
                <w:p w:rsidR="00326C40" w:rsidRPr="00326C40" w:rsidRDefault="00326C40" w:rsidP="00326C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C40">
                    <w:rPr>
                      <w:rFonts w:ascii="Arial" w:hAnsi="Arial" w:cs="Arial"/>
                      <w:sz w:val="18"/>
                      <w:szCs w:val="18"/>
                    </w:rPr>
                    <w:t>stránka katalogu</w:t>
                  </w:r>
                </w:p>
              </w:tc>
              <w:tc>
                <w:tcPr>
                  <w:tcW w:w="3304" w:type="dxa"/>
                  <w:vAlign w:val="center"/>
                </w:tcPr>
                <w:p w:rsidR="00326C40" w:rsidRPr="00326C40" w:rsidRDefault="00326C40" w:rsidP="00326C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C40">
                    <w:rPr>
                      <w:rFonts w:ascii="Arial" w:hAnsi="Arial" w:cs="Arial"/>
                      <w:sz w:val="18"/>
                      <w:szCs w:val="18"/>
                    </w:rPr>
                    <w:t>Označení produktu</w:t>
                  </w:r>
                </w:p>
              </w:tc>
              <w:tc>
                <w:tcPr>
                  <w:tcW w:w="949" w:type="dxa"/>
                  <w:vAlign w:val="center"/>
                </w:tcPr>
                <w:p w:rsidR="00326C40" w:rsidRPr="00326C40" w:rsidRDefault="00326C40" w:rsidP="00326C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C40">
                    <w:rPr>
                      <w:rFonts w:ascii="Arial" w:hAnsi="Arial" w:cs="Arial"/>
                      <w:sz w:val="18"/>
                      <w:szCs w:val="18"/>
                    </w:rPr>
                    <w:t>Počet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326C40" w:rsidRPr="00326C40" w:rsidRDefault="00326C40" w:rsidP="00326C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Cena za ks</w:t>
                  </w:r>
                </w:p>
              </w:tc>
              <w:tc>
                <w:tcPr>
                  <w:tcW w:w="1560" w:type="dxa"/>
                  <w:vAlign w:val="center"/>
                </w:tcPr>
                <w:p w:rsidR="00326C40" w:rsidRPr="00326C40" w:rsidRDefault="00326C40" w:rsidP="00326C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Cena celkem Kč</w:t>
                  </w:r>
                </w:p>
              </w:tc>
            </w:tr>
            <w:tr w:rsidR="00326C40" w:rsidTr="00AB2F89">
              <w:trPr>
                <w:trHeight w:val="401"/>
              </w:trPr>
              <w:tc>
                <w:tcPr>
                  <w:tcW w:w="1413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0.10.005</w:t>
                  </w:r>
                </w:p>
              </w:tc>
              <w:tc>
                <w:tcPr>
                  <w:tcW w:w="992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3304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 Skříň kombinovaná M14</w:t>
                  </w:r>
                </w:p>
              </w:tc>
              <w:tc>
                <w:tcPr>
                  <w:tcW w:w="949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5" w:type="dxa"/>
                  <w:vAlign w:val="center"/>
                </w:tcPr>
                <w:p w:rsidR="00326C40" w:rsidRDefault="00F80D65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7760,00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26C40" w:rsidRDefault="00F80D65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31040,00</w:t>
                  </w:r>
                </w:p>
              </w:tc>
            </w:tr>
            <w:tr w:rsidR="00326C40" w:rsidTr="00AB2F89">
              <w:trPr>
                <w:trHeight w:val="434"/>
              </w:trPr>
              <w:tc>
                <w:tcPr>
                  <w:tcW w:w="1413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0.10.004</w:t>
                  </w:r>
                </w:p>
              </w:tc>
              <w:tc>
                <w:tcPr>
                  <w:tcW w:w="992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3304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 Kontejner</w:t>
                  </w:r>
                </w:p>
              </w:tc>
              <w:tc>
                <w:tcPr>
                  <w:tcW w:w="949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326C40" w:rsidRDefault="00F80D65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3760,00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26C40" w:rsidRDefault="00F80D65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7520,00</w:t>
                  </w:r>
                </w:p>
              </w:tc>
            </w:tr>
            <w:tr w:rsidR="00326C40" w:rsidTr="00AB2F89">
              <w:tc>
                <w:tcPr>
                  <w:tcW w:w="1413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0.10.002.2</w:t>
                  </w:r>
                </w:p>
              </w:tc>
              <w:tc>
                <w:tcPr>
                  <w:tcW w:w="992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3304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 Laboratorní stůl s nástavbou oboustranný</w:t>
                  </w:r>
                </w:p>
              </w:tc>
              <w:tc>
                <w:tcPr>
                  <w:tcW w:w="949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:rsidR="00326C40" w:rsidRDefault="00F80D65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19000,00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26C40" w:rsidRDefault="00F80D65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57000,00</w:t>
                  </w:r>
                </w:p>
              </w:tc>
            </w:tr>
            <w:tr w:rsidR="00326C40" w:rsidTr="00AB2F89">
              <w:tc>
                <w:tcPr>
                  <w:tcW w:w="1413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05.0.011</w:t>
                  </w:r>
                </w:p>
              </w:tc>
              <w:tc>
                <w:tcPr>
                  <w:tcW w:w="992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304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 Psací stůl oboustranný, povrch. úprava 106 = bílý</w:t>
                  </w:r>
                </w:p>
              </w:tc>
              <w:tc>
                <w:tcPr>
                  <w:tcW w:w="949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326C40" w:rsidRDefault="00F80D65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4950,00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26C40" w:rsidRDefault="00F80D65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4950,00</w:t>
                  </w:r>
                </w:p>
              </w:tc>
            </w:tr>
            <w:tr w:rsidR="00326C40" w:rsidTr="00AB2F89">
              <w:tc>
                <w:tcPr>
                  <w:tcW w:w="1413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01.0.043.1</w:t>
                  </w:r>
                </w:p>
              </w:tc>
              <w:tc>
                <w:tcPr>
                  <w:tcW w:w="992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04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Židle C MIA, barva světle zelená, plastový sedák, opěradlo, chromová konstrukce</w:t>
                  </w:r>
                </w:p>
              </w:tc>
              <w:tc>
                <w:tcPr>
                  <w:tcW w:w="949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75" w:type="dxa"/>
                  <w:vAlign w:val="center"/>
                </w:tcPr>
                <w:p w:rsidR="00326C40" w:rsidRDefault="009104B9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959</w:t>
                  </w:r>
                  <w:r w:rsidR="00F80D65">
                    <w:rPr>
                      <w:rFonts w:ascii="Arial" w:hAnsi="Arial" w:cs="Arial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26C40" w:rsidRDefault="00F80D65" w:rsidP="009104B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  <w:r w:rsidR="009104B9">
                    <w:rPr>
                      <w:rFonts w:ascii="Arial" w:hAnsi="Arial" w:cs="Arial"/>
                      <w:sz w:val="22"/>
                      <w:szCs w:val="22"/>
                    </w:rPr>
                    <w:t>426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,00</w:t>
                  </w:r>
                </w:p>
              </w:tc>
            </w:tr>
            <w:tr w:rsidR="00326C40" w:rsidTr="00AB2F89">
              <w:tc>
                <w:tcPr>
                  <w:tcW w:w="1413" w:type="dxa"/>
                  <w:vAlign w:val="center"/>
                </w:tcPr>
                <w:p w:rsidR="00326C40" w:rsidRDefault="00F80D65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04.0.001</w:t>
                  </w:r>
                </w:p>
              </w:tc>
              <w:tc>
                <w:tcPr>
                  <w:tcW w:w="992" w:type="dxa"/>
                  <w:vAlign w:val="center"/>
                </w:tcPr>
                <w:p w:rsidR="00326C40" w:rsidRDefault="00F80D65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3304" w:type="dxa"/>
                  <w:vAlign w:val="center"/>
                </w:tcPr>
                <w:p w:rsidR="00326C40" w:rsidRDefault="00524FB1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Tabule 200 x 100 cm, bílá, popis fixem</w:t>
                  </w:r>
                </w:p>
              </w:tc>
              <w:tc>
                <w:tcPr>
                  <w:tcW w:w="949" w:type="dxa"/>
                  <w:vAlign w:val="center"/>
                </w:tcPr>
                <w:p w:rsidR="00326C40" w:rsidRDefault="00524FB1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326C40" w:rsidRDefault="00F715AB" w:rsidP="00F715AB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4950,00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26C40" w:rsidRDefault="00F715AB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4950,00</w:t>
                  </w:r>
                </w:p>
              </w:tc>
            </w:tr>
            <w:tr w:rsidR="00326C40" w:rsidTr="00AB2F89">
              <w:tc>
                <w:tcPr>
                  <w:tcW w:w="1413" w:type="dxa"/>
                  <w:vAlign w:val="center"/>
                </w:tcPr>
                <w:p w:rsidR="00326C40" w:rsidRDefault="00F715AB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02.16.146</w:t>
                  </w:r>
                </w:p>
              </w:tc>
              <w:tc>
                <w:tcPr>
                  <w:tcW w:w="992" w:type="dxa"/>
                  <w:vAlign w:val="center"/>
                </w:tcPr>
                <w:p w:rsidR="00326C40" w:rsidRDefault="00326C40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326C40" w:rsidRDefault="00F715AB" w:rsidP="00F715A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Katedra se zásuvkou</w:t>
                  </w:r>
                  <w:r w:rsidR="00B27FD8">
                    <w:rPr>
                      <w:rFonts w:ascii="Arial" w:hAnsi="Arial" w:cs="Arial"/>
                      <w:sz w:val="22"/>
                      <w:szCs w:val="22"/>
                    </w:rPr>
                    <w:t xml:space="preserve"> a zámkem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konstrukce RAL 2003-oranžová, dekor dřeva – buk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rustikal</w:t>
                  </w:r>
                  <w:proofErr w:type="spellEnd"/>
                </w:p>
              </w:tc>
              <w:tc>
                <w:tcPr>
                  <w:tcW w:w="949" w:type="dxa"/>
                  <w:vAlign w:val="center"/>
                </w:tcPr>
                <w:p w:rsidR="00326C40" w:rsidRDefault="00F715AB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326C40" w:rsidRDefault="00F715AB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3900,00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26C40" w:rsidRDefault="00F715AB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3900,00</w:t>
                  </w:r>
                </w:p>
              </w:tc>
            </w:tr>
            <w:tr w:rsidR="00B27FD8" w:rsidTr="00AB2F89">
              <w:tc>
                <w:tcPr>
                  <w:tcW w:w="1413" w:type="dxa"/>
                  <w:vAlign w:val="center"/>
                </w:tcPr>
                <w:p w:rsidR="00B27FD8" w:rsidRDefault="00B27FD8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02.16.50</w:t>
                  </w:r>
                </w:p>
              </w:tc>
              <w:tc>
                <w:tcPr>
                  <w:tcW w:w="992" w:type="dxa"/>
                  <w:vAlign w:val="center"/>
                </w:tcPr>
                <w:p w:rsidR="00B27FD8" w:rsidRDefault="00B27FD8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B27FD8" w:rsidRDefault="00B27FD8" w:rsidP="00F715A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Katedra se zásuvkou a zámkem, konstrukce RAL 3000-červená, dekor dřeva -  buk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rustikal</w:t>
                  </w:r>
                  <w:proofErr w:type="spellEnd"/>
                </w:p>
              </w:tc>
              <w:tc>
                <w:tcPr>
                  <w:tcW w:w="949" w:type="dxa"/>
                  <w:vAlign w:val="center"/>
                </w:tcPr>
                <w:p w:rsidR="00B27FD8" w:rsidRDefault="00B27FD8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B27FD8" w:rsidRDefault="00B27FD8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3900,00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B27FD8" w:rsidRDefault="00B27FD8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3900,00</w:t>
                  </w:r>
                </w:p>
              </w:tc>
            </w:tr>
            <w:tr w:rsidR="00B27FD8" w:rsidTr="00AB2F89">
              <w:tc>
                <w:tcPr>
                  <w:tcW w:w="1413" w:type="dxa"/>
                  <w:vAlign w:val="center"/>
                </w:tcPr>
                <w:p w:rsidR="00B27FD8" w:rsidRDefault="00B27FD8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01.06.42</w:t>
                  </w:r>
                </w:p>
              </w:tc>
              <w:tc>
                <w:tcPr>
                  <w:tcW w:w="992" w:type="dxa"/>
                  <w:vAlign w:val="center"/>
                </w:tcPr>
                <w:p w:rsidR="00B27FD8" w:rsidRDefault="00B27FD8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B27FD8" w:rsidRDefault="00B27FD8" w:rsidP="00F715A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Židle AS-TR, velikost 5-7, barva konstrukce RAL 2003 – oranžová, provedení – čalounění v barvě konstrukce-oranžové</w:t>
                  </w:r>
                </w:p>
              </w:tc>
              <w:tc>
                <w:tcPr>
                  <w:tcW w:w="949" w:type="dxa"/>
                  <w:vAlign w:val="center"/>
                </w:tcPr>
                <w:p w:rsidR="00B27FD8" w:rsidRDefault="00B27FD8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B27FD8" w:rsidRDefault="00B27FD8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1280,00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B27FD8" w:rsidRDefault="00B27FD8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1280,00</w:t>
                  </w:r>
                </w:p>
              </w:tc>
            </w:tr>
            <w:tr w:rsidR="00B27FD8" w:rsidTr="00AB2F89">
              <w:tc>
                <w:tcPr>
                  <w:tcW w:w="1413" w:type="dxa"/>
                  <w:vAlign w:val="center"/>
                </w:tcPr>
                <w:p w:rsidR="00B27FD8" w:rsidRDefault="00B27FD8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01.06.30</w:t>
                  </w:r>
                </w:p>
              </w:tc>
              <w:tc>
                <w:tcPr>
                  <w:tcW w:w="992" w:type="dxa"/>
                  <w:vAlign w:val="center"/>
                </w:tcPr>
                <w:p w:rsidR="00B27FD8" w:rsidRDefault="00B27FD8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B27FD8" w:rsidRDefault="00B27FD8" w:rsidP="00F715A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Židle AS-TR, velikost 5-7, barva kons</w:t>
                  </w:r>
                  <w:r w:rsidR="009104B9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rukce RAL 3000 – červená, provedení – čalounění v barvě konstrukce-červené</w:t>
                  </w:r>
                </w:p>
              </w:tc>
              <w:tc>
                <w:tcPr>
                  <w:tcW w:w="949" w:type="dxa"/>
                  <w:vAlign w:val="center"/>
                </w:tcPr>
                <w:p w:rsidR="00B27FD8" w:rsidRDefault="00B27FD8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B27FD8" w:rsidRDefault="00B27FD8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1280,00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B27FD8" w:rsidRDefault="00B27FD8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1280,00</w:t>
                  </w:r>
                </w:p>
              </w:tc>
            </w:tr>
            <w:tr w:rsidR="005D2996" w:rsidTr="005D2996">
              <w:trPr>
                <w:trHeight w:val="550"/>
              </w:trPr>
              <w:tc>
                <w:tcPr>
                  <w:tcW w:w="1413" w:type="dxa"/>
                  <w:vAlign w:val="center"/>
                </w:tcPr>
                <w:p w:rsidR="005D2996" w:rsidRDefault="005D2996" w:rsidP="00F80D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5D2996" w:rsidRDefault="005D2996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5D2996" w:rsidRDefault="005D2996" w:rsidP="00F715A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Doprava a montáž</w:t>
                  </w:r>
                </w:p>
              </w:tc>
              <w:tc>
                <w:tcPr>
                  <w:tcW w:w="949" w:type="dxa"/>
                  <w:vAlign w:val="center"/>
                </w:tcPr>
                <w:p w:rsidR="005D2996" w:rsidRDefault="005D2996" w:rsidP="00F80D6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5D2996" w:rsidRDefault="005D2996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2000,00</w:t>
                  </w:r>
                </w:p>
              </w:tc>
              <w:tc>
                <w:tcPr>
                  <w:tcW w:w="1560" w:type="dxa"/>
                  <w:vAlign w:val="center"/>
                </w:tcPr>
                <w:p w:rsidR="005D2996" w:rsidRDefault="005D2996" w:rsidP="00F80D6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2000,00</w:t>
                  </w:r>
                </w:p>
              </w:tc>
            </w:tr>
            <w:tr w:rsidR="00AB2F89" w:rsidTr="00E8354B">
              <w:trPr>
                <w:trHeight w:val="559"/>
              </w:trPr>
              <w:tc>
                <w:tcPr>
                  <w:tcW w:w="7933" w:type="dxa"/>
                  <w:gridSpan w:val="5"/>
                  <w:vAlign w:val="bottom"/>
                </w:tcPr>
                <w:p w:rsidR="00AB2F89" w:rsidRPr="009104B9" w:rsidRDefault="00AB2F89" w:rsidP="009104B9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104B9">
                    <w:rPr>
                      <w:rFonts w:ascii="Arial" w:hAnsi="Arial" w:cs="Arial"/>
                      <w:b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F89" w:rsidRPr="009104B9" w:rsidRDefault="00AB2F89" w:rsidP="005D2996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104B9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5D2996">
                    <w:rPr>
                      <w:rFonts w:ascii="Arial" w:hAnsi="Arial" w:cs="Arial"/>
                      <w:b/>
                      <w:sz w:val="22"/>
                      <w:szCs w:val="22"/>
                    </w:rPr>
                    <w:t>31</w:t>
                  </w:r>
                  <w:r w:rsidRPr="009104B9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9104B9">
                    <w:rPr>
                      <w:rFonts w:ascii="Arial" w:hAnsi="Arial" w:cs="Arial"/>
                      <w:b/>
                      <w:sz w:val="22"/>
                      <w:szCs w:val="22"/>
                    </w:rPr>
                    <w:t>46</w:t>
                  </w:r>
                  <w:r w:rsidRPr="009104B9">
                    <w:rPr>
                      <w:rFonts w:ascii="Arial" w:hAnsi="Arial" w:cs="Arial"/>
                      <w:b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3516FE" w:rsidRDefault="003516FE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354B" w:rsidRDefault="00E8354B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4B9" w:rsidRPr="004020BF" w:rsidRDefault="009104B9" w:rsidP="009104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Záruka: </w:t>
            </w:r>
            <w:r w:rsidR="00537927">
              <w:rPr>
                <w:rFonts w:ascii="Arial" w:hAnsi="Arial" w:cs="Arial"/>
                <w:sz w:val="22"/>
                <w:szCs w:val="22"/>
              </w:rPr>
              <w:t>36 měsíců</w:t>
            </w:r>
          </w:p>
          <w:p w:rsidR="009104B9" w:rsidRDefault="009104B9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AB2F89" w:rsidRPr="00537927" w:rsidRDefault="00AB2F89" w:rsidP="004F5A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Cena za zboží bez DPH: </w:t>
            </w:r>
            <w:r w:rsidR="00537927" w:rsidRPr="00537927">
              <w:rPr>
                <w:rFonts w:ascii="Arial" w:hAnsi="Arial" w:cs="Arial"/>
                <w:sz w:val="22"/>
                <w:szCs w:val="22"/>
              </w:rPr>
              <w:t>108.467,76 Kč</w:t>
            </w:r>
          </w:p>
          <w:p w:rsidR="00AB2F89" w:rsidRDefault="00AB2F89" w:rsidP="004F5A1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B2F89" w:rsidRPr="00537927" w:rsidRDefault="00AB2F89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537927">
              <w:rPr>
                <w:rFonts w:ascii="Arial" w:hAnsi="Arial" w:cs="Arial"/>
                <w:sz w:val="22"/>
                <w:szCs w:val="22"/>
              </w:rPr>
              <w:t xml:space="preserve">DPH 21 %: </w:t>
            </w:r>
            <w:r w:rsidR="00537927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537927" w:rsidRPr="00537927">
              <w:rPr>
                <w:rFonts w:ascii="Arial" w:hAnsi="Arial" w:cs="Arial"/>
                <w:sz w:val="22"/>
                <w:szCs w:val="22"/>
              </w:rPr>
              <w:t>22.778,24 Kč</w:t>
            </w:r>
          </w:p>
          <w:p w:rsidR="00AB2F89" w:rsidRDefault="00AB2F89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Default="004020BF" w:rsidP="005D29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Celkem </w:t>
            </w:r>
            <w:r w:rsidR="005D2996">
              <w:rPr>
                <w:rFonts w:ascii="Arial" w:hAnsi="Arial" w:cs="Arial"/>
                <w:sz w:val="22"/>
                <w:szCs w:val="22"/>
              </w:rPr>
              <w:t>cena</w:t>
            </w:r>
            <w:r>
              <w:rPr>
                <w:rFonts w:ascii="Arial" w:hAnsi="Arial" w:cs="Arial"/>
                <w:sz w:val="22"/>
                <w:szCs w:val="22"/>
              </w:rPr>
              <w:t xml:space="preserve"> (vč. DPH): </w:t>
            </w:r>
            <w:r w:rsidR="00AB2F8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D2996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AB2F89">
              <w:rPr>
                <w:rFonts w:ascii="Arial" w:hAnsi="Arial" w:cs="Arial"/>
                <w:b/>
                <w:sz w:val="22"/>
                <w:szCs w:val="22"/>
              </w:rPr>
              <w:t>.2</w:t>
            </w:r>
            <w:r w:rsidR="009104B9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="00AB2F89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Pr="004020BF">
              <w:rPr>
                <w:rFonts w:ascii="Arial" w:hAnsi="Arial" w:cs="Arial"/>
                <w:b/>
                <w:sz w:val="22"/>
                <w:szCs w:val="22"/>
              </w:rPr>
              <w:t>,00 Kč</w:t>
            </w:r>
          </w:p>
          <w:p w:rsidR="00537927" w:rsidRDefault="00537927" w:rsidP="005D29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7927" w:rsidRPr="00D7403A" w:rsidRDefault="00537927" w:rsidP="005D29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5A1C" w:rsidRPr="00D7403A" w:rsidTr="00144EC6">
        <w:trPr>
          <w:trHeight w:val="1164"/>
        </w:trPr>
        <w:tc>
          <w:tcPr>
            <w:tcW w:w="2660" w:type="dxa"/>
            <w:vAlign w:val="center"/>
          </w:tcPr>
          <w:p w:rsidR="004F5A1C" w:rsidRPr="00D7403A" w:rsidRDefault="000E4E98" w:rsidP="00D023E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lastRenderedPageBreak/>
              <w:t>Termín a místo dodání:</w:t>
            </w:r>
          </w:p>
        </w:tc>
        <w:tc>
          <w:tcPr>
            <w:tcW w:w="7087" w:type="dxa"/>
            <w:gridSpan w:val="3"/>
            <w:vAlign w:val="center"/>
          </w:tcPr>
          <w:p w:rsidR="00D023E8" w:rsidRPr="00D7403A" w:rsidRDefault="00D023E8" w:rsidP="00D023E8">
            <w:pPr>
              <w:rPr>
                <w:rFonts w:ascii="Arial" w:hAnsi="Arial" w:cs="Arial"/>
                <w:sz w:val="22"/>
                <w:szCs w:val="22"/>
              </w:rPr>
            </w:pPr>
          </w:p>
          <w:p w:rsidR="004020BF" w:rsidRDefault="000E4E98" w:rsidP="00D023E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4020BF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D7403A">
              <w:rPr>
                <w:rFonts w:ascii="Arial" w:hAnsi="Arial" w:cs="Arial"/>
                <w:sz w:val="22"/>
                <w:szCs w:val="22"/>
              </w:rPr>
              <w:t>týdnů od doručení písemné objednávky</w:t>
            </w:r>
            <w:r w:rsidR="004020B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34249" w:rsidRPr="00D7403A" w:rsidRDefault="00AB2F89" w:rsidP="00AB2F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Doručovací </w:t>
            </w:r>
            <w:r w:rsidR="00B34249">
              <w:rPr>
                <w:rFonts w:ascii="Arial" w:hAnsi="Arial" w:cs="Arial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34249">
              <w:rPr>
                <w:rFonts w:ascii="Arial" w:hAnsi="Arial" w:cs="Arial"/>
                <w:sz w:val="22"/>
                <w:szCs w:val="22"/>
              </w:rPr>
              <w:t>: Střední odborná škola zemědělská a ekologická, Svatopluka Čecha 1180, 438 01 Žatec</w:t>
            </w:r>
          </w:p>
        </w:tc>
      </w:tr>
      <w:tr w:rsidR="004F5A1C" w:rsidRPr="00D7403A" w:rsidTr="00DC3E7C">
        <w:trPr>
          <w:trHeight w:val="705"/>
        </w:trPr>
        <w:tc>
          <w:tcPr>
            <w:tcW w:w="2660" w:type="dxa"/>
            <w:vAlign w:val="bottom"/>
          </w:tcPr>
          <w:p w:rsidR="004F5A1C" w:rsidRPr="00D7403A" w:rsidRDefault="000B3BD5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Platební podmínky:</w:t>
            </w:r>
          </w:p>
        </w:tc>
        <w:tc>
          <w:tcPr>
            <w:tcW w:w="7087" w:type="dxa"/>
            <w:gridSpan w:val="3"/>
            <w:vAlign w:val="bottom"/>
          </w:tcPr>
          <w:p w:rsidR="004F5A1C" w:rsidRPr="00D7403A" w:rsidRDefault="000B3BD5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Platba bude provedena bezhotovostním převodem na základě vystavené faktury</w:t>
            </w:r>
            <w:r w:rsidR="00D023E8" w:rsidRPr="00D7403A">
              <w:rPr>
                <w:rFonts w:ascii="Arial" w:hAnsi="Arial" w:cs="Arial"/>
                <w:sz w:val="22"/>
                <w:szCs w:val="22"/>
              </w:rPr>
              <w:t>, splatnost dle data uvedeného na faktuře</w:t>
            </w:r>
          </w:p>
        </w:tc>
      </w:tr>
      <w:tr w:rsidR="00D023E8" w:rsidRPr="00D7403A" w:rsidTr="00DC3E7C">
        <w:trPr>
          <w:trHeight w:val="1071"/>
        </w:trPr>
        <w:tc>
          <w:tcPr>
            <w:tcW w:w="9747" w:type="dxa"/>
            <w:gridSpan w:val="4"/>
            <w:vAlign w:val="bottom"/>
          </w:tcPr>
          <w:p w:rsidR="00D023E8" w:rsidRPr="00D7403A" w:rsidRDefault="007453F8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Objednávku akceptujeme v plném rozsahu.</w:t>
            </w:r>
          </w:p>
          <w:p w:rsidR="007453F8" w:rsidRDefault="007453F8" w:rsidP="007453F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Dodavatel bere na vědomí, že tato objednávka bude v úplném znění uveřejněna prostřednictvím registru smluv postupem dle zákona č. 340/2015 Sb., ve znění pozdějších předpisů. Smluvní strany se dohodly na tom, že uveřejnění v registru smluv provede kupují (objednatel), který zároveň zajistí, aby informace o uveřejnění této </w:t>
            </w:r>
            <w:r w:rsidR="00D960BE" w:rsidRPr="00D7403A">
              <w:rPr>
                <w:rFonts w:ascii="Arial" w:hAnsi="Arial" w:cs="Arial"/>
                <w:sz w:val="22"/>
                <w:szCs w:val="22"/>
              </w:rPr>
              <w:t>objednávky</w:t>
            </w:r>
            <w:r w:rsidRPr="00D7403A">
              <w:rPr>
                <w:rFonts w:ascii="Arial" w:hAnsi="Arial" w:cs="Arial"/>
                <w:sz w:val="22"/>
                <w:szCs w:val="22"/>
              </w:rPr>
              <w:t xml:space="preserve"> byla zaslána prodávajícímu (dodavateli) na email: </w:t>
            </w:r>
            <w:hyperlink r:id="rId8" w:history="1">
              <w:r w:rsidR="006B030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xxx</w:t>
              </w:r>
              <w:bookmarkStart w:id="0" w:name="_GoBack"/>
              <w:bookmarkEnd w:id="0"/>
            </w:hyperlink>
          </w:p>
          <w:p w:rsidR="007453F8" w:rsidRPr="00D7403A" w:rsidRDefault="007453F8" w:rsidP="009104B9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Nedílnou součástí této objednávky jsou „Obchodní podmínky“ zveřejněné na internetových stránkách dodavatele </w:t>
            </w:r>
            <w:hyperlink r:id="rId9" w:history="1">
              <w:r w:rsidR="00990995" w:rsidRPr="000E794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www.nabytekdoskol.cz</w:t>
              </w:r>
            </w:hyperlink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, viz. příloha č. </w:t>
            </w:r>
            <w:r w:rsidR="009104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F5A1C" w:rsidRPr="00D7403A" w:rsidTr="00144EC6">
        <w:trPr>
          <w:trHeight w:val="286"/>
        </w:trPr>
        <w:tc>
          <w:tcPr>
            <w:tcW w:w="4361" w:type="dxa"/>
            <w:gridSpan w:val="2"/>
            <w:vAlign w:val="bottom"/>
          </w:tcPr>
          <w:p w:rsidR="004F5A1C" w:rsidRPr="00D7403A" w:rsidRDefault="00D960BE" w:rsidP="00D24746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V             ,dne: </w:t>
            </w:r>
            <w:r w:rsidR="00990995">
              <w:rPr>
                <w:rFonts w:ascii="Arial" w:hAnsi="Arial" w:cs="Arial"/>
                <w:sz w:val="22"/>
                <w:szCs w:val="22"/>
              </w:rPr>
              <w:t>29.12.2017</w:t>
            </w:r>
          </w:p>
        </w:tc>
        <w:tc>
          <w:tcPr>
            <w:tcW w:w="5386" w:type="dxa"/>
            <w:gridSpan w:val="2"/>
            <w:vAlign w:val="bottom"/>
          </w:tcPr>
          <w:p w:rsidR="004F5A1C" w:rsidRPr="00D7403A" w:rsidRDefault="00D960BE" w:rsidP="00E532F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V Žatci, dne: </w:t>
            </w:r>
            <w:r w:rsidR="00990995">
              <w:rPr>
                <w:rFonts w:ascii="Arial" w:hAnsi="Arial" w:cs="Arial"/>
                <w:sz w:val="22"/>
                <w:szCs w:val="22"/>
              </w:rPr>
              <w:t>29.12.2017</w:t>
            </w:r>
          </w:p>
        </w:tc>
      </w:tr>
      <w:tr w:rsidR="004F5A1C" w:rsidRPr="00D7403A" w:rsidTr="00DC3E7C">
        <w:trPr>
          <w:trHeight w:val="1227"/>
        </w:trPr>
        <w:tc>
          <w:tcPr>
            <w:tcW w:w="4361" w:type="dxa"/>
            <w:gridSpan w:val="2"/>
            <w:vAlign w:val="bottom"/>
          </w:tcPr>
          <w:p w:rsidR="004F5A1C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Za dodavatele:</w:t>
            </w:r>
          </w:p>
          <w:p w:rsidR="00D7403A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vAlign w:val="bottom"/>
          </w:tcPr>
          <w:p w:rsidR="00D7403A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:rsidR="004F5A1C" w:rsidRPr="00D7403A" w:rsidRDefault="00A2368C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Ing. Eva Klímová, ředitelka školy</w:t>
            </w:r>
          </w:p>
        </w:tc>
      </w:tr>
    </w:tbl>
    <w:p w:rsidR="00552688" w:rsidRPr="00D7403A" w:rsidRDefault="00552688" w:rsidP="00DC3E7C">
      <w:pPr>
        <w:rPr>
          <w:rFonts w:ascii="Arial" w:hAnsi="Arial" w:cs="Arial"/>
          <w:sz w:val="22"/>
          <w:szCs w:val="22"/>
        </w:rPr>
      </w:pPr>
    </w:p>
    <w:sectPr w:rsidR="00552688" w:rsidRPr="00D7403A" w:rsidSect="00D7403A">
      <w:head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0B" w:rsidRDefault="00DA5E0B" w:rsidP="00D7403A">
      <w:r>
        <w:separator/>
      </w:r>
    </w:p>
  </w:endnote>
  <w:endnote w:type="continuationSeparator" w:id="0">
    <w:p w:rsidR="00DA5E0B" w:rsidRDefault="00DA5E0B" w:rsidP="00D7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TT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0B" w:rsidRDefault="00DA5E0B" w:rsidP="00D7403A">
      <w:r>
        <w:separator/>
      </w:r>
    </w:p>
  </w:footnote>
  <w:footnote w:type="continuationSeparator" w:id="0">
    <w:p w:rsidR="00DA5E0B" w:rsidRDefault="00DA5E0B" w:rsidP="00D74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3A" w:rsidRDefault="00D7403A" w:rsidP="00D7403A">
    <w:pPr>
      <w:pStyle w:val="Zhlav"/>
      <w:jc w:val="right"/>
      <w:rPr>
        <w:rFonts w:ascii="Arial" w:hAnsi="Arial" w:cs="Arial"/>
        <w:b/>
        <w:sz w:val="24"/>
        <w:szCs w:val="24"/>
      </w:rPr>
    </w:pPr>
  </w:p>
  <w:p w:rsidR="00D7403A" w:rsidRPr="00D7403A" w:rsidRDefault="00D7403A" w:rsidP="00D7403A">
    <w:pPr>
      <w:pStyle w:val="Zhlav"/>
      <w:jc w:val="right"/>
      <w:rPr>
        <w:rFonts w:ascii="Arial" w:hAnsi="Arial" w:cs="Arial"/>
        <w:b/>
        <w:sz w:val="24"/>
        <w:szCs w:val="24"/>
      </w:rPr>
    </w:pPr>
    <w:r w:rsidRPr="00D7403A">
      <w:rPr>
        <w:rFonts w:ascii="Arial" w:hAnsi="Arial" w:cs="Arial"/>
        <w:b/>
        <w:sz w:val="24"/>
        <w:szCs w:val="24"/>
      </w:rPr>
      <w:t xml:space="preserve">OBJEDNÁVKA Č. </w:t>
    </w:r>
    <w:r w:rsidR="00B34249">
      <w:rPr>
        <w:rFonts w:ascii="Arial" w:hAnsi="Arial" w:cs="Arial"/>
        <w:b/>
        <w:sz w:val="24"/>
        <w:szCs w:val="24"/>
      </w:rPr>
      <w:t>3</w:t>
    </w:r>
    <w:r w:rsidR="0062136C">
      <w:rPr>
        <w:rFonts w:ascii="Arial" w:hAnsi="Arial" w:cs="Arial"/>
        <w:b/>
        <w:sz w:val="24"/>
        <w:szCs w:val="24"/>
      </w:rPr>
      <w:t>2</w:t>
    </w:r>
    <w:r w:rsidRPr="00D7403A">
      <w:rPr>
        <w:rFonts w:ascii="Arial" w:hAnsi="Arial" w:cs="Arial"/>
        <w:b/>
        <w:sz w:val="24"/>
        <w:szCs w:val="24"/>
      </w:rPr>
      <w:t>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F1"/>
    <w:rsid w:val="00002A2D"/>
    <w:rsid w:val="00032276"/>
    <w:rsid w:val="0008309E"/>
    <w:rsid w:val="000B3BD5"/>
    <w:rsid w:val="000E4E98"/>
    <w:rsid w:val="00111D80"/>
    <w:rsid w:val="00144EC6"/>
    <w:rsid w:val="00326C40"/>
    <w:rsid w:val="003516FE"/>
    <w:rsid w:val="003707C0"/>
    <w:rsid w:val="004020BF"/>
    <w:rsid w:val="004F5A1C"/>
    <w:rsid w:val="00524FB1"/>
    <w:rsid w:val="00537927"/>
    <w:rsid w:val="00552688"/>
    <w:rsid w:val="00555C53"/>
    <w:rsid w:val="005A5A32"/>
    <w:rsid w:val="005D2996"/>
    <w:rsid w:val="005F2FB1"/>
    <w:rsid w:val="005F3D5B"/>
    <w:rsid w:val="0062136C"/>
    <w:rsid w:val="0069764A"/>
    <w:rsid w:val="006B030E"/>
    <w:rsid w:val="006C21D5"/>
    <w:rsid w:val="006E07B3"/>
    <w:rsid w:val="00724E34"/>
    <w:rsid w:val="00726466"/>
    <w:rsid w:val="007453F8"/>
    <w:rsid w:val="009104B9"/>
    <w:rsid w:val="00990995"/>
    <w:rsid w:val="00A17CD7"/>
    <w:rsid w:val="00A2368C"/>
    <w:rsid w:val="00AB2F89"/>
    <w:rsid w:val="00B27FD8"/>
    <w:rsid w:val="00B34249"/>
    <w:rsid w:val="00B549F1"/>
    <w:rsid w:val="00BE1FCB"/>
    <w:rsid w:val="00CB0AB8"/>
    <w:rsid w:val="00D023E8"/>
    <w:rsid w:val="00D24746"/>
    <w:rsid w:val="00D7403A"/>
    <w:rsid w:val="00D960BE"/>
    <w:rsid w:val="00DA5E0B"/>
    <w:rsid w:val="00DC3E7C"/>
    <w:rsid w:val="00E03DD5"/>
    <w:rsid w:val="00E507A7"/>
    <w:rsid w:val="00E532F8"/>
    <w:rsid w:val="00E8354B"/>
    <w:rsid w:val="00EA1881"/>
    <w:rsid w:val="00F53F75"/>
    <w:rsid w:val="00F715AB"/>
    <w:rsid w:val="00F80D65"/>
    <w:rsid w:val="00FB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1D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21D5"/>
    <w:pPr>
      <w:keepNext/>
      <w:spacing w:before="480" w:after="480"/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21D5"/>
    <w:rPr>
      <w:b/>
      <w:bCs/>
      <w:sz w:val="28"/>
      <w:szCs w:val="28"/>
      <w:u w:val="single"/>
      <w:lang w:eastAsia="cs-CZ"/>
    </w:rPr>
  </w:style>
  <w:style w:type="paragraph" w:styleId="Nzev">
    <w:name w:val="Title"/>
    <w:basedOn w:val="Normln"/>
    <w:link w:val="NzevChar"/>
    <w:qFormat/>
    <w:rsid w:val="006C21D5"/>
    <w:pPr>
      <w:pBdr>
        <w:bottom w:val="single" w:sz="6" w:space="1" w:color="auto"/>
      </w:pBdr>
      <w:jc w:val="center"/>
    </w:pPr>
    <w:rPr>
      <w:rFonts w:ascii="Umbra TTE" w:hAnsi="Umbra TTE" w:cs="Umbra TT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6C21D5"/>
    <w:rPr>
      <w:rFonts w:ascii="Umbra TTE" w:hAnsi="Umbra TTE" w:cs="Umbra TTE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B5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F5A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03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03A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1D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21D5"/>
    <w:pPr>
      <w:keepNext/>
      <w:spacing w:before="480" w:after="480"/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21D5"/>
    <w:rPr>
      <w:b/>
      <w:bCs/>
      <w:sz w:val="28"/>
      <w:szCs w:val="28"/>
      <w:u w:val="single"/>
      <w:lang w:eastAsia="cs-CZ"/>
    </w:rPr>
  </w:style>
  <w:style w:type="paragraph" w:styleId="Nzev">
    <w:name w:val="Title"/>
    <w:basedOn w:val="Normln"/>
    <w:link w:val="NzevChar"/>
    <w:qFormat/>
    <w:rsid w:val="006C21D5"/>
    <w:pPr>
      <w:pBdr>
        <w:bottom w:val="single" w:sz="6" w:space="1" w:color="auto"/>
      </w:pBdr>
      <w:jc w:val="center"/>
    </w:pPr>
    <w:rPr>
      <w:rFonts w:ascii="Umbra TTE" w:hAnsi="Umbra TTE" w:cs="Umbra TT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6C21D5"/>
    <w:rPr>
      <w:rFonts w:ascii="Umbra TTE" w:hAnsi="Umbra TTE" w:cs="Umbra TTE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B5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F5A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03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03A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ytekdoskol@nabytekdosko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bytekdoskol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bytekdosk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2</cp:revision>
  <cp:lastPrinted>2017-12-29T12:13:00Z</cp:lastPrinted>
  <dcterms:created xsi:type="dcterms:W3CDTF">2018-01-05T14:59:00Z</dcterms:created>
  <dcterms:modified xsi:type="dcterms:W3CDTF">2018-01-05T14:59:00Z</dcterms:modified>
</cp:coreProperties>
</file>