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24" w:rsidRDefault="007B4124" w:rsidP="007B4124">
      <w:r>
        <w:t>Dobrý den,</w:t>
      </w:r>
    </w:p>
    <w:p w:rsidR="007B4124" w:rsidRDefault="007B4124" w:rsidP="007B4124"/>
    <w:p w:rsidR="007B4124" w:rsidRDefault="007B4124" w:rsidP="007B4124">
      <w:r>
        <w:t>tímto Vám potvrzujeme přijetí objednávky OBJ/3170/0333/16.</w:t>
      </w:r>
    </w:p>
    <w:p w:rsidR="007B4124" w:rsidRDefault="007B4124" w:rsidP="007B4124"/>
    <w:p w:rsidR="007B4124" w:rsidRDefault="007B4124" w:rsidP="007B4124">
      <w:r>
        <w:t xml:space="preserve">V systému </w:t>
      </w:r>
      <w:proofErr w:type="spellStart"/>
      <w:r>
        <w:t>Dynex</w:t>
      </w:r>
      <w:proofErr w:type="spellEnd"/>
      <w:r>
        <w:t xml:space="preserve"> je evidována jako ZAK-16-10-2197</w:t>
      </w:r>
    </w:p>
    <w:p w:rsidR="007B4124" w:rsidRDefault="007B4124" w:rsidP="007B4124"/>
    <w:p w:rsidR="007B4124" w:rsidRDefault="007B4124" w:rsidP="007B4124">
      <w:r>
        <w:t>Děkujeme.</w:t>
      </w:r>
    </w:p>
    <w:p w:rsidR="007B4124" w:rsidRDefault="007B4124" w:rsidP="007B4124"/>
    <w:p w:rsidR="007B4124" w:rsidRDefault="007B4124" w:rsidP="007B4124">
      <w:r>
        <w:t>S přáním pěkného dne</w:t>
      </w:r>
    </w:p>
    <w:p w:rsidR="007B4124" w:rsidRDefault="007B4124" w:rsidP="007B4124">
      <w:r>
        <w:t>Vojtěch Dušák</w:t>
      </w:r>
    </w:p>
    <w:p w:rsidR="007B4124" w:rsidRDefault="007B4124" w:rsidP="007B4124">
      <w:r>
        <w:t>DYNEX</w:t>
      </w:r>
    </w:p>
    <w:p w:rsidR="007B4124" w:rsidRDefault="007B4124" w:rsidP="007B4124">
      <w:r>
        <w:t>Lidická 977</w:t>
      </w:r>
    </w:p>
    <w:p w:rsidR="007B4124" w:rsidRDefault="007B4124" w:rsidP="007B4124">
      <w:r>
        <w:t>273 43 Buštěhrad</w:t>
      </w:r>
    </w:p>
    <w:p w:rsidR="007B4124" w:rsidRDefault="007B4124" w:rsidP="007B4124">
      <w:r>
        <w:t>Tel: 220 303 617</w:t>
      </w:r>
    </w:p>
    <w:p w:rsidR="007B4124" w:rsidRDefault="007B4124" w:rsidP="007B4124">
      <w:r>
        <w:t xml:space="preserve">Fax: 224 320 133 </w:t>
      </w:r>
    </w:p>
    <w:p w:rsidR="00AD1628" w:rsidRDefault="007B4124" w:rsidP="007B4124">
      <w:r>
        <w:t>E-mail: vdusak@dynex.cz</w:t>
      </w:r>
      <w:bookmarkStart w:id="0" w:name="_GoBack"/>
      <w:bookmarkEnd w:id="0"/>
    </w:p>
    <w:sectPr w:rsidR="00AD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24"/>
    <w:rsid w:val="007B4124"/>
    <w:rsid w:val="00A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5A335-BC2C-48CF-8D7F-C39909CE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cervenkova</dc:creator>
  <cp:keywords/>
  <dc:description/>
  <cp:lastModifiedBy>cervenkova</cp:lastModifiedBy>
  <cp:revision>1</cp:revision>
  <dcterms:created xsi:type="dcterms:W3CDTF">2016-10-19T12:29:00Z</dcterms:created>
  <dcterms:modified xsi:type="dcterms:W3CDTF">2016-10-19T12:30:00Z</dcterms:modified>
</cp:coreProperties>
</file>