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 xml:space="preserve">Příloha č. </w:t>
      </w:r>
      <w:r w:rsidR="008E133F">
        <w:t>2</w:t>
      </w:r>
      <w:r>
        <w:t xml:space="preserve"> Smlouvy o Partnerství s finančním příspěvkem</w:t>
      </w:r>
    </w:p>
    <w:p w:rsidR="00462C85" w:rsidRDefault="00462C85"/>
    <w:p w:rsidR="00462C85" w:rsidRPr="00462C85" w:rsidRDefault="008E133F" w:rsidP="00462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Projektový záměr partnera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D26345">
        <w:tc>
          <w:tcPr>
            <w:tcW w:w="1838" w:type="dxa"/>
          </w:tcPr>
          <w:p w:rsidR="00462C85" w:rsidRDefault="00462C85">
            <w:r>
              <w:t>Název projektu</w:t>
            </w:r>
          </w:p>
        </w:tc>
        <w:tc>
          <w:tcPr>
            <w:tcW w:w="7371" w:type="dxa"/>
          </w:tcPr>
          <w:p w:rsidR="00462C85" w:rsidRDefault="00462C85">
            <w:r>
              <w:t>Implementace Krajského akčního plánu rozvoje vzdělávání v Královéhradeckém kraji I</w:t>
            </w:r>
          </w:p>
        </w:tc>
      </w:tr>
      <w:tr w:rsidR="00462C85" w:rsidTr="00D26345">
        <w:tc>
          <w:tcPr>
            <w:tcW w:w="1838" w:type="dxa"/>
          </w:tcPr>
          <w:p w:rsidR="00462C85" w:rsidRDefault="00462C85">
            <w:r>
              <w:t>Partner projektu</w:t>
            </w:r>
          </w:p>
        </w:tc>
        <w:tc>
          <w:tcPr>
            <w:tcW w:w="7371" w:type="dxa"/>
          </w:tcPr>
          <w:p w:rsidR="00462C85" w:rsidRDefault="00FD7286">
            <w:r w:rsidRPr="00FD7286">
              <w:t>Střední škola gastronomie a služeb, Nová Paka, Masarykovo nám. 2</w:t>
            </w:r>
          </w:p>
        </w:tc>
      </w:tr>
    </w:tbl>
    <w:tbl>
      <w:tblPr>
        <w:tblW w:w="9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7"/>
      </w:tblGrid>
      <w:tr w:rsidR="00B173FF" w:rsidRPr="00E1181D" w:rsidTr="008E133F">
        <w:trPr>
          <w:trHeight w:val="300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286" w:rsidRDefault="00FD7286" w:rsidP="00FD7286">
            <w:pPr>
              <w:jc w:val="both"/>
              <w:rPr>
                <w:lang w:eastAsia="cs-CZ"/>
              </w:rPr>
            </w:pPr>
            <w:r w:rsidRPr="0000359E">
              <w:rPr>
                <w:lang w:eastAsia="cs-CZ"/>
              </w:rPr>
              <w:t xml:space="preserve">Partner </w:t>
            </w:r>
            <w:r>
              <w:rPr>
                <w:lang w:eastAsia="cs-CZ"/>
              </w:rPr>
              <w:t xml:space="preserve">12 </w:t>
            </w:r>
            <w:r w:rsidRPr="0000359E">
              <w:rPr>
                <w:lang w:eastAsia="cs-CZ"/>
              </w:rPr>
              <w:t>bude zapojen do realizace aktivity Podpora polytechnického a odborného vzdělávání.</w:t>
            </w:r>
            <w:r>
              <w:rPr>
                <w:lang w:eastAsia="cs-CZ"/>
              </w:rPr>
              <w:t xml:space="preserve"> </w:t>
            </w:r>
          </w:p>
          <w:p w:rsidR="00FD7286" w:rsidRDefault="00FD7286" w:rsidP="00FD7286">
            <w:pPr>
              <w:jc w:val="both"/>
              <w:rPr>
                <w:lang w:eastAsia="cs-CZ"/>
              </w:rPr>
            </w:pPr>
            <w:r>
              <w:rPr>
                <w:lang w:eastAsia="cs-CZ"/>
              </w:rPr>
              <w:t xml:space="preserve">Aktivita Hravé dílničky (pro MŠ): Budou realizována pravidelná setkání s učiteli a žáky jednotlivých oborů vzdělání (krejčí, truhlář, pekař, kuchař-číšník a cukrář) s učiteli a dětmi z MŠ, na kterých si hravou formou vyzkouší základní činnosti v jednotlivých řemeslech. </w:t>
            </w:r>
          </w:p>
          <w:p w:rsidR="00FD7286" w:rsidRDefault="00FD7286" w:rsidP="00FD7286">
            <w:pPr>
              <w:jc w:val="both"/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Aktivita Pronikáme</w:t>
            </w:r>
            <w:proofErr w:type="gramEnd"/>
            <w:r>
              <w:rPr>
                <w:lang w:eastAsia="cs-CZ"/>
              </w:rPr>
              <w:t xml:space="preserve"> do tajů řemesel (pro ZŠ): Cílem je prohloubení spolupráce pedagogů ZŠ a SŠ</w:t>
            </w:r>
            <w:r>
              <w:t>. U</w:t>
            </w:r>
            <w:r w:rsidRPr="00636238">
              <w:rPr>
                <w:lang w:eastAsia="cs-CZ"/>
              </w:rPr>
              <w:t xml:space="preserve">čitelům ZŠ budou umožněny v rámci organizovaných kroužků aktivity, které zpětně využijí při vlastní výuce polytechnického vzdělávání v rámci ŠVP pro ZŠ, a zároveň rozšíří jejich kompetence v oblasti kariérového poradenství. </w:t>
            </w:r>
            <w:r>
              <w:rPr>
                <w:lang w:eastAsia="cs-CZ"/>
              </w:rPr>
              <w:t>V</w:t>
            </w:r>
            <w:r w:rsidRPr="00636238">
              <w:rPr>
                <w:lang w:eastAsia="cs-CZ"/>
              </w:rPr>
              <w:t xml:space="preserve"> organizovaných kroužcích </w:t>
            </w:r>
            <w:r>
              <w:rPr>
                <w:lang w:eastAsia="cs-CZ"/>
              </w:rPr>
              <w:t xml:space="preserve">se </w:t>
            </w:r>
            <w:r w:rsidRPr="00636238">
              <w:rPr>
                <w:lang w:eastAsia="cs-CZ"/>
              </w:rPr>
              <w:t>budou žáci ZŠ seznamovat se základy jednotlivých řemesel. Kroužky budou organizovány v pěti oborech (p</w:t>
            </w:r>
            <w:r>
              <w:rPr>
                <w:lang w:eastAsia="cs-CZ"/>
              </w:rPr>
              <w:t>ekař, cukrář, krejčí, truhlář a </w:t>
            </w:r>
            <w:r w:rsidRPr="00636238">
              <w:rPr>
                <w:lang w:eastAsia="cs-CZ"/>
              </w:rPr>
              <w:t>kuchař-číšník). Plánováno je cca 20 základních a 15 pokračovacích kroužků.</w:t>
            </w:r>
          </w:p>
          <w:p w:rsidR="00FD7286" w:rsidRDefault="00FD7286" w:rsidP="00FD7286">
            <w:pPr>
              <w:jc w:val="both"/>
              <w:rPr>
                <w:lang w:eastAsia="cs-CZ"/>
              </w:rPr>
            </w:pPr>
            <w:r w:rsidRPr="00636238">
              <w:rPr>
                <w:lang w:eastAsia="cs-CZ"/>
              </w:rPr>
              <w:t>Součástí aktivit budou i exkurze MŠ a ZŠ na jednotlivých pracovištích SŠGS Nová Paka</w:t>
            </w:r>
            <w:r>
              <w:rPr>
                <w:lang w:eastAsia="cs-CZ"/>
              </w:rPr>
              <w:t xml:space="preserve"> s cílem podpořit zájem o polytechniku a řemesla</w:t>
            </w:r>
            <w:r w:rsidRPr="00636238">
              <w:rPr>
                <w:lang w:eastAsia="cs-CZ"/>
              </w:rPr>
              <w:t>.</w:t>
            </w:r>
          </w:p>
          <w:p w:rsidR="00FD7286" w:rsidRDefault="00FD7286" w:rsidP="00FD7286">
            <w:pPr>
              <w:jc w:val="both"/>
              <w:rPr>
                <w:lang w:eastAsia="cs-CZ"/>
              </w:rPr>
            </w:pPr>
            <w:r>
              <w:rPr>
                <w:lang w:eastAsia="cs-CZ"/>
              </w:rPr>
              <w:t>V rámci přípravy obsahu i organizace jednotlivých kroužků budou spolupracovat učitelé MŠ a ZŠ s pedagogy z řad SŠ. Při těchto aktivitách budou využívány nakoupené pomůcky (demonstrační ukázky, zvýšení zájmu o řemeslné obory, podpora aktivit atd.), uvedené pomůcky pomohou také při zkvalitnění procesu výuky odborných předmětů a odborného výcviku.</w:t>
            </w:r>
          </w:p>
          <w:p w:rsidR="00FD7286" w:rsidRDefault="00FD7286" w:rsidP="00FD7286">
            <w:pPr>
              <w:jc w:val="both"/>
            </w:pPr>
            <w:r>
              <w:t>Organizace kroužků: je plánován interval 1x měsíčně 4 hodiny, každé pololetí od 1. 9. 2018 do prosince 2020 vždy v daném oboru vzdělání 1 kroužek (krejčí, pekař, truhlář) nebo 2 kroužky (cukrář, kuchař).</w:t>
            </w:r>
          </w:p>
          <w:p w:rsidR="00FD7286" w:rsidRDefault="00FD7286" w:rsidP="00FD7286">
            <w:pPr>
              <w:jc w:val="both"/>
            </w:pPr>
            <w:r>
              <w:t xml:space="preserve">Předpokládá se podpoření 15 pedagogických pracovníků, </w:t>
            </w:r>
            <w:r>
              <w:rPr>
                <w:lang w:eastAsia="cs-CZ"/>
              </w:rPr>
              <w:t xml:space="preserve">indikátor 54000 - </w:t>
            </w:r>
            <w:r>
              <w:t>28; bude realizováno 7 kroužků.</w:t>
            </w:r>
          </w:p>
          <w:p w:rsidR="00FD7286" w:rsidRDefault="00FD7286" w:rsidP="00FD7286">
            <w:pPr>
              <w:jc w:val="both"/>
            </w:pPr>
            <w:r>
              <w:t>Návaznost na projekt IROP – Zkvalitnění vzdělávací infrastruktury v oblasti gastronomie v SŠGS Nová Paka</w:t>
            </w:r>
          </w:p>
          <w:p w:rsidR="00FD7286" w:rsidRPr="00FB6D43" w:rsidRDefault="00FD7286" w:rsidP="00FD7286">
            <w:pPr>
              <w:jc w:val="both"/>
              <w:rPr>
                <w:lang w:eastAsia="cs-CZ"/>
              </w:rPr>
            </w:pPr>
            <w:r>
              <w:t xml:space="preserve">Zahájení aktivit: </w:t>
            </w:r>
            <w:r w:rsidR="007859AE">
              <w:t>1. čtvrtletí 2018</w:t>
            </w:r>
            <w:bookmarkStart w:id="0" w:name="_GoBack"/>
            <w:bookmarkEnd w:id="0"/>
          </w:p>
          <w:p w:rsidR="00B173FF" w:rsidRPr="00744B28" w:rsidRDefault="00B173FF" w:rsidP="00B173FF"/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85"/>
    <w:rsid w:val="001154C3"/>
    <w:rsid w:val="001B1BD2"/>
    <w:rsid w:val="001D593D"/>
    <w:rsid w:val="002E1E2C"/>
    <w:rsid w:val="002F1732"/>
    <w:rsid w:val="0031782B"/>
    <w:rsid w:val="00462C85"/>
    <w:rsid w:val="00507C71"/>
    <w:rsid w:val="005160FF"/>
    <w:rsid w:val="005C411E"/>
    <w:rsid w:val="006340C0"/>
    <w:rsid w:val="00775822"/>
    <w:rsid w:val="007859AE"/>
    <w:rsid w:val="0088088D"/>
    <w:rsid w:val="008E133F"/>
    <w:rsid w:val="00AD7C76"/>
    <w:rsid w:val="00B173FF"/>
    <w:rsid w:val="00BF4EB9"/>
    <w:rsid w:val="00C44C3D"/>
    <w:rsid w:val="00D15543"/>
    <w:rsid w:val="00D26345"/>
    <w:rsid w:val="00E519F3"/>
    <w:rsid w:val="00F50F0C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Hnátová Petra Ing.</cp:lastModifiedBy>
  <cp:revision>3</cp:revision>
  <cp:lastPrinted>2017-12-19T11:08:00Z</cp:lastPrinted>
  <dcterms:created xsi:type="dcterms:W3CDTF">2017-11-27T09:52:00Z</dcterms:created>
  <dcterms:modified xsi:type="dcterms:W3CDTF">2017-12-19T11:08:00Z</dcterms:modified>
</cp:coreProperties>
</file>