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EC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271DF">
        <w:rPr>
          <w:rFonts w:ascii="Times New Roman" w:hAnsi="Times New Roman" w:cs="Times New Roman"/>
          <w:sz w:val="20"/>
          <w:szCs w:val="20"/>
        </w:rPr>
        <w:t xml:space="preserve">Dodatek č.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271DF">
        <w:rPr>
          <w:rFonts w:ascii="Times New Roman" w:hAnsi="Times New Roman" w:cs="Times New Roman"/>
          <w:sz w:val="20"/>
          <w:szCs w:val="20"/>
        </w:rPr>
        <w:t xml:space="preserve"> ke Kupní smlouvě ze dne 3.6.2009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271DF">
        <w:rPr>
          <w:rFonts w:ascii="Times New Roman" w:hAnsi="Times New Roman" w:cs="Times New Roman"/>
          <w:sz w:val="20"/>
          <w:szCs w:val="20"/>
        </w:rPr>
        <w:t>Smluvní strany: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ind w:firstLine="708"/>
        <w:rPr>
          <w:b/>
          <w:bCs/>
          <w:sz w:val="20"/>
          <w:szCs w:val="20"/>
          <w:lang w:eastAsia="ar-SA"/>
        </w:rPr>
      </w:pPr>
      <w:proofErr w:type="spellStart"/>
      <w:r w:rsidRPr="008271DF">
        <w:rPr>
          <w:b/>
          <w:bCs/>
          <w:sz w:val="20"/>
          <w:szCs w:val="20"/>
          <w:lang w:eastAsia="ar-SA"/>
        </w:rPr>
        <w:t>GeneProof</w:t>
      </w:r>
      <w:proofErr w:type="spellEnd"/>
      <w:r w:rsidRPr="008271DF">
        <w:rPr>
          <w:b/>
          <w:bCs/>
          <w:sz w:val="20"/>
          <w:szCs w:val="20"/>
          <w:lang w:eastAsia="ar-SA"/>
        </w:rPr>
        <w:t xml:space="preserve"> a.s.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ab/>
        <w:t>sídlem Viniční 235, 615 00 Brno, IČO: 26981947, DIČ: CZ26981947,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ab/>
        <w:t>zastoupená jednatelem RNDr. Radkem Horváthem, Ph.D., předsedou představenstva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ab/>
        <w:t>zapsaná v obchodním rejstříku vedeném Krajským soudem v Brně, oddíl B, vložka 4415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ab/>
        <w:t>(dále jen "dodavatel")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</w:p>
    <w:p w:rsidR="008271DF" w:rsidRPr="008271DF" w:rsidRDefault="006F3DFC" w:rsidP="008271DF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>a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</w:p>
    <w:p w:rsidR="008271DF" w:rsidRPr="008271DF" w:rsidRDefault="008271DF" w:rsidP="008271DF">
      <w:pPr>
        <w:ind w:left="708"/>
        <w:rPr>
          <w:sz w:val="20"/>
          <w:szCs w:val="20"/>
          <w:lang w:eastAsia="ar-SA"/>
        </w:rPr>
      </w:pPr>
      <w:r w:rsidRPr="008271DF">
        <w:rPr>
          <w:b/>
          <w:bCs/>
          <w:sz w:val="20"/>
          <w:szCs w:val="20"/>
          <w:lang w:eastAsia="ar-SA"/>
        </w:rPr>
        <w:t>Oblastní nemocnice Trutnov a.s.</w:t>
      </w:r>
      <w:r w:rsidRPr="008271DF">
        <w:rPr>
          <w:b/>
          <w:bCs/>
          <w:sz w:val="20"/>
          <w:szCs w:val="20"/>
          <w:lang w:eastAsia="ar-SA"/>
        </w:rPr>
        <w:br/>
      </w:r>
      <w:r w:rsidRPr="008271DF">
        <w:rPr>
          <w:sz w:val="20"/>
          <w:szCs w:val="20"/>
          <w:lang w:eastAsia="ar-SA"/>
        </w:rPr>
        <w:t>sídlem M. Gorkého 77, Trutnov, 541 21, IČO: 26000237, DIČ: CZ26000237</w:t>
      </w:r>
    </w:p>
    <w:p w:rsidR="008271DF" w:rsidRPr="008271DF" w:rsidRDefault="008271DF" w:rsidP="008271DF">
      <w:pPr>
        <w:ind w:left="708"/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>zastoupená MUDr. Martinem Limburským, ředitelem a.s.</w:t>
      </w:r>
    </w:p>
    <w:p w:rsidR="008271DF" w:rsidRPr="008271DF" w:rsidRDefault="008271DF" w:rsidP="008271DF">
      <w:pPr>
        <w:ind w:firstLine="708"/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>zapsaná v obchodním rejstříku vedeném u Krajského soudu v Hradci Králové v odd. B, vložce č. 2334</w:t>
      </w:r>
    </w:p>
    <w:p w:rsidR="008271DF" w:rsidRPr="008271DF" w:rsidRDefault="008271DF" w:rsidP="008271DF">
      <w:pPr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ab/>
        <w:t>(dále jen „odběratel“)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271DF">
        <w:rPr>
          <w:rFonts w:ascii="Times New Roman" w:hAnsi="Times New Roman" w:cs="Times New Roman"/>
          <w:sz w:val="20"/>
          <w:szCs w:val="20"/>
        </w:rPr>
        <w:t>Za účelem aktualizace uzavřené smlouvy uzavírají tento</w:t>
      </w:r>
      <w:bookmarkStart w:id="0" w:name="_GoBack"/>
      <w:bookmarkEnd w:id="0"/>
    </w:p>
    <w:p w:rsidR="008271DF" w:rsidRPr="008271DF" w:rsidRDefault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DF">
        <w:rPr>
          <w:rFonts w:ascii="Times New Roman" w:hAnsi="Times New Roman" w:cs="Times New Roman"/>
          <w:b/>
          <w:sz w:val="20"/>
          <w:szCs w:val="20"/>
        </w:rPr>
        <w:t>Dodatek</w:t>
      </w:r>
    </w:p>
    <w:p w:rsidR="008271DF" w:rsidRPr="008271DF" w:rsidRDefault="008271DF" w:rsidP="008271DF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271DF">
        <w:rPr>
          <w:rFonts w:ascii="Times New Roman" w:hAnsi="Times New Roman" w:cs="Times New Roman"/>
          <w:sz w:val="20"/>
          <w:szCs w:val="20"/>
        </w:rPr>
        <w:t xml:space="preserve">Smluvní strany se dohodly a souhlasí s tím, že souvislosti se změnou způsobu distribuce produktů </w:t>
      </w:r>
      <w:proofErr w:type="spellStart"/>
      <w:r w:rsidRPr="008271DF">
        <w:rPr>
          <w:rFonts w:ascii="Times New Roman" w:hAnsi="Times New Roman" w:cs="Times New Roman"/>
          <w:sz w:val="20"/>
          <w:szCs w:val="20"/>
        </w:rPr>
        <w:t>GeneProof</w:t>
      </w:r>
      <w:proofErr w:type="spellEnd"/>
      <w:r w:rsidRPr="008271DF">
        <w:rPr>
          <w:rFonts w:ascii="Times New Roman" w:hAnsi="Times New Roman" w:cs="Times New Roman"/>
          <w:sz w:val="20"/>
          <w:szCs w:val="20"/>
        </w:rPr>
        <w:t xml:space="preserve"> a.s. budou veškeré závazky dodavatele uvedené v předmětu smlouvy naplňovány prostřednictvím společnosti </w:t>
      </w:r>
      <w:proofErr w:type="spellStart"/>
      <w:r w:rsidRPr="008271DF">
        <w:rPr>
          <w:rFonts w:ascii="Times New Roman" w:hAnsi="Times New Roman" w:cs="Times New Roman"/>
          <w:sz w:val="20"/>
          <w:szCs w:val="20"/>
        </w:rPr>
        <w:t>GeneProof</w:t>
      </w:r>
      <w:proofErr w:type="spellEnd"/>
      <w:r w:rsidRPr="00827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1DF">
        <w:rPr>
          <w:rFonts w:ascii="Times New Roman" w:hAnsi="Times New Roman" w:cs="Times New Roman"/>
          <w:sz w:val="20"/>
          <w:szCs w:val="20"/>
        </w:rPr>
        <w:t>molecular</w:t>
      </w:r>
      <w:proofErr w:type="spellEnd"/>
      <w:r w:rsidRPr="00827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1DF">
        <w:rPr>
          <w:rFonts w:ascii="Times New Roman" w:hAnsi="Times New Roman" w:cs="Times New Roman"/>
          <w:sz w:val="20"/>
          <w:szCs w:val="20"/>
        </w:rPr>
        <w:t>diagnostics</w:t>
      </w:r>
      <w:proofErr w:type="spellEnd"/>
      <w:r w:rsidRPr="008271DF">
        <w:rPr>
          <w:rFonts w:ascii="Times New Roman" w:hAnsi="Times New Roman" w:cs="Times New Roman"/>
          <w:sz w:val="20"/>
          <w:szCs w:val="20"/>
        </w:rPr>
        <w:t>, s.r.o. a to za stejných podmínek jak je uvedeno v Kupní smlouvě.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76ED7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Tento D</w:t>
      </w:r>
      <w:r w:rsidR="008271DF" w:rsidRPr="008271DF">
        <w:rPr>
          <w:rFonts w:ascii="Times New Roman" w:hAnsi="Times New Roman" w:cs="Times New Roman"/>
          <w:sz w:val="20"/>
          <w:szCs w:val="20"/>
        </w:rPr>
        <w:t>odatek smlouvy nabývá platnosti a účinnosti dnem podpisu oběma smluvními stranami.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271DF">
        <w:rPr>
          <w:rFonts w:ascii="Times New Roman" w:hAnsi="Times New Roman" w:cs="Times New Roman"/>
          <w:sz w:val="20"/>
          <w:szCs w:val="20"/>
        </w:rPr>
        <w:t>V Brně dne 14. května 2010</w:t>
      </w:r>
      <w:r w:rsidRPr="008271DF">
        <w:rPr>
          <w:rFonts w:ascii="Times New Roman" w:hAnsi="Times New Roman" w:cs="Times New Roman"/>
          <w:sz w:val="20"/>
          <w:szCs w:val="20"/>
        </w:rPr>
        <w:tab/>
      </w:r>
      <w:r w:rsidRPr="008271DF">
        <w:rPr>
          <w:rFonts w:ascii="Times New Roman" w:hAnsi="Times New Roman" w:cs="Times New Roman"/>
          <w:sz w:val="20"/>
          <w:szCs w:val="20"/>
        </w:rPr>
        <w:tab/>
      </w:r>
      <w:r w:rsidRPr="008271DF">
        <w:rPr>
          <w:rFonts w:ascii="Times New Roman" w:hAnsi="Times New Roman" w:cs="Times New Roman"/>
          <w:sz w:val="20"/>
          <w:szCs w:val="20"/>
        </w:rPr>
        <w:tab/>
      </w:r>
      <w:r w:rsidRPr="008271DF">
        <w:rPr>
          <w:rFonts w:ascii="Times New Roman" w:hAnsi="Times New Roman" w:cs="Times New Roman"/>
          <w:sz w:val="20"/>
          <w:szCs w:val="20"/>
        </w:rPr>
        <w:tab/>
        <w:t>17. 5. 2010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271DF" w:rsidRDefault="008271DF" w:rsidP="008271DF">
      <w:pPr>
        <w:jc w:val="both"/>
        <w:rPr>
          <w:sz w:val="20"/>
          <w:szCs w:val="20"/>
          <w:lang w:eastAsia="ar-SA"/>
        </w:rPr>
      </w:pPr>
      <w:r w:rsidRPr="008271DF">
        <w:rPr>
          <w:sz w:val="20"/>
          <w:szCs w:val="20"/>
          <w:lang w:eastAsia="ar-SA"/>
        </w:rPr>
        <w:t xml:space="preserve">RNDr. Radek Horváth, Ph.D. </w:t>
      </w:r>
      <w:r w:rsidRPr="008271DF">
        <w:rPr>
          <w:sz w:val="20"/>
          <w:szCs w:val="20"/>
          <w:lang w:eastAsia="ar-SA"/>
        </w:rPr>
        <w:tab/>
      </w:r>
      <w:r w:rsidRPr="008271DF"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MUDr. Martin Limburský</w:t>
      </w:r>
    </w:p>
    <w:p w:rsidR="008271DF" w:rsidRPr="008271DF" w:rsidRDefault="008271DF" w:rsidP="008271DF">
      <w:pPr>
        <w:jc w:val="both"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GeneProof</w:t>
      </w:r>
      <w:proofErr w:type="spellEnd"/>
      <w:r>
        <w:rPr>
          <w:sz w:val="20"/>
          <w:szCs w:val="20"/>
          <w:lang w:eastAsia="ar-SA"/>
        </w:rPr>
        <w:t xml:space="preserve"> a.s.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za Oblastní nemocnice Trutnov a.s.</w:t>
      </w:r>
    </w:p>
    <w:p w:rsidR="008271DF" w:rsidRPr="008271DF" w:rsidRDefault="008271DF" w:rsidP="008271DF">
      <w:pPr>
        <w:pStyle w:val="Bezmezer"/>
        <w:rPr>
          <w:rFonts w:ascii="Times New Roman" w:hAnsi="Times New Roman" w:cs="Times New Roman"/>
          <w:sz w:val="20"/>
          <w:szCs w:val="20"/>
        </w:rPr>
      </w:pPr>
    </w:p>
    <w:sectPr w:rsidR="008271DF" w:rsidRPr="0082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DF"/>
    <w:rsid w:val="00143BE2"/>
    <w:rsid w:val="006F3DFC"/>
    <w:rsid w:val="008271DF"/>
    <w:rsid w:val="00876ED7"/>
    <w:rsid w:val="00B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1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1D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71D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9"/>
    <w:rsid w:val="008271DF"/>
    <w:rPr>
      <w:rFonts w:ascii="Cambria" w:eastAsiaTheme="minorEastAsia" w:hAnsi="Cambria" w:cs="Cambria"/>
      <w:b/>
      <w:bCs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1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1D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71D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9"/>
    <w:rsid w:val="008271DF"/>
    <w:rPr>
      <w:rFonts w:ascii="Cambria" w:eastAsiaTheme="minorEastAsia" w:hAnsi="Cambria" w:cs="Cambria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2018-01-09T13:15:00Z</dcterms:created>
  <dcterms:modified xsi:type="dcterms:W3CDTF">2018-01-10T06:36:00Z</dcterms:modified>
</cp:coreProperties>
</file>