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A4" w:rsidRPr="00964174" w:rsidRDefault="009607A4" w:rsidP="009607A4">
      <w:pPr>
        <w:rPr>
          <w:sz w:val="22"/>
          <w:szCs w:val="22"/>
        </w:rPr>
      </w:pPr>
    </w:p>
    <w:p w:rsidR="00491166" w:rsidRDefault="00491166" w:rsidP="0067621E">
      <w:pPr>
        <w:tabs>
          <w:tab w:val="left" w:pos="1776"/>
        </w:tabs>
        <w:ind w:left="426"/>
        <w:jc w:val="both"/>
        <w:rPr>
          <w:b/>
          <w:sz w:val="22"/>
          <w:szCs w:val="22"/>
        </w:rPr>
      </w:pPr>
    </w:p>
    <w:p w:rsidR="00491166" w:rsidRDefault="00491166" w:rsidP="0067621E">
      <w:pPr>
        <w:tabs>
          <w:tab w:val="left" w:pos="1776"/>
        </w:tabs>
        <w:ind w:left="426"/>
        <w:jc w:val="both"/>
        <w:rPr>
          <w:b/>
          <w:sz w:val="22"/>
          <w:szCs w:val="22"/>
        </w:rPr>
      </w:pPr>
    </w:p>
    <w:p w:rsidR="00491166" w:rsidRDefault="00491166" w:rsidP="0067621E">
      <w:pPr>
        <w:tabs>
          <w:tab w:val="left" w:pos="1776"/>
        </w:tabs>
        <w:ind w:left="426"/>
        <w:jc w:val="both"/>
        <w:rPr>
          <w:b/>
          <w:sz w:val="22"/>
          <w:szCs w:val="22"/>
        </w:rPr>
      </w:pP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b/>
          <w:sz w:val="22"/>
          <w:szCs w:val="22"/>
        </w:rPr>
      </w:pPr>
      <w:r w:rsidRPr="0067621E">
        <w:rPr>
          <w:b/>
          <w:sz w:val="22"/>
          <w:szCs w:val="22"/>
        </w:rPr>
        <w:t>Karlovarský kraj</w:t>
      </w: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  <w:r w:rsidRPr="0067621E">
        <w:rPr>
          <w:sz w:val="22"/>
          <w:szCs w:val="22"/>
        </w:rPr>
        <w:t xml:space="preserve">se sídlem: </w:t>
      </w:r>
      <w:r w:rsidRPr="0067621E">
        <w:rPr>
          <w:sz w:val="22"/>
          <w:szCs w:val="22"/>
        </w:rPr>
        <w:tab/>
      </w:r>
      <w:r w:rsidRPr="0067621E">
        <w:rPr>
          <w:sz w:val="22"/>
          <w:szCs w:val="22"/>
        </w:rPr>
        <w:tab/>
        <w:t>Závodní 353/88, 360 06 Karlovy Vary - Dvory</w:t>
      </w: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  <w:r w:rsidRPr="0067621E">
        <w:rPr>
          <w:sz w:val="22"/>
          <w:szCs w:val="22"/>
        </w:rPr>
        <w:t xml:space="preserve">IČO: </w:t>
      </w:r>
      <w:r w:rsidRPr="0067621E">
        <w:rPr>
          <w:sz w:val="22"/>
          <w:szCs w:val="22"/>
        </w:rPr>
        <w:tab/>
      </w:r>
      <w:r w:rsidR="002D14A1">
        <w:rPr>
          <w:sz w:val="22"/>
          <w:szCs w:val="22"/>
        </w:rPr>
        <w:t xml:space="preserve">      </w:t>
      </w:r>
      <w:r w:rsidRPr="0067621E">
        <w:rPr>
          <w:sz w:val="22"/>
          <w:szCs w:val="22"/>
        </w:rPr>
        <w:t>70891168</w:t>
      </w: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  <w:r w:rsidRPr="0067621E">
        <w:rPr>
          <w:sz w:val="22"/>
          <w:szCs w:val="22"/>
        </w:rPr>
        <w:t xml:space="preserve">DIČ: </w:t>
      </w:r>
      <w:r w:rsidRPr="0067621E">
        <w:rPr>
          <w:sz w:val="22"/>
          <w:szCs w:val="22"/>
        </w:rPr>
        <w:tab/>
      </w:r>
      <w:r w:rsidR="002D14A1">
        <w:rPr>
          <w:sz w:val="22"/>
          <w:szCs w:val="22"/>
        </w:rPr>
        <w:t xml:space="preserve">      </w:t>
      </w:r>
      <w:r w:rsidRPr="0067621E">
        <w:rPr>
          <w:sz w:val="22"/>
          <w:szCs w:val="22"/>
        </w:rPr>
        <w:t xml:space="preserve">CZ70891168 </w:t>
      </w: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  <w:r w:rsidRPr="0067621E">
        <w:rPr>
          <w:sz w:val="22"/>
          <w:szCs w:val="22"/>
        </w:rPr>
        <w:t xml:space="preserve">bankovní spojení: </w:t>
      </w:r>
      <w:r w:rsidRPr="0067621E">
        <w:rPr>
          <w:sz w:val="22"/>
          <w:szCs w:val="22"/>
        </w:rPr>
        <w:tab/>
        <w:t>Komerční banka, a. s.</w:t>
      </w: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  <w:r w:rsidRPr="0067621E">
        <w:rPr>
          <w:sz w:val="22"/>
          <w:szCs w:val="22"/>
        </w:rPr>
        <w:t xml:space="preserve">číslo účtu: </w:t>
      </w:r>
      <w:r w:rsidRPr="0067621E">
        <w:rPr>
          <w:sz w:val="22"/>
          <w:szCs w:val="22"/>
        </w:rPr>
        <w:tab/>
        <w:t xml:space="preserve"> </w:t>
      </w:r>
      <w:r w:rsidRPr="0067621E">
        <w:rPr>
          <w:sz w:val="22"/>
          <w:szCs w:val="22"/>
        </w:rPr>
        <w:tab/>
      </w:r>
      <w:proofErr w:type="spellStart"/>
      <w:r w:rsidR="00CF3998">
        <w:rPr>
          <w:sz w:val="22"/>
          <w:szCs w:val="22"/>
        </w:rPr>
        <w:t>xxx</w:t>
      </w:r>
      <w:proofErr w:type="spellEnd"/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  <w:r w:rsidRPr="0067621E">
        <w:rPr>
          <w:sz w:val="22"/>
          <w:szCs w:val="22"/>
        </w:rPr>
        <w:t xml:space="preserve">zastoupený:  </w:t>
      </w:r>
      <w:r w:rsidRPr="0067621E">
        <w:rPr>
          <w:sz w:val="22"/>
          <w:szCs w:val="22"/>
        </w:rPr>
        <w:tab/>
      </w:r>
      <w:r w:rsidRPr="0067621E">
        <w:rPr>
          <w:sz w:val="22"/>
          <w:szCs w:val="22"/>
        </w:rPr>
        <w:tab/>
      </w:r>
      <w:r w:rsidR="00974D01">
        <w:rPr>
          <w:sz w:val="22"/>
          <w:szCs w:val="22"/>
        </w:rPr>
        <w:t>Mgr. Danielou Seifertovou</w:t>
      </w:r>
      <w:r w:rsidRPr="0067621E">
        <w:rPr>
          <w:sz w:val="22"/>
          <w:szCs w:val="22"/>
        </w:rPr>
        <w:t xml:space="preserve">, </w:t>
      </w:r>
      <w:r w:rsidR="00974D01">
        <w:rPr>
          <w:sz w:val="22"/>
          <w:szCs w:val="22"/>
        </w:rPr>
        <w:t>náměstkyní hejtmanky</w:t>
      </w: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</w:p>
    <w:p w:rsidR="0067621E" w:rsidRPr="00491166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  <w:r w:rsidRPr="00491166">
        <w:rPr>
          <w:sz w:val="22"/>
          <w:szCs w:val="22"/>
        </w:rPr>
        <w:t>na straně jedné jako objednatel (dále jen</w:t>
      </w:r>
      <w:r w:rsidRPr="0067621E">
        <w:rPr>
          <w:i/>
          <w:sz w:val="22"/>
          <w:szCs w:val="22"/>
        </w:rPr>
        <w:t xml:space="preserve"> „objednatel</w:t>
      </w:r>
      <w:r w:rsidRPr="00491166">
        <w:rPr>
          <w:sz w:val="22"/>
          <w:szCs w:val="22"/>
        </w:rPr>
        <w:t>“)</w:t>
      </w: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</w:p>
    <w:p w:rsidR="00491166" w:rsidRDefault="00491166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  <w:r w:rsidRPr="0067621E">
        <w:rPr>
          <w:sz w:val="22"/>
          <w:szCs w:val="22"/>
        </w:rPr>
        <w:t>a</w:t>
      </w:r>
    </w:p>
    <w:p w:rsidR="00491166" w:rsidRPr="0067621E" w:rsidRDefault="00491166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</w:p>
    <w:p w:rsidR="00491166" w:rsidRDefault="00491166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</w:p>
    <w:p w:rsidR="0067621E" w:rsidRPr="0067621E" w:rsidRDefault="00974D01" w:rsidP="0067621E">
      <w:pPr>
        <w:tabs>
          <w:tab w:val="left" w:pos="1776"/>
        </w:tabs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BOLID M, s.r.o.</w:t>
      </w: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  <w:r w:rsidRPr="0067621E">
        <w:rPr>
          <w:sz w:val="22"/>
          <w:szCs w:val="22"/>
        </w:rPr>
        <w:t xml:space="preserve">sídlo: </w:t>
      </w:r>
      <w:r w:rsidR="00974D01">
        <w:rPr>
          <w:sz w:val="22"/>
          <w:szCs w:val="22"/>
        </w:rPr>
        <w:tab/>
      </w:r>
      <w:r w:rsidR="00974D01">
        <w:rPr>
          <w:sz w:val="22"/>
          <w:szCs w:val="22"/>
        </w:rPr>
        <w:tab/>
        <w:t>Voršilská 2085/3, 110 00 Praha</w:t>
      </w: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  <w:r w:rsidRPr="0067621E">
        <w:rPr>
          <w:sz w:val="22"/>
          <w:szCs w:val="22"/>
        </w:rPr>
        <w:t xml:space="preserve">IČO:     </w:t>
      </w:r>
      <w:r w:rsidR="00974D01">
        <w:rPr>
          <w:sz w:val="22"/>
          <w:szCs w:val="22"/>
        </w:rPr>
        <w:tab/>
      </w:r>
      <w:r w:rsidR="00974D01">
        <w:rPr>
          <w:sz w:val="22"/>
          <w:szCs w:val="22"/>
        </w:rPr>
        <w:tab/>
        <w:t>26347741</w:t>
      </w: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  <w:r w:rsidRPr="0067621E">
        <w:rPr>
          <w:sz w:val="22"/>
          <w:szCs w:val="22"/>
        </w:rPr>
        <w:t xml:space="preserve">DIČ:  </w:t>
      </w:r>
      <w:r w:rsidR="00974D01">
        <w:rPr>
          <w:sz w:val="22"/>
          <w:szCs w:val="22"/>
        </w:rPr>
        <w:tab/>
      </w:r>
      <w:r w:rsidR="00974D01">
        <w:rPr>
          <w:sz w:val="22"/>
          <w:szCs w:val="22"/>
        </w:rPr>
        <w:tab/>
        <w:t>CZ26347741</w:t>
      </w: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  <w:r w:rsidRPr="0067621E">
        <w:rPr>
          <w:sz w:val="22"/>
          <w:szCs w:val="22"/>
        </w:rPr>
        <w:t xml:space="preserve">bankovní spojení: </w:t>
      </w:r>
      <w:r w:rsidR="00974D01">
        <w:rPr>
          <w:sz w:val="22"/>
          <w:szCs w:val="22"/>
        </w:rPr>
        <w:tab/>
      </w:r>
      <w:r w:rsidRPr="0067621E">
        <w:rPr>
          <w:sz w:val="22"/>
          <w:szCs w:val="22"/>
        </w:rPr>
        <w:t>ČSOB a.s.</w:t>
      </w: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  <w:r w:rsidRPr="0067621E">
        <w:rPr>
          <w:sz w:val="22"/>
          <w:szCs w:val="22"/>
        </w:rPr>
        <w:t xml:space="preserve">číslo účtu: </w:t>
      </w:r>
      <w:r w:rsidR="00974D01">
        <w:rPr>
          <w:sz w:val="22"/>
          <w:szCs w:val="22"/>
        </w:rPr>
        <w:tab/>
      </w:r>
      <w:r w:rsidR="00974D01">
        <w:rPr>
          <w:sz w:val="22"/>
          <w:szCs w:val="22"/>
        </w:rPr>
        <w:tab/>
      </w:r>
      <w:proofErr w:type="spellStart"/>
      <w:r w:rsidR="00CF3998">
        <w:rPr>
          <w:sz w:val="22"/>
          <w:szCs w:val="22"/>
        </w:rPr>
        <w:t>xxx</w:t>
      </w:r>
      <w:proofErr w:type="spellEnd"/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  <w:r w:rsidRPr="0067621E">
        <w:rPr>
          <w:sz w:val="22"/>
          <w:szCs w:val="22"/>
        </w:rPr>
        <w:t xml:space="preserve">zastoupený: </w:t>
      </w:r>
      <w:r w:rsidR="00974D01">
        <w:rPr>
          <w:sz w:val="22"/>
          <w:szCs w:val="22"/>
        </w:rPr>
        <w:tab/>
      </w:r>
      <w:r w:rsidR="00974D01">
        <w:rPr>
          <w:sz w:val="22"/>
          <w:szCs w:val="22"/>
        </w:rPr>
        <w:tab/>
        <w:t>Ing. Václavem Maršíkem, Ph</w:t>
      </w:r>
      <w:r w:rsidR="00491166">
        <w:rPr>
          <w:sz w:val="22"/>
          <w:szCs w:val="22"/>
        </w:rPr>
        <w:t>.</w:t>
      </w:r>
      <w:r w:rsidR="00974D01">
        <w:rPr>
          <w:sz w:val="22"/>
          <w:szCs w:val="22"/>
        </w:rPr>
        <w:t>D.</w:t>
      </w: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  <w:r w:rsidRPr="0067621E">
        <w:rPr>
          <w:sz w:val="22"/>
          <w:szCs w:val="22"/>
        </w:rPr>
        <w:t>zapsaný v obchodním rejstříku vedeném Krajským soudem v</w:t>
      </w:r>
      <w:r w:rsidR="00974D01">
        <w:rPr>
          <w:sz w:val="22"/>
          <w:szCs w:val="22"/>
        </w:rPr>
        <w:t xml:space="preserve"> Praze, </w:t>
      </w:r>
      <w:r w:rsidRPr="0067621E">
        <w:rPr>
          <w:sz w:val="22"/>
          <w:szCs w:val="22"/>
        </w:rPr>
        <w:t xml:space="preserve">oddíl C vložka </w:t>
      </w:r>
      <w:r w:rsidR="00974D01">
        <w:rPr>
          <w:sz w:val="22"/>
          <w:szCs w:val="22"/>
        </w:rPr>
        <w:t>116537</w:t>
      </w: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i/>
          <w:iCs/>
          <w:sz w:val="22"/>
          <w:szCs w:val="22"/>
        </w:rPr>
      </w:pPr>
      <w:r w:rsidRPr="00491166">
        <w:rPr>
          <w:iCs/>
          <w:sz w:val="22"/>
          <w:szCs w:val="22"/>
        </w:rPr>
        <w:t>na straně druhé jako zhotovitel (dále jen</w:t>
      </w:r>
      <w:r w:rsidRPr="0067621E">
        <w:rPr>
          <w:i/>
          <w:iCs/>
          <w:sz w:val="22"/>
          <w:szCs w:val="22"/>
        </w:rPr>
        <w:t xml:space="preserve"> „zhotovitel“</w:t>
      </w:r>
      <w:r w:rsidRPr="00491166">
        <w:rPr>
          <w:iCs/>
          <w:sz w:val="22"/>
          <w:szCs w:val="22"/>
        </w:rPr>
        <w:t>)</w:t>
      </w:r>
    </w:p>
    <w:p w:rsidR="0067621E" w:rsidRPr="00491166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  <w:r w:rsidRPr="00491166">
        <w:rPr>
          <w:sz w:val="22"/>
          <w:szCs w:val="22"/>
        </w:rPr>
        <w:t>(společně jako „</w:t>
      </w:r>
      <w:r w:rsidRPr="0067621E">
        <w:rPr>
          <w:i/>
          <w:sz w:val="22"/>
          <w:szCs w:val="22"/>
        </w:rPr>
        <w:t>smluvní strany</w:t>
      </w:r>
      <w:r w:rsidRPr="00491166">
        <w:rPr>
          <w:sz w:val="22"/>
          <w:szCs w:val="22"/>
        </w:rPr>
        <w:t>“)</w:t>
      </w: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sz w:val="22"/>
          <w:szCs w:val="22"/>
        </w:rPr>
      </w:pPr>
    </w:p>
    <w:p w:rsidR="0067621E" w:rsidRPr="0067621E" w:rsidRDefault="00974D01" w:rsidP="0067621E">
      <w:pPr>
        <w:tabs>
          <w:tab w:val="left" w:pos="1776"/>
        </w:tabs>
        <w:ind w:left="426"/>
        <w:jc w:val="both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se dohodly</w:t>
      </w:r>
      <w:proofErr w:type="gramEnd"/>
      <w:r>
        <w:rPr>
          <w:sz w:val="22"/>
          <w:szCs w:val="22"/>
        </w:rPr>
        <w:t xml:space="preserve"> </w:t>
      </w:r>
      <w:r w:rsidR="0067621E" w:rsidRPr="0067621E">
        <w:rPr>
          <w:sz w:val="22"/>
          <w:szCs w:val="22"/>
        </w:rPr>
        <w:t>v souladu s ustanovením zákona č. 89/2012 Sb., občanský zákoník</w:t>
      </w:r>
      <w:r w:rsidR="00491166">
        <w:rPr>
          <w:sz w:val="22"/>
          <w:szCs w:val="22"/>
        </w:rPr>
        <w:t>, ve znění pozdějších předpisů</w:t>
      </w:r>
      <w:r w:rsidR="00A572FD">
        <w:rPr>
          <w:sz w:val="22"/>
          <w:szCs w:val="22"/>
        </w:rPr>
        <w:t xml:space="preserve">, </w:t>
      </w:r>
      <w:r w:rsidR="0067621E" w:rsidRPr="0067621E">
        <w:rPr>
          <w:sz w:val="22"/>
          <w:szCs w:val="22"/>
        </w:rPr>
        <w:t>na uzavření tohoto</w:t>
      </w:r>
    </w:p>
    <w:p w:rsidR="0067621E" w:rsidRDefault="0067621E" w:rsidP="0067621E">
      <w:pPr>
        <w:tabs>
          <w:tab w:val="left" w:pos="1776"/>
        </w:tabs>
        <w:ind w:left="426"/>
        <w:jc w:val="both"/>
        <w:rPr>
          <w:b/>
          <w:bCs/>
          <w:sz w:val="22"/>
          <w:szCs w:val="22"/>
        </w:rPr>
      </w:pPr>
    </w:p>
    <w:p w:rsidR="003B30A8" w:rsidRDefault="003B30A8" w:rsidP="0067621E">
      <w:pPr>
        <w:tabs>
          <w:tab w:val="left" w:pos="1776"/>
        </w:tabs>
        <w:ind w:left="426"/>
        <w:jc w:val="both"/>
        <w:rPr>
          <w:b/>
          <w:bCs/>
          <w:sz w:val="22"/>
          <w:szCs w:val="22"/>
        </w:rPr>
      </w:pPr>
    </w:p>
    <w:p w:rsidR="003B30A8" w:rsidRPr="0067621E" w:rsidRDefault="003B30A8" w:rsidP="0067621E">
      <w:pPr>
        <w:tabs>
          <w:tab w:val="left" w:pos="1776"/>
        </w:tabs>
        <w:ind w:left="426"/>
        <w:jc w:val="both"/>
        <w:rPr>
          <w:b/>
          <w:bCs/>
          <w:sz w:val="22"/>
          <w:szCs w:val="22"/>
        </w:rPr>
      </w:pPr>
    </w:p>
    <w:p w:rsidR="0067621E" w:rsidRPr="0067621E" w:rsidRDefault="0067621E" w:rsidP="0067621E">
      <w:pPr>
        <w:tabs>
          <w:tab w:val="left" w:pos="1776"/>
        </w:tabs>
        <w:ind w:left="426"/>
        <w:jc w:val="both"/>
        <w:rPr>
          <w:b/>
          <w:bCs/>
          <w:sz w:val="22"/>
          <w:szCs w:val="22"/>
        </w:rPr>
      </w:pPr>
    </w:p>
    <w:p w:rsidR="0067621E" w:rsidRPr="002004BB" w:rsidRDefault="0067621E" w:rsidP="002D14A1">
      <w:pPr>
        <w:tabs>
          <w:tab w:val="left" w:pos="1776"/>
        </w:tabs>
        <w:ind w:left="426"/>
        <w:jc w:val="center"/>
        <w:rPr>
          <w:b/>
          <w:bCs/>
          <w:sz w:val="32"/>
          <w:szCs w:val="32"/>
        </w:rPr>
      </w:pPr>
      <w:r w:rsidRPr="002004BB">
        <w:rPr>
          <w:b/>
          <w:bCs/>
          <w:sz w:val="32"/>
          <w:szCs w:val="32"/>
        </w:rPr>
        <w:t xml:space="preserve">DODATKU č. </w:t>
      </w:r>
      <w:r w:rsidR="00F416FC">
        <w:rPr>
          <w:b/>
          <w:bCs/>
          <w:sz w:val="32"/>
          <w:szCs w:val="32"/>
        </w:rPr>
        <w:t>6</w:t>
      </w:r>
    </w:p>
    <w:p w:rsidR="0067621E" w:rsidRPr="00491166" w:rsidRDefault="0067621E" w:rsidP="002D14A1">
      <w:pPr>
        <w:tabs>
          <w:tab w:val="num" w:pos="0"/>
          <w:tab w:val="left" w:pos="1776"/>
        </w:tabs>
        <w:ind w:left="426"/>
        <w:jc w:val="center"/>
        <w:rPr>
          <w:b/>
          <w:bCs/>
          <w:sz w:val="24"/>
          <w:szCs w:val="24"/>
        </w:rPr>
      </w:pPr>
      <w:r w:rsidRPr="00491166">
        <w:rPr>
          <w:b/>
          <w:bCs/>
          <w:sz w:val="24"/>
          <w:szCs w:val="24"/>
        </w:rPr>
        <w:t xml:space="preserve">KE SMLOUVĚ O DÍLO NA </w:t>
      </w:r>
      <w:r w:rsidRPr="00491166">
        <w:rPr>
          <w:b/>
          <w:sz w:val="24"/>
          <w:szCs w:val="24"/>
        </w:rPr>
        <w:t>REALIZACI STAVBY</w:t>
      </w:r>
    </w:p>
    <w:p w:rsidR="0067621E" w:rsidRPr="0067621E" w:rsidRDefault="0067621E" w:rsidP="00974D01">
      <w:pPr>
        <w:tabs>
          <w:tab w:val="left" w:pos="1776"/>
        </w:tabs>
        <w:ind w:left="426"/>
        <w:jc w:val="center"/>
        <w:rPr>
          <w:b/>
          <w:bCs/>
          <w:sz w:val="22"/>
          <w:szCs w:val="22"/>
        </w:rPr>
      </w:pPr>
      <w:r w:rsidRPr="0067621E">
        <w:rPr>
          <w:b/>
          <w:bCs/>
          <w:sz w:val="22"/>
          <w:szCs w:val="22"/>
        </w:rPr>
        <w:t>„</w:t>
      </w:r>
      <w:r w:rsidR="00974D01">
        <w:rPr>
          <w:b/>
          <w:bCs/>
          <w:sz w:val="22"/>
          <w:szCs w:val="22"/>
        </w:rPr>
        <w:t>Karlovy Vary, objekt Císařských lázní, obnova střech – bočních kopulí, hlavního průčelí a restaurování zdobných prvků</w:t>
      </w:r>
      <w:r w:rsidRPr="0067621E">
        <w:rPr>
          <w:b/>
          <w:bCs/>
          <w:sz w:val="22"/>
          <w:szCs w:val="22"/>
        </w:rPr>
        <w:t>“</w:t>
      </w:r>
    </w:p>
    <w:p w:rsidR="0067621E" w:rsidRPr="00491166" w:rsidRDefault="0067621E" w:rsidP="005A03BA">
      <w:pPr>
        <w:tabs>
          <w:tab w:val="left" w:pos="1776"/>
        </w:tabs>
        <w:ind w:left="426"/>
        <w:jc w:val="center"/>
        <w:rPr>
          <w:sz w:val="22"/>
          <w:szCs w:val="22"/>
        </w:rPr>
      </w:pPr>
      <w:r w:rsidRPr="00491166">
        <w:rPr>
          <w:sz w:val="22"/>
          <w:szCs w:val="22"/>
        </w:rPr>
        <w:t>(dále j</w:t>
      </w:r>
      <w:r w:rsidR="00491166">
        <w:rPr>
          <w:sz w:val="22"/>
          <w:szCs w:val="22"/>
        </w:rPr>
        <w:t>ako</w:t>
      </w:r>
      <w:r w:rsidRPr="00491166">
        <w:rPr>
          <w:sz w:val="22"/>
          <w:szCs w:val="22"/>
        </w:rPr>
        <w:t xml:space="preserve"> „</w:t>
      </w:r>
      <w:r w:rsidRPr="0067621E">
        <w:rPr>
          <w:i/>
          <w:sz w:val="22"/>
          <w:szCs w:val="22"/>
        </w:rPr>
        <w:t xml:space="preserve">dodatek č. </w:t>
      </w:r>
      <w:r w:rsidR="00491166">
        <w:rPr>
          <w:i/>
          <w:sz w:val="22"/>
          <w:szCs w:val="22"/>
        </w:rPr>
        <w:t>6</w:t>
      </w:r>
      <w:r w:rsidRPr="00491166">
        <w:rPr>
          <w:sz w:val="22"/>
          <w:szCs w:val="22"/>
        </w:rPr>
        <w:t>“)</w:t>
      </w:r>
    </w:p>
    <w:p w:rsidR="0067621E" w:rsidRDefault="0067621E" w:rsidP="0067621E">
      <w:pPr>
        <w:tabs>
          <w:tab w:val="left" w:pos="1776"/>
        </w:tabs>
        <w:ind w:left="426"/>
        <w:jc w:val="both"/>
        <w:rPr>
          <w:b/>
          <w:bCs/>
          <w:sz w:val="22"/>
          <w:szCs w:val="22"/>
        </w:rPr>
      </w:pPr>
    </w:p>
    <w:p w:rsidR="00491166" w:rsidRPr="0067621E" w:rsidRDefault="00491166" w:rsidP="0067621E">
      <w:pPr>
        <w:tabs>
          <w:tab w:val="left" w:pos="1776"/>
        </w:tabs>
        <w:ind w:left="426"/>
        <w:jc w:val="both"/>
        <w:rPr>
          <w:b/>
          <w:bCs/>
          <w:sz w:val="22"/>
          <w:szCs w:val="22"/>
        </w:rPr>
      </w:pPr>
    </w:p>
    <w:p w:rsidR="0067621E" w:rsidRPr="0067621E" w:rsidRDefault="0067621E" w:rsidP="0067621E">
      <w:pPr>
        <w:numPr>
          <w:ilvl w:val="0"/>
          <w:numId w:val="38"/>
        </w:numPr>
        <w:tabs>
          <w:tab w:val="left" w:pos="1776"/>
        </w:tabs>
        <w:jc w:val="both"/>
        <w:rPr>
          <w:sz w:val="22"/>
          <w:szCs w:val="22"/>
        </w:rPr>
      </w:pPr>
      <w:r w:rsidRPr="0067621E">
        <w:rPr>
          <w:sz w:val="22"/>
          <w:szCs w:val="22"/>
        </w:rPr>
        <w:t xml:space="preserve">Smluvní strany uzavřely dne </w:t>
      </w:r>
      <w:r w:rsidR="005A03BA">
        <w:rPr>
          <w:sz w:val="22"/>
          <w:szCs w:val="22"/>
        </w:rPr>
        <w:t>19</w:t>
      </w:r>
      <w:r w:rsidRPr="0067621E">
        <w:rPr>
          <w:sz w:val="22"/>
          <w:szCs w:val="22"/>
        </w:rPr>
        <w:t xml:space="preserve">. </w:t>
      </w:r>
      <w:r w:rsidR="005A03BA">
        <w:rPr>
          <w:sz w:val="22"/>
          <w:szCs w:val="22"/>
        </w:rPr>
        <w:t>10</w:t>
      </w:r>
      <w:r w:rsidRPr="0067621E">
        <w:rPr>
          <w:sz w:val="22"/>
          <w:szCs w:val="22"/>
        </w:rPr>
        <w:t>. 201</w:t>
      </w:r>
      <w:r w:rsidR="005A03BA">
        <w:rPr>
          <w:sz w:val="22"/>
          <w:szCs w:val="22"/>
        </w:rPr>
        <w:t>5</w:t>
      </w:r>
      <w:r w:rsidRPr="0067621E">
        <w:rPr>
          <w:sz w:val="22"/>
          <w:szCs w:val="22"/>
        </w:rPr>
        <w:t xml:space="preserve"> smlouvu o dílo na realizaci stavby </w:t>
      </w:r>
      <w:r w:rsidRPr="0067621E">
        <w:rPr>
          <w:b/>
          <w:sz w:val="22"/>
          <w:szCs w:val="22"/>
        </w:rPr>
        <w:t>„</w:t>
      </w:r>
      <w:r w:rsidR="005A03BA">
        <w:rPr>
          <w:b/>
          <w:bCs/>
          <w:sz w:val="22"/>
          <w:szCs w:val="22"/>
        </w:rPr>
        <w:t>Karlovy Vary, objekt Císařských lázní, obnova střech – bočních kopulí, hlavního průčelí a restaurování zdobných prvků</w:t>
      </w:r>
      <w:r w:rsidRPr="0067621E">
        <w:rPr>
          <w:b/>
          <w:sz w:val="22"/>
          <w:szCs w:val="22"/>
        </w:rPr>
        <w:t xml:space="preserve">“ </w:t>
      </w:r>
      <w:r w:rsidRPr="0067621E">
        <w:rPr>
          <w:sz w:val="22"/>
          <w:szCs w:val="22"/>
        </w:rPr>
        <w:t>pod ev. č. objednatele KK</w:t>
      </w:r>
      <w:r w:rsidR="005A03BA">
        <w:rPr>
          <w:sz w:val="22"/>
          <w:szCs w:val="22"/>
        </w:rPr>
        <w:t xml:space="preserve"> 02667/2015</w:t>
      </w:r>
      <w:r w:rsidRPr="0067621E">
        <w:rPr>
          <w:sz w:val="22"/>
          <w:szCs w:val="22"/>
        </w:rPr>
        <w:t>-00</w:t>
      </w:r>
      <w:r w:rsidR="005A03BA">
        <w:rPr>
          <w:sz w:val="22"/>
          <w:szCs w:val="22"/>
        </w:rPr>
        <w:t>, dne 1. 12. 2015 dodatek č. 1</w:t>
      </w:r>
      <w:r w:rsidR="000A59FD">
        <w:rPr>
          <w:sz w:val="22"/>
          <w:szCs w:val="22"/>
        </w:rPr>
        <w:t xml:space="preserve">, dne 17. 12. 2015 dodatek č. </w:t>
      </w:r>
      <w:r w:rsidR="00406225">
        <w:rPr>
          <w:sz w:val="22"/>
          <w:szCs w:val="22"/>
        </w:rPr>
        <w:t xml:space="preserve">2 a dne 13. 5. 2016 dodatek č. 3, </w:t>
      </w:r>
      <w:r w:rsidR="00406225">
        <w:rPr>
          <w:bCs/>
          <w:sz w:val="22"/>
          <w:szCs w:val="22"/>
        </w:rPr>
        <w:t xml:space="preserve">dodatek č. 4 ze dne </w:t>
      </w:r>
      <w:proofErr w:type="gramStart"/>
      <w:r w:rsidR="00406225">
        <w:rPr>
          <w:bCs/>
          <w:sz w:val="22"/>
          <w:szCs w:val="22"/>
        </w:rPr>
        <w:t>21.12.2016</w:t>
      </w:r>
      <w:proofErr w:type="gramEnd"/>
      <w:r w:rsidR="00406225">
        <w:rPr>
          <w:bCs/>
          <w:sz w:val="22"/>
          <w:szCs w:val="22"/>
        </w:rPr>
        <w:t>, dodatek č. 5 ze dne</w:t>
      </w:r>
      <w:r w:rsidR="00CF3998">
        <w:rPr>
          <w:bCs/>
          <w:sz w:val="22"/>
          <w:szCs w:val="22"/>
        </w:rPr>
        <w:t xml:space="preserve"> 26.4.2017</w:t>
      </w:r>
      <w:r w:rsidR="00491166">
        <w:rPr>
          <w:bCs/>
          <w:sz w:val="22"/>
          <w:szCs w:val="22"/>
        </w:rPr>
        <w:t xml:space="preserve"> (vše dále jako „</w:t>
      </w:r>
      <w:r w:rsidR="00491166">
        <w:rPr>
          <w:bCs/>
          <w:i/>
          <w:sz w:val="22"/>
          <w:szCs w:val="22"/>
        </w:rPr>
        <w:t>smlouva</w:t>
      </w:r>
      <w:r w:rsidR="00491166">
        <w:rPr>
          <w:bCs/>
          <w:sz w:val="22"/>
          <w:szCs w:val="22"/>
        </w:rPr>
        <w:t>“)</w:t>
      </w:r>
      <w:r w:rsidR="00406225">
        <w:rPr>
          <w:bCs/>
          <w:sz w:val="22"/>
          <w:szCs w:val="22"/>
        </w:rPr>
        <w:t>.</w:t>
      </w:r>
      <w:r w:rsidR="00491166">
        <w:rPr>
          <w:bCs/>
          <w:sz w:val="22"/>
          <w:szCs w:val="22"/>
        </w:rPr>
        <w:t xml:space="preserve"> </w:t>
      </w:r>
      <w:r w:rsidRPr="0067621E">
        <w:rPr>
          <w:sz w:val="22"/>
          <w:szCs w:val="22"/>
        </w:rPr>
        <w:t xml:space="preserve">Ke smlouvě uzavírají smluvní strany dodatek č. </w:t>
      </w:r>
      <w:r w:rsidR="00406225">
        <w:rPr>
          <w:sz w:val="22"/>
          <w:szCs w:val="22"/>
        </w:rPr>
        <w:t>6</w:t>
      </w:r>
      <w:r w:rsidRPr="0067621E">
        <w:rPr>
          <w:sz w:val="22"/>
          <w:szCs w:val="22"/>
        </w:rPr>
        <w:t xml:space="preserve"> z důvodů nutných úprav a </w:t>
      </w:r>
      <w:r w:rsidR="000A59FD">
        <w:rPr>
          <w:sz w:val="22"/>
          <w:szCs w:val="22"/>
        </w:rPr>
        <w:t xml:space="preserve">dodatečně zjištěných skutečností s ohledem na památkovou hodnotu původních historických prvků a </w:t>
      </w:r>
      <w:r w:rsidRPr="0067621E">
        <w:rPr>
          <w:sz w:val="22"/>
          <w:szCs w:val="22"/>
        </w:rPr>
        <w:t>upřesnění objemu předmětu díla, které nastaly v průběhu realizace stavby. Některé požadavky mírně rozšiřují předmět díla, jiné jej zužují.</w:t>
      </w:r>
    </w:p>
    <w:p w:rsidR="0067621E" w:rsidRDefault="0067621E" w:rsidP="00B64A44">
      <w:pPr>
        <w:tabs>
          <w:tab w:val="left" w:pos="1776"/>
        </w:tabs>
        <w:ind w:left="426"/>
        <w:jc w:val="both"/>
        <w:rPr>
          <w:sz w:val="22"/>
          <w:szCs w:val="22"/>
        </w:rPr>
      </w:pPr>
    </w:p>
    <w:p w:rsidR="000A59FD" w:rsidRDefault="000A59FD" w:rsidP="00B64A44">
      <w:pPr>
        <w:tabs>
          <w:tab w:val="left" w:pos="1776"/>
        </w:tabs>
        <w:ind w:left="426"/>
        <w:jc w:val="both"/>
        <w:rPr>
          <w:sz w:val="22"/>
          <w:szCs w:val="22"/>
        </w:rPr>
      </w:pPr>
    </w:p>
    <w:p w:rsidR="000A59FD" w:rsidRDefault="000A59FD" w:rsidP="00B64A44">
      <w:pPr>
        <w:tabs>
          <w:tab w:val="left" w:pos="1776"/>
        </w:tabs>
        <w:ind w:left="426"/>
        <w:jc w:val="both"/>
        <w:rPr>
          <w:sz w:val="22"/>
          <w:szCs w:val="22"/>
        </w:rPr>
      </w:pPr>
    </w:p>
    <w:p w:rsidR="00B64A44" w:rsidRDefault="00823227" w:rsidP="00B64A44">
      <w:pPr>
        <w:tabs>
          <w:tab w:val="left" w:pos="177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Podkladem pro </w:t>
      </w:r>
      <w:r w:rsidR="008748F0">
        <w:rPr>
          <w:sz w:val="22"/>
          <w:szCs w:val="22"/>
        </w:rPr>
        <w:t>změnu</w:t>
      </w:r>
      <w:r w:rsidRPr="005A1228">
        <w:rPr>
          <w:sz w:val="22"/>
          <w:szCs w:val="22"/>
        </w:rPr>
        <w:t xml:space="preserve"> </w:t>
      </w:r>
      <w:r w:rsidR="00AD6736">
        <w:rPr>
          <w:sz w:val="22"/>
          <w:szCs w:val="22"/>
        </w:rPr>
        <w:t>ceny za provedení díla j</w:t>
      </w:r>
      <w:r w:rsidR="000A59FD">
        <w:rPr>
          <w:sz w:val="22"/>
          <w:szCs w:val="22"/>
        </w:rPr>
        <w:t>e</w:t>
      </w:r>
      <w:r w:rsidR="00AD6736">
        <w:rPr>
          <w:sz w:val="22"/>
          <w:szCs w:val="22"/>
        </w:rPr>
        <w:t xml:space="preserve"> </w:t>
      </w:r>
      <w:r w:rsidR="00406225">
        <w:rPr>
          <w:sz w:val="22"/>
          <w:szCs w:val="22"/>
        </w:rPr>
        <w:t>upřesnění rozsahu prací pro rok 2017</w:t>
      </w:r>
      <w:r w:rsidR="000B1E7F" w:rsidRPr="00AD6736">
        <w:rPr>
          <w:sz w:val="22"/>
          <w:szCs w:val="22"/>
        </w:rPr>
        <w:t>,</w:t>
      </w:r>
      <w:r w:rsidR="00E83319" w:rsidRPr="00AD6736">
        <w:rPr>
          <w:sz w:val="22"/>
          <w:szCs w:val="22"/>
        </w:rPr>
        <w:t xml:space="preserve"> ze</w:t>
      </w:r>
      <w:r w:rsidR="00AD6736">
        <w:rPr>
          <w:sz w:val="22"/>
          <w:szCs w:val="22"/>
        </w:rPr>
        <w:t xml:space="preserve"> kter</w:t>
      </w:r>
      <w:r w:rsidR="000A59FD">
        <w:rPr>
          <w:sz w:val="22"/>
          <w:szCs w:val="22"/>
        </w:rPr>
        <w:t>ého</w:t>
      </w:r>
      <w:r w:rsidR="00D55B36" w:rsidRPr="00EE4322">
        <w:rPr>
          <w:sz w:val="22"/>
          <w:szCs w:val="22"/>
        </w:rPr>
        <w:t xml:space="preserve"> vyplývá:</w:t>
      </w:r>
    </w:p>
    <w:p w:rsidR="00A35D74" w:rsidRDefault="00A35D74" w:rsidP="00B64A44">
      <w:pPr>
        <w:tabs>
          <w:tab w:val="left" w:pos="1776"/>
        </w:tabs>
        <w:ind w:left="426"/>
        <w:jc w:val="both"/>
        <w:rPr>
          <w:sz w:val="22"/>
          <w:szCs w:val="22"/>
        </w:rPr>
      </w:pPr>
    </w:p>
    <w:tbl>
      <w:tblPr>
        <w:tblW w:w="9645" w:type="dxa"/>
        <w:tblInd w:w="37" w:type="dxa"/>
        <w:tblCellMar>
          <w:top w:w="50" w:type="dxa"/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524"/>
        <w:gridCol w:w="5728"/>
        <w:gridCol w:w="1724"/>
        <w:gridCol w:w="1669"/>
      </w:tblGrid>
      <w:tr w:rsidR="00A35D74" w:rsidRPr="00A35D74" w:rsidTr="004354D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A35D74" w:rsidRDefault="00A35D74" w:rsidP="004062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74">
              <w:rPr>
                <w:rFonts w:eastAsia="Calibri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5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A35D74" w:rsidRDefault="00A35D74" w:rsidP="004062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74">
              <w:rPr>
                <w:rFonts w:eastAsia="Calibri"/>
                <w:b/>
                <w:sz w:val="22"/>
                <w:szCs w:val="22"/>
                <w:lang w:eastAsia="en-US"/>
              </w:rPr>
              <w:t xml:space="preserve">popis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A35D74" w:rsidRDefault="00A35D74" w:rsidP="0040622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74">
              <w:rPr>
                <w:rFonts w:eastAsia="Calibri"/>
                <w:b/>
                <w:sz w:val="22"/>
                <w:szCs w:val="22"/>
                <w:lang w:eastAsia="en-US"/>
              </w:rPr>
              <w:t xml:space="preserve">vícepráce 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A35D74" w:rsidRDefault="00A35D74" w:rsidP="00A35D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A35D74">
              <w:rPr>
                <w:rFonts w:eastAsia="Calibri"/>
                <w:b/>
                <w:sz w:val="22"/>
                <w:szCs w:val="22"/>
                <w:lang w:eastAsia="en-US"/>
              </w:rPr>
              <w:t>méněpráce</w:t>
            </w:r>
            <w:proofErr w:type="spellEnd"/>
          </w:p>
          <w:p w:rsidR="00A35D74" w:rsidRPr="00A35D74" w:rsidRDefault="00A35D74" w:rsidP="00A35D7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35D74" w:rsidRPr="00A35D74" w:rsidTr="004354D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A35D74" w:rsidRDefault="0066430F" w:rsidP="00A35D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A35D74" w:rsidRDefault="00AC3220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Odpočty – </w:t>
            </w:r>
            <w:r w:rsidR="004354D5">
              <w:rPr>
                <w:rFonts w:eastAsia="Calibri"/>
                <w:sz w:val="22"/>
                <w:szCs w:val="22"/>
                <w:lang w:eastAsia="en-US"/>
              </w:rPr>
              <w:t>Stavební práce - Část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A35D74" w:rsidRDefault="00A35D74" w:rsidP="00A35D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E33903" w:rsidRDefault="0066430F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4D5">
              <w:rPr>
                <w:rFonts w:eastAsia="Calibri"/>
                <w:sz w:val="22"/>
                <w:szCs w:val="22"/>
                <w:lang w:eastAsia="en-US"/>
              </w:rPr>
              <w:t>651.586</w:t>
            </w:r>
          </w:p>
        </w:tc>
      </w:tr>
      <w:tr w:rsidR="00A35D74" w:rsidRPr="00A35D74" w:rsidTr="004354D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A35D74" w:rsidRDefault="0045193D" w:rsidP="00A35D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A35D74" w:rsidRDefault="00AC3220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Odpočty – </w:t>
            </w:r>
            <w:r w:rsidR="004354D5">
              <w:rPr>
                <w:rFonts w:eastAsia="Calibri"/>
                <w:sz w:val="22"/>
                <w:szCs w:val="22"/>
                <w:lang w:eastAsia="en-US"/>
              </w:rPr>
              <w:t>Bourání stávajících konstrukcí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E33903" w:rsidRDefault="00A35D74" w:rsidP="000F4C4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E33903" w:rsidRDefault="00AC3220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4D5">
              <w:rPr>
                <w:rFonts w:eastAsia="Calibri"/>
                <w:sz w:val="22"/>
                <w:szCs w:val="22"/>
                <w:lang w:eastAsia="en-US"/>
              </w:rPr>
              <w:t>16.627</w:t>
            </w:r>
          </w:p>
        </w:tc>
      </w:tr>
      <w:tr w:rsidR="00A35D74" w:rsidRPr="00A35D74" w:rsidTr="004354D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A35D74" w:rsidRDefault="0045193D" w:rsidP="00A35D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A35D74" w:rsidRDefault="002D14A1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Odpočty</w:t>
            </w:r>
            <w:r w:rsidR="00AC3220">
              <w:rPr>
                <w:rFonts w:eastAsia="Calibri"/>
                <w:sz w:val="22"/>
                <w:szCs w:val="22"/>
                <w:lang w:eastAsia="en-US"/>
              </w:rPr>
              <w:t xml:space="preserve"> – Klempířské výrobky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E33903" w:rsidRDefault="00A35D74" w:rsidP="000F4C4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E33903" w:rsidRDefault="00AC3220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4D5">
              <w:rPr>
                <w:rFonts w:eastAsia="Calibri"/>
                <w:sz w:val="22"/>
                <w:szCs w:val="22"/>
                <w:lang w:eastAsia="en-US"/>
              </w:rPr>
              <w:t>155.033</w:t>
            </w:r>
          </w:p>
        </w:tc>
      </w:tr>
      <w:tr w:rsidR="00A35D74" w:rsidRPr="00A35D74" w:rsidTr="004354D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A35D74" w:rsidRDefault="0045193D" w:rsidP="00A35D7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A35D74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Odpočty – vedlejší rozpočtové náklady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E33903" w:rsidRDefault="00A35D74" w:rsidP="000F4C4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D74" w:rsidRPr="00E33903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-55.158</w:t>
            </w:r>
          </w:p>
        </w:tc>
      </w:tr>
      <w:tr w:rsidR="004354D5" w:rsidRPr="00A35D74" w:rsidTr="004354D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A35D74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A35D74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Přípočty – Stavební práce - Část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5B0B71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E33903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54D5" w:rsidRPr="00A35D74" w:rsidTr="004354D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A35D74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A35D74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Přípočty – Bourání stávajících konstrukcí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9630E6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3.815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54D5" w:rsidRPr="0045193D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54D5" w:rsidRPr="00A35D74" w:rsidTr="004354D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A35D74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A35D74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Přípočty – Klempířské výrobky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9630E6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257.557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54D5" w:rsidRPr="0045193D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54D5" w:rsidRPr="00A35D74" w:rsidTr="004354D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A35D74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A35D74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Přípočty – Restaurátorské práce 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9630E6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528.768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54D5" w:rsidRPr="0045193D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54D5" w:rsidRPr="00A35D74" w:rsidTr="004354D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Přípočty – vedlejší rozpočtové náklady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52.939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54D5" w:rsidRPr="0045193D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54D5" w:rsidRPr="00A35D74" w:rsidTr="004354D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A35D74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A35D74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35D74">
              <w:rPr>
                <w:rFonts w:eastAsia="Calibri"/>
                <w:sz w:val="22"/>
                <w:szCs w:val="22"/>
                <w:lang w:eastAsia="en-US"/>
              </w:rPr>
              <w:t>Celkem (bez DPH</w:t>
            </w:r>
            <w:r>
              <w:rPr>
                <w:rFonts w:eastAsia="Calibri"/>
                <w:sz w:val="22"/>
                <w:szCs w:val="22"/>
                <w:lang w:eastAsia="en-US"/>
              </w:rPr>
              <w:t>) - zaokrouhleno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9630E6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843.080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54D5" w:rsidRPr="009630E6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-878.404</w:t>
            </w:r>
          </w:p>
        </w:tc>
      </w:tr>
      <w:tr w:rsidR="004354D5" w:rsidRPr="00A35D74" w:rsidTr="004354D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A35D74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A35D74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35D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Celkem (s DPH)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- zaokrouhleno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9630E6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1.020.126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54D5" w:rsidRPr="009630E6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-1.062.869</w:t>
            </w:r>
          </w:p>
        </w:tc>
      </w:tr>
      <w:tr w:rsidR="004354D5" w:rsidRPr="00A35D74" w:rsidTr="004354D5"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A35D74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35D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A35D74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35D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Rozdíl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vícepráce-</w:t>
            </w:r>
            <w:proofErr w:type="spell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méněpráce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35D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</w:t>
            </w:r>
            <w:r w:rsidRPr="00A35D7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DPH)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4D5" w:rsidRPr="009630E6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54D5" w:rsidRPr="009630E6" w:rsidRDefault="004354D5" w:rsidP="004354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-42.743</w:t>
            </w:r>
          </w:p>
        </w:tc>
      </w:tr>
    </w:tbl>
    <w:p w:rsidR="001A75A7" w:rsidRDefault="001A75A7" w:rsidP="009944F3">
      <w:pPr>
        <w:tabs>
          <w:tab w:val="left" w:pos="1776"/>
        </w:tabs>
        <w:ind w:left="426"/>
        <w:jc w:val="right"/>
        <w:rPr>
          <w:sz w:val="22"/>
          <w:szCs w:val="22"/>
        </w:rPr>
      </w:pPr>
    </w:p>
    <w:p w:rsidR="00B64A44" w:rsidRDefault="00B64A44" w:rsidP="006C4A59">
      <w:pPr>
        <w:pStyle w:val="Zkladntext"/>
        <w:ind w:left="426"/>
        <w:jc w:val="both"/>
      </w:pPr>
      <w:r w:rsidRPr="00861C37">
        <w:t xml:space="preserve">Celkem cena schválených prací </w:t>
      </w:r>
      <w:r w:rsidR="006C4A59">
        <w:t xml:space="preserve">za nově požadované práce je </w:t>
      </w:r>
      <w:r w:rsidR="003870A8">
        <w:t>-</w:t>
      </w:r>
      <w:r w:rsidR="004354D5">
        <w:rPr>
          <w:b/>
          <w:i/>
        </w:rPr>
        <w:t>42.743,-</w:t>
      </w:r>
      <w:r w:rsidR="000F4C4A">
        <w:rPr>
          <w:b/>
        </w:rPr>
        <w:t xml:space="preserve"> </w:t>
      </w:r>
      <w:r w:rsidR="00076A90" w:rsidRPr="006C4A59">
        <w:rPr>
          <w:b/>
          <w:bCs/>
          <w:color w:val="000000"/>
          <w:szCs w:val="22"/>
        </w:rPr>
        <w:t>Kč</w:t>
      </w:r>
      <w:r w:rsidRPr="00861C37">
        <w:rPr>
          <w:b/>
        </w:rPr>
        <w:t xml:space="preserve"> bez DPH</w:t>
      </w:r>
      <w:r w:rsidRPr="00861C37">
        <w:t xml:space="preserve">. </w:t>
      </w:r>
    </w:p>
    <w:p w:rsidR="001A75A7" w:rsidRDefault="001A75A7" w:rsidP="006C4A59">
      <w:pPr>
        <w:pStyle w:val="Zkladntext"/>
        <w:ind w:left="426"/>
        <w:jc w:val="both"/>
      </w:pPr>
    </w:p>
    <w:p w:rsidR="003C6EBF" w:rsidRDefault="00E83319" w:rsidP="00F90D0E">
      <w:pPr>
        <w:pStyle w:val="Zkladntext2"/>
        <w:numPr>
          <w:ilvl w:val="0"/>
          <w:numId w:val="38"/>
        </w:numPr>
      </w:pPr>
      <w:r>
        <w:t xml:space="preserve">Smluvní strany se dohodly na změně </w:t>
      </w:r>
      <w:r w:rsidR="003870A8">
        <w:t xml:space="preserve">přílohy č. 3b </w:t>
      </w:r>
      <w:r w:rsidR="00A572FD">
        <w:t>d</w:t>
      </w:r>
      <w:r w:rsidR="003870A8">
        <w:t xml:space="preserve">odatku č. </w:t>
      </w:r>
      <w:r w:rsidR="004354D5">
        <w:t>6</w:t>
      </w:r>
      <w:r w:rsidR="003870A8">
        <w:t>, kterým byl u</w:t>
      </w:r>
      <w:r w:rsidR="004354D5">
        <w:t>rčen rozsah činností na rok 2017</w:t>
      </w:r>
      <w:r w:rsidR="00F90D0E">
        <w:t xml:space="preserve"> v ceně </w:t>
      </w:r>
      <w:r w:rsidR="004354D5">
        <w:t>3.058.505</w:t>
      </w:r>
      <w:r w:rsidR="00F90D0E">
        <w:t xml:space="preserve">,- Kč vč. DPH, kde tato částka nově zní </w:t>
      </w:r>
      <w:r w:rsidR="004354D5">
        <w:rPr>
          <w:b/>
        </w:rPr>
        <w:t>3.015.762</w:t>
      </w:r>
      <w:r w:rsidR="00F90D0E" w:rsidRPr="00F90D0E">
        <w:rPr>
          <w:b/>
        </w:rPr>
        <w:t>,- Kč</w:t>
      </w:r>
      <w:r w:rsidR="003B30A8">
        <w:rPr>
          <w:b/>
        </w:rPr>
        <w:t xml:space="preserve"> vč. DPH</w:t>
      </w:r>
      <w:r w:rsidR="003870A8">
        <w:t xml:space="preserve">. </w:t>
      </w:r>
    </w:p>
    <w:p w:rsidR="004354D5" w:rsidRDefault="00F90D0E" w:rsidP="004354D5">
      <w:pPr>
        <w:pStyle w:val="Zkladntext2"/>
        <w:numPr>
          <w:ilvl w:val="0"/>
          <w:numId w:val="38"/>
        </w:numPr>
      </w:pPr>
      <w:r>
        <w:t>Ostatní ustanovení smlouvy zůstávají beze změny.</w:t>
      </w:r>
    </w:p>
    <w:p w:rsidR="004354D5" w:rsidRPr="004354D5" w:rsidRDefault="00994AD0" w:rsidP="004354D5">
      <w:pPr>
        <w:pStyle w:val="Zkladntext2"/>
        <w:numPr>
          <w:ilvl w:val="0"/>
          <w:numId w:val="38"/>
        </w:numPr>
      </w:pPr>
      <w:r w:rsidRPr="004354D5">
        <w:rPr>
          <w:szCs w:val="22"/>
        </w:rPr>
        <w:t xml:space="preserve">Tento dodatek </w:t>
      </w:r>
      <w:r w:rsidR="003C6046" w:rsidRPr="004354D5">
        <w:rPr>
          <w:szCs w:val="22"/>
        </w:rPr>
        <w:t xml:space="preserve">č. </w:t>
      </w:r>
      <w:r w:rsidR="004354D5" w:rsidRPr="004354D5">
        <w:rPr>
          <w:szCs w:val="22"/>
        </w:rPr>
        <w:t>6</w:t>
      </w:r>
      <w:r w:rsidR="00190E50" w:rsidRPr="004354D5">
        <w:rPr>
          <w:szCs w:val="22"/>
        </w:rPr>
        <w:t xml:space="preserve"> </w:t>
      </w:r>
      <w:r w:rsidR="00491166">
        <w:rPr>
          <w:szCs w:val="22"/>
        </w:rPr>
        <w:t xml:space="preserve">nabývá </w:t>
      </w:r>
      <w:r w:rsidR="004354D5" w:rsidRPr="00263630">
        <w:t>platnosti dnem jejího podpisu oprávněnými zástupci obou smluvních stran a účinnosti dnem jejího uveřejnění v registru smluv dle zákona č. 340/2015 Sb. o zvláštních podmínkách účinnost</w:t>
      </w:r>
      <w:bookmarkStart w:id="0" w:name="_GoBack"/>
      <w:bookmarkEnd w:id="0"/>
      <w:r w:rsidR="004354D5" w:rsidRPr="00263630">
        <w:t>i některých smluv, uveřejňování těchto smluv a o registru smluv (zákon o registru smluv).</w:t>
      </w:r>
    </w:p>
    <w:p w:rsidR="00994AD0" w:rsidRPr="00F90D0E" w:rsidRDefault="00994AD0" w:rsidP="00885820">
      <w:pPr>
        <w:pStyle w:val="Zkladntext2"/>
        <w:numPr>
          <w:ilvl w:val="0"/>
          <w:numId w:val="38"/>
        </w:numPr>
      </w:pPr>
      <w:r w:rsidRPr="004354D5">
        <w:rPr>
          <w:szCs w:val="22"/>
        </w:rPr>
        <w:t xml:space="preserve">Dodatek </w:t>
      </w:r>
      <w:r w:rsidR="00190E50" w:rsidRPr="004354D5">
        <w:rPr>
          <w:szCs w:val="22"/>
        </w:rPr>
        <w:t>č</w:t>
      </w:r>
      <w:r w:rsidR="003C6046" w:rsidRPr="004354D5">
        <w:rPr>
          <w:szCs w:val="22"/>
        </w:rPr>
        <w:t xml:space="preserve">. </w:t>
      </w:r>
      <w:r w:rsidR="004354D5">
        <w:rPr>
          <w:szCs w:val="22"/>
        </w:rPr>
        <w:t>6</w:t>
      </w:r>
      <w:r w:rsidR="00190E50" w:rsidRPr="004354D5">
        <w:rPr>
          <w:szCs w:val="22"/>
        </w:rPr>
        <w:t xml:space="preserve"> </w:t>
      </w:r>
      <w:r w:rsidRPr="004354D5">
        <w:rPr>
          <w:szCs w:val="22"/>
        </w:rPr>
        <w:t xml:space="preserve">je vyhotoven ve </w:t>
      </w:r>
      <w:r w:rsidR="00F90D0E" w:rsidRPr="004354D5">
        <w:rPr>
          <w:szCs w:val="22"/>
        </w:rPr>
        <w:t>třech</w:t>
      </w:r>
      <w:r w:rsidRPr="004354D5">
        <w:rPr>
          <w:szCs w:val="22"/>
        </w:rPr>
        <w:t xml:space="preserve"> stejnopisech, z nichž zhotovitel obdrží </w:t>
      </w:r>
      <w:r w:rsidR="00F90D0E" w:rsidRPr="004354D5">
        <w:rPr>
          <w:szCs w:val="22"/>
        </w:rPr>
        <w:t>jeden</w:t>
      </w:r>
      <w:r w:rsidRPr="004354D5">
        <w:rPr>
          <w:szCs w:val="22"/>
        </w:rPr>
        <w:t xml:space="preserve"> a objednatel dva stejnopisy. Každý stejnopis tohoto dodatku </w:t>
      </w:r>
      <w:r w:rsidR="00491166">
        <w:rPr>
          <w:szCs w:val="22"/>
        </w:rPr>
        <w:t xml:space="preserve">č. 6 </w:t>
      </w:r>
      <w:r w:rsidRPr="004354D5">
        <w:rPr>
          <w:szCs w:val="22"/>
        </w:rPr>
        <w:t>má právní sílu originálu.</w:t>
      </w:r>
    </w:p>
    <w:p w:rsidR="007257FF" w:rsidRDefault="007257FF" w:rsidP="00F90D0E">
      <w:pPr>
        <w:pStyle w:val="Zkladntext2"/>
        <w:numPr>
          <w:ilvl w:val="0"/>
          <w:numId w:val="38"/>
        </w:numPr>
      </w:pPr>
      <w:r w:rsidRPr="00426215">
        <w:t xml:space="preserve">Smluvní strany se dohodly, že uveřejnění </w:t>
      </w:r>
      <w:r>
        <w:t xml:space="preserve">dodatku č. </w:t>
      </w:r>
      <w:r w:rsidR="00027D2F">
        <w:t>6</w:t>
      </w:r>
      <w:r>
        <w:t xml:space="preserve"> a </w:t>
      </w:r>
      <w:r w:rsidRPr="00426215">
        <w:t xml:space="preserve">smlouvy v registru smluv provede </w:t>
      </w:r>
      <w:r>
        <w:t>objednatel</w:t>
      </w:r>
      <w:r w:rsidRPr="00426215">
        <w:t>, kontakt na doručení oznámení o vkladu smluvní protistraně</w:t>
      </w:r>
      <w:r w:rsidR="00F90D0E">
        <w:t xml:space="preserve">: </w:t>
      </w:r>
      <w:hyperlink r:id="rId8" w:history="1">
        <w:proofErr w:type="spellStart"/>
        <w:r w:rsidR="00CF3998">
          <w:rPr>
            <w:rStyle w:val="Hypertextovodkaz"/>
          </w:rPr>
          <w:t>xxx</w:t>
        </w:r>
        <w:proofErr w:type="spellEnd"/>
      </w:hyperlink>
      <w:r w:rsidR="00F90D0E">
        <w:t xml:space="preserve"> </w:t>
      </w:r>
    </w:p>
    <w:p w:rsidR="00994AD0" w:rsidRPr="002004BB" w:rsidRDefault="004354D5" w:rsidP="002004BB">
      <w:pPr>
        <w:pStyle w:val="Zkladntext2"/>
        <w:numPr>
          <w:ilvl w:val="0"/>
          <w:numId w:val="38"/>
        </w:numPr>
      </w:pPr>
      <w:r>
        <w:rPr>
          <w:szCs w:val="22"/>
        </w:rPr>
        <w:t>Tento dodatek č. 6</w:t>
      </w:r>
      <w:r w:rsidR="002004BB" w:rsidRPr="002004BB">
        <w:rPr>
          <w:szCs w:val="22"/>
        </w:rPr>
        <w:t xml:space="preserve"> byl </w:t>
      </w:r>
      <w:r w:rsidR="00994AD0" w:rsidRPr="002004BB">
        <w:rPr>
          <w:szCs w:val="22"/>
        </w:rPr>
        <w:t>schválen</w:t>
      </w:r>
      <w:r w:rsidR="002004BB" w:rsidRPr="002004BB">
        <w:rPr>
          <w:szCs w:val="22"/>
        </w:rPr>
        <w:t xml:space="preserve"> usnesením </w:t>
      </w:r>
      <w:r w:rsidR="00994AD0" w:rsidRPr="002004BB">
        <w:rPr>
          <w:szCs w:val="22"/>
        </w:rPr>
        <w:t>Rad</w:t>
      </w:r>
      <w:r w:rsidR="002004BB" w:rsidRPr="002004BB">
        <w:rPr>
          <w:szCs w:val="22"/>
        </w:rPr>
        <w:t>y</w:t>
      </w:r>
      <w:r w:rsidR="00994AD0" w:rsidRPr="002004BB">
        <w:rPr>
          <w:szCs w:val="22"/>
        </w:rPr>
        <w:t xml:space="preserve"> Karlovarského kraje č.</w:t>
      </w:r>
      <w:r w:rsidR="002004BB" w:rsidRPr="002004BB">
        <w:rPr>
          <w:szCs w:val="22"/>
        </w:rPr>
        <w:t xml:space="preserve"> </w:t>
      </w:r>
      <w:r w:rsidR="007C26F5" w:rsidRPr="002004BB">
        <w:rPr>
          <w:szCs w:val="22"/>
        </w:rPr>
        <w:t>RK</w:t>
      </w:r>
      <w:r w:rsidR="004B17ED" w:rsidRPr="002004BB">
        <w:rPr>
          <w:szCs w:val="22"/>
        </w:rPr>
        <w:t xml:space="preserve"> </w:t>
      </w:r>
      <w:r w:rsidR="00CF3998">
        <w:rPr>
          <w:szCs w:val="22"/>
        </w:rPr>
        <w:t>1541/12/17</w:t>
      </w:r>
      <w:r w:rsidR="004B17ED" w:rsidRPr="002004BB">
        <w:rPr>
          <w:szCs w:val="22"/>
        </w:rPr>
        <w:t xml:space="preserve"> </w:t>
      </w:r>
      <w:r w:rsidR="00E657BC" w:rsidRPr="002004BB">
        <w:rPr>
          <w:szCs w:val="22"/>
        </w:rPr>
        <w:t xml:space="preserve">ze dne </w:t>
      </w:r>
      <w:r w:rsidR="0072661B" w:rsidRPr="002004BB">
        <w:rPr>
          <w:szCs w:val="22"/>
        </w:rPr>
        <w:t xml:space="preserve"> </w:t>
      </w:r>
      <w:proofErr w:type="gramStart"/>
      <w:r w:rsidR="00CF3998">
        <w:rPr>
          <w:szCs w:val="22"/>
        </w:rPr>
        <w:t>18.12.2017</w:t>
      </w:r>
      <w:proofErr w:type="gramEnd"/>
      <w:r w:rsidR="00CF3998">
        <w:rPr>
          <w:szCs w:val="22"/>
        </w:rPr>
        <w:t>.</w:t>
      </w:r>
    </w:p>
    <w:p w:rsidR="001C3A87" w:rsidRPr="002004BB" w:rsidRDefault="001C3A87" w:rsidP="002004BB">
      <w:pPr>
        <w:pStyle w:val="Zkladntext2"/>
        <w:numPr>
          <w:ilvl w:val="0"/>
          <w:numId w:val="38"/>
        </w:numPr>
      </w:pPr>
      <w:r w:rsidRPr="002004BB">
        <w:rPr>
          <w:szCs w:val="22"/>
        </w:rPr>
        <w:t>Nedílnou součástí dodatku</w:t>
      </w:r>
      <w:r w:rsidR="00491166">
        <w:rPr>
          <w:szCs w:val="22"/>
        </w:rPr>
        <w:t xml:space="preserve"> č. 6</w:t>
      </w:r>
      <w:r w:rsidRPr="002004BB">
        <w:rPr>
          <w:szCs w:val="22"/>
        </w:rPr>
        <w:t xml:space="preserve"> je příloha</w:t>
      </w:r>
      <w:r w:rsidR="00027D2F">
        <w:rPr>
          <w:szCs w:val="22"/>
        </w:rPr>
        <w:t xml:space="preserve"> č. 3d, a dále </w:t>
      </w:r>
      <w:proofErr w:type="spellStart"/>
      <w:r w:rsidR="00027D2F">
        <w:rPr>
          <w:szCs w:val="22"/>
        </w:rPr>
        <w:t>podpříloha</w:t>
      </w:r>
      <w:proofErr w:type="spellEnd"/>
      <w:r w:rsidR="00027D2F">
        <w:rPr>
          <w:szCs w:val="22"/>
        </w:rPr>
        <w:t xml:space="preserve"> přílohy 3d</w:t>
      </w:r>
      <w:r w:rsidR="002004BB">
        <w:rPr>
          <w:szCs w:val="22"/>
        </w:rPr>
        <w:t xml:space="preserve"> – </w:t>
      </w:r>
      <w:r w:rsidR="004354D5">
        <w:rPr>
          <w:szCs w:val="22"/>
        </w:rPr>
        <w:t xml:space="preserve">rozsah prací vč. položkového rozpočtu </w:t>
      </w:r>
    </w:p>
    <w:p w:rsidR="002004BB" w:rsidRDefault="002004BB" w:rsidP="002004BB">
      <w:pPr>
        <w:pStyle w:val="Odstavecseseznamem"/>
      </w:pPr>
    </w:p>
    <w:p w:rsidR="002004BB" w:rsidRDefault="001C3A87" w:rsidP="001C3A87">
      <w:pPr>
        <w:pStyle w:val="Odstavecseseznamem"/>
        <w:ind w:left="720"/>
        <w:jc w:val="both"/>
        <w:rPr>
          <w:b/>
          <w:sz w:val="22"/>
          <w:szCs w:val="22"/>
        </w:rPr>
      </w:pPr>
      <w:r w:rsidRPr="00E169D1">
        <w:rPr>
          <w:b/>
          <w:sz w:val="22"/>
          <w:szCs w:val="22"/>
        </w:rPr>
        <w:t>Příloh</w:t>
      </w:r>
      <w:r w:rsidR="002004BB">
        <w:rPr>
          <w:b/>
          <w:sz w:val="22"/>
          <w:szCs w:val="22"/>
        </w:rPr>
        <w:t>y:</w:t>
      </w:r>
    </w:p>
    <w:p w:rsidR="002004BB" w:rsidRDefault="00027D2F" w:rsidP="001C3A87">
      <w:pPr>
        <w:pStyle w:val="Odstavecseseznamem"/>
        <w:ind w:left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>Příloha č. 3d</w:t>
      </w:r>
      <w:r w:rsidR="002004BB" w:rsidRPr="002004BB">
        <w:rPr>
          <w:sz w:val="22"/>
          <w:szCs w:val="22"/>
        </w:rPr>
        <w:t>:</w:t>
      </w:r>
      <w:r w:rsidR="002004BB">
        <w:rPr>
          <w:b/>
          <w:sz w:val="22"/>
          <w:szCs w:val="22"/>
        </w:rPr>
        <w:t xml:space="preserve"> </w:t>
      </w:r>
      <w:r w:rsidR="002004BB" w:rsidRPr="002004BB">
        <w:rPr>
          <w:sz w:val="22"/>
          <w:szCs w:val="22"/>
        </w:rPr>
        <w:t>Rozsah činností pro rok 201</w:t>
      </w:r>
      <w:r w:rsidR="004354D5">
        <w:rPr>
          <w:sz w:val="22"/>
          <w:szCs w:val="22"/>
        </w:rPr>
        <w:t>7</w:t>
      </w:r>
      <w:r w:rsidR="001C3A87" w:rsidRPr="00E169D1">
        <w:rPr>
          <w:b/>
          <w:sz w:val="22"/>
          <w:szCs w:val="22"/>
        </w:rPr>
        <w:tab/>
      </w:r>
    </w:p>
    <w:p w:rsidR="00B65BB9" w:rsidRPr="002004BB" w:rsidRDefault="00027D2F" w:rsidP="001C3A87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Příloha č. 3d</w:t>
      </w:r>
      <w:r w:rsidR="002004BB" w:rsidRPr="002004BB">
        <w:rPr>
          <w:sz w:val="22"/>
          <w:szCs w:val="22"/>
        </w:rPr>
        <w:t xml:space="preserve"> (</w:t>
      </w:r>
      <w:proofErr w:type="spellStart"/>
      <w:r w:rsidR="002004BB" w:rsidRPr="002004BB">
        <w:rPr>
          <w:sz w:val="22"/>
          <w:szCs w:val="22"/>
        </w:rPr>
        <w:t>podpříloha</w:t>
      </w:r>
      <w:proofErr w:type="spellEnd"/>
      <w:r w:rsidR="002004BB" w:rsidRPr="002004BB">
        <w:rPr>
          <w:sz w:val="22"/>
          <w:szCs w:val="22"/>
        </w:rPr>
        <w:t xml:space="preserve">): </w:t>
      </w:r>
      <w:r w:rsidR="004354D5">
        <w:rPr>
          <w:sz w:val="22"/>
          <w:szCs w:val="22"/>
        </w:rPr>
        <w:t>Rozpočet</w:t>
      </w:r>
    </w:p>
    <w:p w:rsidR="001C3A87" w:rsidRPr="00B65BB9" w:rsidRDefault="00B65BB9" w:rsidP="00AC64BF">
      <w:pPr>
        <w:pStyle w:val="Odstavecseseznamem"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C64BF">
        <w:rPr>
          <w:sz w:val="22"/>
          <w:szCs w:val="22"/>
        </w:rPr>
        <w:t xml:space="preserve"> </w:t>
      </w:r>
    </w:p>
    <w:p w:rsidR="00994AD0" w:rsidRPr="002857B7" w:rsidRDefault="003C6046" w:rsidP="00994AD0">
      <w:pPr>
        <w:jc w:val="both"/>
        <w:rPr>
          <w:b/>
          <w:sz w:val="22"/>
        </w:rPr>
      </w:pPr>
      <w:r>
        <w:rPr>
          <w:sz w:val="22"/>
        </w:rPr>
        <w:t>Karlovy Vary</w:t>
      </w:r>
      <w:r w:rsidR="007C26F5">
        <w:rPr>
          <w:sz w:val="22"/>
        </w:rPr>
        <w:t xml:space="preserve"> dne: </w:t>
      </w:r>
      <w:r w:rsidRPr="004B17ED">
        <w:rPr>
          <w:sz w:val="22"/>
        </w:rPr>
        <w:t>…………</w:t>
      </w:r>
      <w:r w:rsidR="0072661B">
        <w:rPr>
          <w:sz w:val="22"/>
        </w:rPr>
        <w:t>201</w:t>
      </w:r>
      <w:r w:rsidR="004354D5">
        <w:rPr>
          <w:sz w:val="22"/>
        </w:rPr>
        <w:t>7</w:t>
      </w:r>
    </w:p>
    <w:p w:rsidR="00994AD0" w:rsidRPr="00370823" w:rsidRDefault="00994AD0" w:rsidP="0081442F">
      <w:pPr>
        <w:pStyle w:val="Zkladntext"/>
        <w:jc w:val="both"/>
        <w:rPr>
          <w:b/>
        </w:rPr>
      </w:pPr>
    </w:p>
    <w:p w:rsidR="00CD063D" w:rsidRDefault="00CD063D" w:rsidP="003C6046">
      <w:pPr>
        <w:pStyle w:val="BodyText21"/>
        <w:widowControl/>
        <w:rPr>
          <w:snapToGrid/>
        </w:rPr>
      </w:pPr>
    </w:p>
    <w:p w:rsidR="00CD063D" w:rsidRDefault="00CD063D" w:rsidP="003C6046">
      <w:pPr>
        <w:pStyle w:val="BodyText21"/>
        <w:widowControl/>
        <w:rPr>
          <w:snapToGrid/>
        </w:rPr>
      </w:pPr>
    </w:p>
    <w:p w:rsidR="003C6046" w:rsidRDefault="003A67E5" w:rsidP="003C6046">
      <w:pPr>
        <w:pStyle w:val="BodyText21"/>
        <w:widowControl/>
        <w:rPr>
          <w:snapToGrid/>
        </w:rPr>
      </w:pPr>
      <w:r w:rsidRPr="003A67E5">
        <w:rPr>
          <w:snapToGrid/>
        </w:rPr>
        <w:t xml:space="preserve">  </w:t>
      </w:r>
      <w:r w:rsidR="0072661B">
        <w:rPr>
          <w:snapToGrid/>
        </w:rPr>
        <w:t xml:space="preserve"> ………………………….</w:t>
      </w:r>
      <w:r w:rsidR="0072661B">
        <w:rPr>
          <w:snapToGrid/>
        </w:rPr>
        <w:tab/>
      </w:r>
      <w:r w:rsidR="0072661B">
        <w:rPr>
          <w:snapToGrid/>
        </w:rPr>
        <w:tab/>
      </w:r>
      <w:r w:rsidR="0072661B">
        <w:rPr>
          <w:snapToGrid/>
        </w:rPr>
        <w:tab/>
      </w:r>
      <w:r w:rsidR="0072661B">
        <w:rPr>
          <w:snapToGrid/>
        </w:rPr>
        <w:tab/>
      </w:r>
      <w:r w:rsidR="00065E4B">
        <w:rPr>
          <w:snapToGrid/>
        </w:rPr>
        <w:t xml:space="preserve">    </w:t>
      </w:r>
      <w:r w:rsidR="003B30A8">
        <w:rPr>
          <w:snapToGrid/>
        </w:rPr>
        <w:tab/>
      </w:r>
      <w:r w:rsidR="003B30A8">
        <w:rPr>
          <w:snapToGrid/>
        </w:rPr>
        <w:tab/>
      </w:r>
      <w:r w:rsidR="0072661B">
        <w:rPr>
          <w:snapToGrid/>
        </w:rPr>
        <w:t>……………………………</w:t>
      </w:r>
    </w:p>
    <w:p w:rsidR="009630E6" w:rsidRDefault="003C6046" w:rsidP="009630E6">
      <w:pPr>
        <w:pStyle w:val="Nadpis1"/>
      </w:pPr>
      <w:r>
        <w:t xml:space="preserve">            </w:t>
      </w:r>
      <w:r w:rsidR="009630E6">
        <w:t>objednatel</w:t>
      </w:r>
      <w:r>
        <w:t xml:space="preserve">          </w:t>
      </w:r>
      <w:r>
        <w:tab/>
      </w:r>
      <w:r>
        <w:tab/>
        <w:t xml:space="preserve">                                                   </w:t>
      </w:r>
      <w:r w:rsidR="003B30A8">
        <w:tab/>
      </w:r>
      <w:r w:rsidR="003B30A8">
        <w:tab/>
      </w:r>
      <w:r w:rsidR="009630E6">
        <w:t>zhotovitel</w:t>
      </w:r>
      <w:r>
        <w:t xml:space="preserve">                                                       </w:t>
      </w:r>
      <w:r w:rsidR="009630E6">
        <w:t xml:space="preserve"> </w:t>
      </w:r>
    </w:p>
    <w:p w:rsidR="003C6046" w:rsidRPr="007F395C" w:rsidRDefault="0072661B" w:rsidP="003C6046">
      <w:pPr>
        <w:tabs>
          <w:tab w:val="left" w:pos="1152"/>
          <w:tab w:val="center" w:pos="4818"/>
        </w:tabs>
        <w:rPr>
          <w:sz w:val="22"/>
        </w:rPr>
      </w:pPr>
      <w:r>
        <w:rPr>
          <w:sz w:val="22"/>
        </w:rPr>
        <w:t xml:space="preserve">      </w:t>
      </w:r>
    </w:p>
    <w:p w:rsidR="003B30A8" w:rsidRDefault="003C6046" w:rsidP="003B30A8">
      <w:pPr>
        <w:jc w:val="both"/>
        <w:rPr>
          <w:sz w:val="22"/>
        </w:rPr>
      </w:pPr>
      <w:r>
        <w:rPr>
          <w:sz w:val="22"/>
        </w:rPr>
        <w:t xml:space="preserve">  </w:t>
      </w:r>
    </w:p>
    <w:p w:rsidR="003B30A8" w:rsidRDefault="003B30A8" w:rsidP="003B30A8">
      <w:pPr>
        <w:jc w:val="both"/>
      </w:pPr>
    </w:p>
    <w:p w:rsidR="009630E6" w:rsidRDefault="009630E6" w:rsidP="003B30A8">
      <w:pPr>
        <w:jc w:val="both"/>
      </w:pPr>
      <w:r>
        <w:t xml:space="preserve">Za správnost: </w:t>
      </w:r>
      <w:proofErr w:type="spellStart"/>
      <w:r w:rsidR="00CF3998">
        <w:t>xxx</w:t>
      </w:r>
      <w:proofErr w:type="spellEnd"/>
    </w:p>
    <w:p w:rsidR="00B50E8C" w:rsidRDefault="00B50E8C" w:rsidP="003B30A8">
      <w:pPr>
        <w:jc w:val="both"/>
      </w:pPr>
    </w:p>
    <w:sectPr w:rsidR="00B50E8C" w:rsidSect="003B30A8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1E" w:rsidRDefault="00A00F1E">
      <w:r>
        <w:separator/>
      </w:r>
    </w:p>
  </w:endnote>
  <w:endnote w:type="continuationSeparator" w:id="0">
    <w:p w:rsidR="00A00F1E" w:rsidRDefault="00A0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E1" w:rsidRDefault="0084586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E2EE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E2EE1" w:rsidRDefault="00DE2EE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E1" w:rsidRDefault="00DE2EE1" w:rsidP="00BD6D12">
    <w:pPr>
      <w:pStyle w:val="Zpat"/>
      <w:ind w:right="360"/>
      <w:jc w:val="right"/>
      <w:rPr>
        <w:sz w:val="16"/>
      </w:rPr>
    </w:pPr>
    <w:r>
      <w:rPr>
        <w:sz w:val="16"/>
      </w:rPr>
      <w:t xml:space="preserve"> </w:t>
    </w:r>
    <w:r>
      <w:rPr>
        <w:rStyle w:val="slostrnky"/>
        <w:sz w:val="16"/>
      </w:rPr>
      <w:t xml:space="preserve">                                                                                     </w:t>
    </w:r>
    <w:r>
      <w:rPr>
        <w:vanish/>
        <w:sz w:val="16"/>
      </w:rPr>
      <w:pgNum/>
    </w:r>
    <w:r>
      <w:rPr>
        <w:sz w:val="16"/>
      </w:rPr>
      <w:t xml:space="preserve">                                                              s</w:t>
    </w:r>
    <w:r>
      <w:rPr>
        <w:vanish/>
        <w:sz w:val="16"/>
      </w:rPr>
      <w:pgNum/>
    </w:r>
    <w:r>
      <w:rPr>
        <w:sz w:val="16"/>
      </w:rPr>
      <w:t xml:space="preserve">trana </w:t>
    </w:r>
    <w:r w:rsidR="0084586F"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 w:rsidR="0084586F">
      <w:rPr>
        <w:rStyle w:val="slostrnky"/>
        <w:sz w:val="16"/>
      </w:rPr>
      <w:fldChar w:fldCharType="separate"/>
    </w:r>
    <w:r w:rsidR="00CF3998">
      <w:rPr>
        <w:rStyle w:val="slostrnky"/>
        <w:noProof/>
        <w:sz w:val="16"/>
      </w:rPr>
      <w:t>2</w:t>
    </w:r>
    <w:r w:rsidR="0084586F"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z </w:t>
    </w:r>
    <w:r w:rsidR="0084586F" w:rsidRPr="00707E92">
      <w:rPr>
        <w:rStyle w:val="slostrnky"/>
        <w:sz w:val="16"/>
        <w:szCs w:val="16"/>
      </w:rPr>
      <w:fldChar w:fldCharType="begin"/>
    </w:r>
    <w:r w:rsidRPr="00707E92">
      <w:rPr>
        <w:rStyle w:val="slostrnky"/>
        <w:sz w:val="16"/>
        <w:szCs w:val="16"/>
      </w:rPr>
      <w:instrText xml:space="preserve"> NUMPAGES </w:instrText>
    </w:r>
    <w:r w:rsidR="0084586F" w:rsidRPr="00707E92">
      <w:rPr>
        <w:rStyle w:val="slostrnky"/>
        <w:sz w:val="16"/>
        <w:szCs w:val="16"/>
      </w:rPr>
      <w:fldChar w:fldCharType="separate"/>
    </w:r>
    <w:r w:rsidR="00CF3998">
      <w:rPr>
        <w:rStyle w:val="slostrnky"/>
        <w:noProof/>
        <w:sz w:val="16"/>
        <w:szCs w:val="16"/>
      </w:rPr>
      <w:t>2</w:t>
    </w:r>
    <w:r w:rsidR="0084586F" w:rsidRPr="00707E92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E1" w:rsidRDefault="00DE2EE1">
    <w:pPr>
      <w:pStyle w:val="Zpat"/>
      <w:rPr>
        <w:sz w:val="16"/>
      </w:rPr>
    </w:pPr>
    <w:r>
      <w:rPr>
        <w:vanish/>
        <w:sz w:val="16"/>
      </w:rPr>
      <w:pgNum/>
    </w:r>
    <w:r>
      <w:rPr>
        <w:sz w:val="16"/>
      </w:rPr>
      <w:t xml:space="preserve"> </w:t>
    </w:r>
    <w:r>
      <w:rPr>
        <w:vanish/>
        <w:sz w:val="16"/>
      </w:rPr>
      <w:pgNum/>
    </w:r>
    <w:r>
      <w:rPr>
        <w:snapToGrid w:val="0"/>
        <w:sz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</w:t>
    </w:r>
    <w:r w:rsidRPr="00965853">
      <w:rPr>
        <w:snapToGrid w:val="0"/>
        <w:sz w:val="16"/>
        <w:szCs w:val="16"/>
      </w:rPr>
      <w:t>s</w:t>
    </w:r>
    <w:r w:rsidRPr="00965853">
      <w:rPr>
        <w:snapToGrid w:val="0"/>
        <w:vanish/>
        <w:sz w:val="16"/>
        <w:szCs w:val="16"/>
      </w:rPr>
      <w:pgNum/>
    </w:r>
    <w:r w:rsidRPr="00965853">
      <w:rPr>
        <w:rStyle w:val="slostrnky"/>
        <w:snapToGrid w:val="0"/>
        <w:sz w:val="16"/>
        <w:szCs w:val="16"/>
      </w:rPr>
      <w:t xml:space="preserve">trana  PAGE </w:t>
    </w:r>
    <w:r>
      <w:rPr>
        <w:rStyle w:val="slostrnky"/>
        <w:noProof/>
        <w:snapToGrid w:val="0"/>
        <w:sz w:val="16"/>
        <w:szCs w:val="16"/>
      </w:rPr>
      <w:t>1</w:t>
    </w:r>
    <w:r w:rsidRPr="00965853">
      <w:rPr>
        <w:rStyle w:val="slostrnky"/>
        <w:snapToGrid w:val="0"/>
        <w:sz w:val="16"/>
        <w:szCs w:val="16"/>
      </w:rPr>
      <w:t xml:space="preserve"> z </w:t>
    </w:r>
    <w:r w:rsidR="0084586F" w:rsidRPr="00965853">
      <w:rPr>
        <w:rStyle w:val="slostrnky"/>
        <w:sz w:val="16"/>
        <w:szCs w:val="16"/>
      </w:rPr>
      <w:fldChar w:fldCharType="begin"/>
    </w:r>
    <w:r w:rsidRPr="00965853">
      <w:rPr>
        <w:rStyle w:val="slostrnky"/>
        <w:sz w:val="16"/>
        <w:szCs w:val="16"/>
      </w:rPr>
      <w:instrText xml:space="preserve"> NUMPAGES </w:instrText>
    </w:r>
    <w:r w:rsidR="0084586F" w:rsidRPr="00965853">
      <w:rPr>
        <w:rStyle w:val="slostrnky"/>
        <w:sz w:val="16"/>
        <w:szCs w:val="16"/>
      </w:rPr>
      <w:fldChar w:fldCharType="separate"/>
    </w:r>
    <w:r w:rsidR="00CF3998">
      <w:rPr>
        <w:rStyle w:val="slostrnky"/>
        <w:noProof/>
        <w:sz w:val="16"/>
        <w:szCs w:val="16"/>
      </w:rPr>
      <w:t>2</w:t>
    </w:r>
    <w:r w:rsidR="0084586F" w:rsidRPr="00965853">
      <w:rPr>
        <w:rStyle w:val="slostrnky"/>
        <w:sz w:val="16"/>
        <w:szCs w:val="16"/>
      </w:rPr>
      <w:fldChar w:fldCharType="end"/>
    </w:r>
    <w:r>
      <w:rPr>
        <w:snapToGrid w:val="0"/>
        <w:vanish/>
        <w:sz w:val="16"/>
      </w:rPr>
      <w:pgNum/>
    </w:r>
    <w:r>
      <w:rPr>
        <w:vanish/>
        <w:sz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1E" w:rsidRDefault="00A00F1E">
      <w:r>
        <w:separator/>
      </w:r>
    </w:p>
  </w:footnote>
  <w:footnote w:type="continuationSeparator" w:id="0">
    <w:p w:rsidR="00A00F1E" w:rsidRDefault="00A00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E1" w:rsidRPr="00F725D0" w:rsidRDefault="00DE2EE1" w:rsidP="00BA078D">
    <w:pPr>
      <w:pStyle w:val="Zhlav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73C1E5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835B4"/>
    <w:multiLevelType w:val="hybridMultilevel"/>
    <w:tmpl w:val="7FB8156A"/>
    <w:lvl w:ilvl="0" w:tplc="7658872E">
      <w:start w:val="1"/>
      <w:numFmt w:val="decimal"/>
      <w:lvlText w:val="1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B5FF5"/>
    <w:multiLevelType w:val="hybridMultilevel"/>
    <w:tmpl w:val="3DCC45B2"/>
    <w:lvl w:ilvl="0" w:tplc="064842B4">
      <w:start w:val="1"/>
      <w:numFmt w:val="decimal"/>
      <w:lvlText w:val="21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E688E"/>
    <w:multiLevelType w:val="hybridMultilevel"/>
    <w:tmpl w:val="D9C85E72"/>
    <w:lvl w:ilvl="0" w:tplc="8DEAC3B0">
      <w:start w:val="1"/>
      <w:numFmt w:val="decimal"/>
      <w:lvlText w:val="16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76C06"/>
    <w:multiLevelType w:val="hybridMultilevel"/>
    <w:tmpl w:val="E7A8D722"/>
    <w:lvl w:ilvl="0" w:tplc="0B04E028">
      <w:start w:val="1"/>
      <w:numFmt w:val="decimal"/>
      <w:lvlText w:val="6.%1."/>
      <w:lvlJc w:val="left"/>
      <w:pPr>
        <w:tabs>
          <w:tab w:val="num" w:pos="736"/>
        </w:tabs>
        <w:ind w:left="736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5" w15:restartNumberingAfterBreak="0">
    <w:nsid w:val="0D552FCA"/>
    <w:multiLevelType w:val="hybridMultilevel"/>
    <w:tmpl w:val="BDF8578E"/>
    <w:lvl w:ilvl="0" w:tplc="EC6ED67A">
      <w:start w:val="1"/>
      <w:numFmt w:val="decimal"/>
      <w:lvlText w:val="17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89356E"/>
    <w:multiLevelType w:val="hybridMultilevel"/>
    <w:tmpl w:val="5A084158"/>
    <w:lvl w:ilvl="0" w:tplc="079C31F2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42412"/>
    <w:multiLevelType w:val="hybridMultilevel"/>
    <w:tmpl w:val="F4F042FC"/>
    <w:lvl w:ilvl="0" w:tplc="5E12539E">
      <w:start w:val="5"/>
      <w:numFmt w:val="bullet"/>
      <w:lvlText w:val="-"/>
      <w:lvlJc w:val="left"/>
      <w:pPr>
        <w:tabs>
          <w:tab w:val="num" w:pos="879"/>
        </w:tabs>
        <w:ind w:left="879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361BC"/>
    <w:multiLevelType w:val="hybridMultilevel"/>
    <w:tmpl w:val="000E6066"/>
    <w:lvl w:ilvl="0" w:tplc="C212BF50">
      <w:start w:val="1"/>
      <w:numFmt w:val="decimal"/>
      <w:lvlText w:val="20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EB490C"/>
    <w:multiLevelType w:val="hybridMultilevel"/>
    <w:tmpl w:val="AE2A0136"/>
    <w:lvl w:ilvl="0" w:tplc="4E34A878">
      <w:start w:val="1"/>
      <w:numFmt w:val="decimal"/>
      <w:lvlText w:val="12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F22E2"/>
    <w:multiLevelType w:val="hybridMultilevel"/>
    <w:tmpl w:val="19981F66"/>
    <w:lvl w:ilvl="0" w:tplc="F0E29F92">
      <w:start w:val="1"/>
      <w:numFmt w:val="decimal"/>
      <w:lvlText w:val="13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A29CB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55281E"/>
    <w:multiLevelType w:val="hybridMultilevel"/>
    <w:tmpl w:val="A4747778"/>
    <w:lvl w:ilvl="0" w:tplc="040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2" w15:restartNumberingAfterBreak="0">
    <w:nsid w:val="278F4D29"/>
    <w:multiLevelType w:val="singleLevel"/>
    <w:tmpl w:val="2D8E16C8"/>
    <w:lvl w:ilvl="0">
      <w:start w:val="1"/>
      <w:numFmt w:val="lowerLetter"/>
      <w:lvlText w:val="%1)"/>
      <w:lvlJc w:val="left"/>
      <w:pPr>
        <w:tabs>
          <w:tab w:val="num" w:pos="1040"/>
        </w:tabs>
        <w:ind w:left="1021" w:hanging="341"/>
      </w:pPr>
      <w:rPr>
        <w:rFonts w:hint="default"/>
      </w:rPr>
    </w:lvl>
  </w:abstractNum>
  <w:abstractNum w:abstractNumId="13" w15:restartNumberingAfterBreak="0">
    <w:nsid w:val="28F57667"/>
    <w:multiLevelType w:val="hybridMultilevel"/>
    <w:tmpl w:val="EF3EE6F2"/>
    <w:lvl w:ilvl="0" w:tplc="C3540FE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C6352"/>
    <w:multiLevelType w:val="hybridMultilevel"/>
    <w:tmpl w:val="BF56017E"/>
    <w:lvl w:ilvl="0" w:tplc="47D876F2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A751D"/>
    <w:multiLevelType w:val="singleLevel"/>
    <w:tmpl w:val="42949F36"/>
    <w:lvl w:ilvl="0">
      <w:start w:val="2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6" w15:restartNumberingAfterBreak="0">
    <w:nsid w:val="3139176B"/>
    <w:multiLevelType w:val="hybridMultilevel"/>
    <w:tmpl w:val="3834991A"/>
    <w:lvl w:ilvl="0" w:tplc="3AF66342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7083"/>
    <w:multiLevelType w:val="hybridMultilevel"/>
    <w:tmpl w:val="FE3E1D08"/>
    <w:lvl w:ilvl="0" w:tplc="5E12539E">
      <w:start w:val="5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D0CA5FDC">
      <w:start w:val="5"/>
      <w:numFmt w:val="decimal"/>
      <w:lvlText w:val="22.%2.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8" w15:restartNumberingAfterBreak="0">
    <w:nsid w:val="38DD42FB"/>
    <w:multiLevelType w:val="hybridMultilevel"/>
    <w:tmpl w:val="ADB0B0E4"/>
    <w:lvl w:ilvl="0" w:tplc="A0288BD4">
      <w:start w:val="1"/>
      <w:numFmt w:val="decimal"/>
      <w:lvlText w:val="15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AF4E4A"/>
    <w:multiLevelType w:val="hybridMultilevel"/>
    <w:tmpl w:val="D2187DD8"/>
    <w:lvl w:ilvl="0" w:tplc="A59611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03758"/>
    <w:multiLevelType w:val="hybridMultilevel"/>
    <w:tmpl w:val="C86EC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A38A0"/>
    <w:multiLevelType w:val="hybridMultilevel"/>
    <w:tmpl w:val="C1DC8E2A"/>
    <w:lvl w:ilvl="0" w:tplc="2B4094F4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60F58"/>
    <w:multiLevelType w:val="hybridMultilevel"/>
    <w:tmpl w:val="B0286B9E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1025E3"/>
    <w:multiLevelType w:val="hybridMultilevel"/>
    <w:tmpl w:val="AC7C84B2"/>
    <w:lvl w:ilvl="0" w:tplc="D64E069A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381EBF"/>
    <w:multiLevelType w:val="hybridMultilevel"/>
    <w:tmpl w:val="60BA3C52"/>
    <w:lvl w:ilvl="0" w:tplc="33F6C112">
      <w:start w:val="1"/>
      <w:numFmt w:val="decimal"/>
      <w:lvlText w:val="11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613644"/>
    <w:multiLevelType w:val="hybridMultilevel"/>
    <w:tmpl w:val="1B70E226"/>
    <w:lvl w:ilvl="0" w:tplc="CB483A54">
      <w:start w:val="1"/>
      <w:numFmt w:val="decimal"/>
      <w:lvlText w:val="14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82AB8"/>
    <w:multiLevelType w:val="hybridMultilevel"/>
    <w:tmpl w:val="93965E04"/>
    <w:lvl w:ilvl="0" w:tplc="19D2F520">
      <w:start w:val="1"/>
      <w:numFmt w:val="decimal"/>
      <w:lvlText w:val="22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635DC3"/>
    <w:multiLevelType w:val="hybridMultilevel"/>
    <w:tmpl w:val="4EACAADE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FA347C"/>
    <w:multiLevelType w:val="singleLevel"/>
    <w:tmpl w:val="C9101928"/>
    <w:lvl w:ilvl="0">
      <w:start w:val="5"/>
      <w:numFmt w:val="bullet"/>
      <w:lvlText w:val="-"/>
      <w:lvlJc w:val="left"/>
      <w:pPr>
        <w:tabs>
          <w:tab w:val="num" w:pos="1721"/>
        </w:tabs>
        <w:ind w:left="340" w:firstLine="1021"/>
      </w:pPr>
      <w:rPr>
        <w:rFonts w:hint="default"/>
      </w:rPr>
    </w:lvl>
  </w:abstractNum>
  <w:abstractNum w:abstractNumId="29" w15:restartNumberingAfterBreak="0">
    <w:nsid w:val="4DF502AF"/>
    <w:multiLevelType w:val="multilevel"/>
    <w:tmpl w:val="29FAC3AA"/>
    <w:styleLink w:val="Styl1"/>
    <w:lvl w:ilvl="0">
      <w:start w:val="17"/>
      <w:numFmt w:val="decimal"/>
      <w:lvlText w:val="18.%1.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4C2262"/>
    <w:multiLevelType w:val="hybridMultilevel"/>
    <w:tmpl w:val="A1049494"/>
    <w:lvl w:ilvl="0" w:tplc="5E12539E">
      <w:start w:val="5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631"/>
        </w:tabs>
        <w:ind w:left="2631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31" w15:restartNumberingAfterBreak="0">
    <w:nsid w:val="562C0E3B"/>
    <w:multiLevelType w:val="hybridMultilevel"/>
    <w:tmpl w:val="1D161E5E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197C10"/>
    <w:multiLevelType w:val="singleLevel"/>
    <w:tmpl w:val="6A76CD9A"/>
    <w:lvl w:ilvl="0">
      <w:start w:val="2"/>
      <w:numFmt w:val="lowerRoman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</w:abstractNum>
  <w:abstractNum w:abstractNumId="33" w15:restartNumberingAfterBreak="0">
    <w:nsid w:val="5AFC3893"/>
    <w:multiLevelType w:val="hybridMultilevel"/>
    <w:tmpl w:val="BB2E461A"/>
    <w:lvl w:ilvl="0" w:tplc="E29E630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A74887"/>
    <w:multiLevelType w:val="hybridMultilevel"/>
    <w:tmpl w:val="6FFA3466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29123F7"/>
    <w:multiLevelType w:val="hybridMultilevel"/>
    <w:tmpl w:val="D1206DE0"/>
    <w:lvl w:ilvl="0" w:tplc="3892BDEA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36" w15:restartNumberingAfterBreak="0">
    <w:nsid w:val="637C493C"/>
    <w:multiLevelType w:val="hybridMultilevel"/>
    <w:tmpl w:val="E8524AC0"/>
    <w:lvl w:ilvl="0" w:tplc="4342BB5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0160E7C">
      <w:start w:val="4"/>
      <w:numFmt w:val="decimal"/>
      <w:lvlText w:val="10.%2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670C783D"/>
    <w:multiLevelType w:val="hybridMultilevel"/>
    <w:tmpl w:val="A2341760"/>
    <w:lvl w:ilvl="0" w:tplc="A278852E">
      <w:start w:val="1"/>
      <w:numFmt w:val="decimal"/>
      <w:lvlText w:val="18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E2541C"/>
    <w:multiLevelType w:val="hybridMultilevel"/>
    <w:tmpl w:val="C2BEA274"/>
    <w:lvl w:ilvl="0" w:tplc="5E12539E">
      <w:start w:val="5"/>
      <w:numFmt w:val="bullet"/>
      <w:lvlText w:val="-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1" w:tplc="D3D8C688">
      <w:start w:val="6"/>
      <w:numFmt w:val="decimal"/>
      <w:lvlText w:val="22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0E3FB8"/>
    <w:multiLevelType w:val="hybridMultilevel"/>
    <w:tmpl w:val="5E043A5E"/>
    <w:lvl w:ilvl="0" w:tplc="140EC094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1023A7"/>
    <w:multiLevelType w:val="hybridMultilevel"/>
    <w:tmpl w:val="D42C3DAA"/>
    <w:lvl w:ilvl="0" w:tplc="5E12539E">
      <w:start w:val="5"/>
      <w:numFmt w:val="bullet"/>
      <w:lvlText w:val="-"/>
      <w:lvlJc w:val="left"/>
      <w:pPr>
        <w:tabs>
          <w:tab w:val="num" w:pos="879"/>
        </w:tabs>
        <w:ind w:left="879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D4523"/>
    <w:multiLevelType w:val="hybridMultilevel"/>
    <w:tmpl w:val="5BA8CCB2"/>
    <w:lvl w:ilvl="0" w:tplc="8CE80334">
      <w:start w:val="1"/>
      <w:numFmt w:val="decimal"/>
      <w:lvlText w:val="2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4322FF"/>
    <w:multiLevelType w:val="hybridMultilevel"/>
    <w:tmpl w:val="B6A0910E"/>
    <w:lvl w:ilvl="0" w:tplc="3C643670">
      <w:start w:val="1"/>
      <w:numFmt w:val="decimal"/>
      <w:lvlText w:val="8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C45172"/>
    <w:multiLevelType w:val="hybridMultilevel"/>
    <w:tmpl w:val="84D4288C"/>
    <w:lvl w:ilvl="0" w:tplc="2B1061B2">
      <w:start w:val="1"/>
      <w:numFmt w:val="decimal"/>
      <w:lvlText w:val="2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2474B5"/>
    <w:multiLevelType w:val="hybridMultilevel"/>
    <w:tmpl w:val="801EA358"/>
    <w:lvl w:ilvl="0" w:tplc="46080510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15"/>
  </w:num>
  <w:num w:numId="4">
    <w:abstractNumId w:val="28"/>
  </w:num>
  <w:num w:numId="5">
    <w:abstractNumId w:val="12"/>
  </w:num>
  <w:num w:numId="6">
    <w:abstractNumId w:val="36"/>
  </w:num>
  <w:num w:numId="7">
    <w:abstractNumId w:val="35"/>
  </w:num>
  <w:num w:numId="8">
    <w:abstractNumId w:val="30"/>
  </w:num>
  <w:num w:numId="9">
    <w:abstractNumId w:val="17"/>
  </w:num>
  <w:num w:numId="10">
    <w:abstractNumId w:val="38"/>
  </w:num>
  <w:num w:numId="11">
    <w:abstractNumId w:val="1"/>
  </w:num>
  <w:num w:numId="12">
    <w:abstractNumId w:val="41"/>
  </w:num>
  <w:num w:numId="13">
    <w:abstractNumId w:val="14"/>
  </w:num>
  <w:num w:numId="14">
    <w:abstractNumId w:val="27"/>
  </w:num>
  <w:num w:numId="15">
    <w:abstractNumId w:val="31"/>
  </w:num>
  <w:num w:numId="16">
    <w:abstractNumId w:val="22"/>
  </w:num>
  <w:num w:numId="17">
    <w:abstractNumId w:val="42"/>
  </w:num>
  <w:num w:numId="18">
    <w:abstractNumId w:val="39"/>
  </w:num>
  <w:num w:numId="19">
    <w:abstractNumId w:val="21"/>
  </w:num>
  <w:num w:numId="20">
    <w:abstractNumId w:val="24"/>
  </w:num>
  <w:num w:numId="21">
    <w:abstractNumId w:val="9"/>
  </w:num>
  <w:num w:numId="22">
    <w:abstractNumId w:val="10"/>
  </w:num>
  <w:num w:numId="23">
    <w:abstractNumId w:val="25"/>
  </w:num>
  <w:num w:numId="24">
    <w:abstractNumId w:val="18"/>
  </w:num>
  <w:num w:numId="25">
    <w:abstractNumId w:val="3"/>
  </w:num>
  <w:num w:numId="26">
    <w:abstractNumId w:val="5"/>
  </w:num>
  <w:num w:numId="27">
    <w:abstractNumId w:val="37"/>
  </w:num>
  <w:num w:numId="28">
    <w:abstractNumId w:val="8"/>
  </w:num>
  <w:num w:numId="29">
    <w:abstractNumId w:val="26"/>
  </w:num>
  <w:num w:numId="30">
    <w:abstractNumId w:val="43"/>
  </w:num>
  <w:num w:numId="31">
    <w:abstractNumId w:val="29"/>
  </w:num>
  <w:num w:numId="32">
    <w:abstractNumId w:val="40"/>
  </w:num>
  <w:num w:numId="33">
    <w:abstractNumId w:val="7"/>
  </w:num>
  <w:num w:numId="34">
    <w:abstractNumId w:val="11"/>
  </w:num>
  <w:num w:numId="35">
    <w:abstractNumId w:val="34"/>
  </w:num>
  <w:num w:numId="36">
    <w:abstractNumId w:val="23"/>
  </w:num>
  <w:num w:numId="37">
    <w:abstractNumId w:val="2"/>
  </w:num>
  <w:num w:numId="38">
    <w:abstractNumId w:val="19"/>
  </w:num>
  <w:num w:numId="39">
    <w:abstractNumId w:val="4"/>
  </w:num>
  <w:num w:numId="40">
    <w:abstractNumId w:val="33"/>
  </w:num>
  <w:num w:numId="41">
    <w:abstractNumId w:val="13"/>
  </w:num>
  <w:num w:numId="42">
    <w:abstractNumId w:val="16"/>
  </w:num>
  <w:num w:numId="43">
    <w:abstractNumId w:val="44"/>
  </w:num>
  <w:num w:numId="44">
    <w:abstractNumId w:val="6"/>
  </w:num>
  <w:num w:numId="45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45"/>
    <w:rsid w:val="000107B3"/>
    <w:rsid w:val="0001097F"/>
    <w:rsid w:val="00023097"/>
    <w:rsid w:val="0002543B"/>
    <w:rsid w:val="00027D2F"/>
    <w:rsid w:val="00034ABD"/>
    <w:rsid w:val="000375F0"/>
    <w:rsid w:val="0004212C"/>
    <w:rsid w:val="00044429"/>
    <w:rsid w:val="00051E2E"/>
    <w:rsid w:val="000536C8"/>
    <w:rsid w:val="000609A6"/>
    <w:rsid w:val="00061993"/>
    <w:rsid w:val="000639E0"/>
    <w:rsid w:val="00063D59"/>
    <w:rsid w:val="000643D2"/>
    <w:rsid w:val="00065E4B"/>
    <w:rsid w:val="00067596"/>
    <w:rsid w:val="000716CA"/>
    <w:rsid w:val="0007625D"/>
    <w:rsid w:val="00076A90"/>
    <w:rsid w:val="0008282A"/>
    <w:rsid w:val="00083029"/>
    <w:rsid w:val="00093B56"/>
    <w:rsid w:val="0009618C"/>
    <w:rsid w:val="000A59FD"/>
    <w:rsid w:val="000B1D52"/>
    <w:rsid w:val="000B1E7F"/>
    <w:rsid w:val="000B4629"/>
    <w:rsid w:val="000B71A1"/>
    <w:rsid w:val="000D4BD7"/>
    <w:rsid w:val="000E1134"/>
    <w:rsid w:val="000E27E1"/>
    <w:rsid w:val="000F4C4A"/>
    <w:rsid w:val="000F6DE6"/>
    <w:rsid w:val="0010469E"/>
    <w:rsid w:val="001048F4"/>
    <w:rsid w:val="001065F4"/>
    <w:rsid w:val="00107340"/>
    <w:rsid w:val="001113E8"/>
    <w:rsid w:val="00111A40"/>
    <w:rsid w:val="00112799"/>
    <w:rsid w:val="00113071"/>
    <w:rsid w:val="00115C5F"/>
    <w:rsid w:val="0011719A"/>
    <w:rsid w:val="00120CE6"/>
    <w:rsid w:val="00130D84"/>
    <w:rsid w:val="00132982"/>
    <w:rsid w:val="00147717"/>
    <w:rsid w:val="00151F96"/>
    <w:rsid w:val="00152824"/>
    <w:rsid w:val="001630B4"/>
    <w:rsid w:val="00166E3F"/>
    <w:rsid w:val="001704F9"/>
    <w:rsid w:val="0017459C"/>
    <w:rsid w:val="0018213C"/>
    <w:rsid w:val="001824A5"/>
    <w:rsid w:val="00183D64"/>
    <w:rsid w:val="00190E50"/>
    <w:rsid w:val="00193555"/>
    <w:rsid w:val="00194276"/>
    <w:rsid w:val="00196535"/>
    <w:rsid w:val="001972A1"/>
    <w:rsid w:val="001A4BF7"/>
    <w:rsid w:val="001A75A7"/>
    <w:rsid w:val="001B18CF"/>
    <w:rsid w:val="001B1B77"/>
    <w:rsid w:val="001B2F26"/>
    <w:rsid w:val="001C05B4"/>
    <w:rsid w:val="001C2CE4"/>
    <w:rsid w:val="001C2CFC"/>
    <w:rsid w:val="001C3A87"/>
    <w:rsid w:val="001C6D18"/>
    <w:rsid w:val="001D213A"/>
    <w:rsid w:val="001D34EE"/>
    <w:rsid w:val="001D4543"/>
    <w:rsid w:val="001D5A93"/>
    <w:rsid w:val="001E09B5"/>
    <w:rsid w:val="001E2570"/>
    <w:rsid w:val="001F2C94"/>
    <w:rsid w:val="001F55BB"/>
    <w:rsid w:val="001F6BF1"/>
    <w:rsid w:val="002004BB"/>
    <w:rsid w:val="00205FF2"/>
    <w:rsid w:val="00211E3B"/>
    <w:rsid w:val="00213183"/>
    <w:rsid w:val="002274AE"/>
    <w:rsid w:val="00233847"/>
    <w:rsid w:val="00244292"/>
    <w:rsid w:val="002447EA"/>
    <w:rsid w:val="002454A5"/>
    <w:rsid w:val="00247838"/>
    <w:rsid w:val="00250537"/>
    <w:rsid w:val="00254A6E"/>
    <w:rsid w:val="00254EC0"/>
    <w:rsid w:val="0025589E"/>
    <w:rsid w:val="00256018"/>
    <w:rsid w:val="00257BA8"/>
    <w:rsid w:val="00260203"/>
    <w:rsid w:val="00261F38"/>
    <w:rsid w:val="00264C88"/>
    <w:rsid w:val="002661C1"/>
    <w:rsid w:val="0028062C"/>
    <w:rsid w:val="002814CC"/>
    <w:rsid w:val="00281606"/>
    <w:rsid w:val="002859FD"/>
    <w:rsid w:val="00291720"/>
    <w:rsid w:val="00291D19"/>
    <w:rsid w:val="00292FE4"/>
    <w:rsid w:val="00296088"/>
    <w:rsid w:val="00297BD0"/>
    <w:rsid w:val="002A174A"/>
    <w:rsid w:val="002A668C"/>
    <w:rsid w:val="002B4071"/>
    <w:rsid w:val="002B5A97"/>
    <w:rsid w:val="002B7D19"/>
    <w:rsid w:val="002C2758"/>
    <w:rsid w:val="002C30CF"/>
    <w:rsid w:val="002C3AFF"/>
    <w:rsid w:val="002C4CD6"/>
    <w:rsid w:val="002D14A1"/>
    <w:rsid w:val="002D30AF"/>
    <w:rsid w:val="002D5B31"/>
    <w:rsid w:val="002D656E"/>
    <w:rsid w:val="002E378D"/>
    <w:rsid w:val="002E39D3"/>
    <w:rsid w:val="002F2444"/>
    <w:rsid w:val="00314AA2"/>
    <w:rsid w:val="00316AC8"/>
    <w:rsid w:val="003202D4"/>
    <w:rsid w:val="00324308"/>
    <w:rsid w:val="003308F6"/>
    <w:rsid w:val="003319F7"/>
    <w:rsid w:val="00337606"/>
    <w:rsid w:val="00337F9F"/>
    <w:rsid w:val="0034186D"/>
    <w:rsid w:val="00342C51"/>
    <w:rsid w:val="003434CC"/>
    <w:rsid w:val="003521B3"/>
    <w:rsid w:val="00352B96"/>
    <w:rsid w:val="0035746C"/>
    <w:rsid w:val="003632BF"/>
    <w:rsid w:val="00365D8E"/>
    <w:rsid w:val="00370823"/>
    <w:rsid w:val="003721DA"/>
    <w:rsid w:val="00375E71"/>
    <w:rsid w:val="00380DBC"/>
    <w:rsid w:val="003836D0"/>
    <w:rsid w:val="003842EB"/>
    <w:rsid w:val="003857DB"/>
    <w:rsid w:val="003870A8"/>
    <w:rsid w:val="0039663C"/>
    <w:rsid w:val="003A67E5"/>
    <w:rsid w:val="003B2E89"/>
    <w:rsid w:val="003B30A8"/>
    <w:rsid w:val="003B4535"/>
    <w:rsid w:val="003B7A59"/>
    <w:rsid w:val="003C6046"/>
    <w:rsid w:val="003C6EBF"/>
    <w:rsid w:val="003D36EF"/>
    <w:rsid w:val="003D3FDF"/>
    <w:rsid w:val="003D5405"/>
    <w:rsid w:val="003E025F"/>
    <w:rsid w:val="003F2BCC"/>
    <w:rsid w:val="00402310"/>
    <w:rsid w:val="00402E03"/>
    <w:rsid w:val="00403352"/>
    <w:rsid w:val="00406225"/>
    <w:rsid w:val="00414A6B"/>
    <w:rsid w:val="00420756"/>
    <w:rsid w:val="004261CA"/>
    <w:rsid w:val="00426A63"/>
    <w:rsid w:val="00431BF3"/>
    <w:rsid w:val="00431CC9"/>
    <w:rsid w:val="00433F62"/>
    <w:rsid w:val="004354D5"/>
    <w:rsid w:val="00436B07"/>
    <w:rsid w:val="004419B8"/>
    <w:rsid w:val="004420D1"/>
    <w:rsid w:val="00442C46"/>
    <w:rsid w:val="00450490"/>
    <w:rsid w:val="0045193D"/>
    <w:rsid w:val="004534FE"/>
    <w:rsid w:val="00453CF0"/>
    <w:rsid w:val="00455AE2"/>
    <w:rsid w:val="00456FC1"/>
    <w:rsid w:val="004607EF"/>
    <w:rsid w:val="004608F1"/>
    <w:rsid w:val="00462A19"/>
    <w:rsid w:val="00465A21"/>
    <w:rsid w:val="00465A9E"/>
    <w:rsid w:val="00465DFB"/>
    <w:rsid w:val="00472609"/>
    <w:rsid w:val="00472841"/>
    <w:rsid w:val="00476F08"/>
    <w:rsid w:val="0048007E"/>
    <w:rsid w:val="00487E0B"/>
    <w:rsid w:val="00491166"/>
    <w:rsid w:val="00493656"/>
    <w:rsid w:val="004A690B"/>
    <w:rsid w:val="004B0818"/>
    <w:rsid w:val="004B17ED"/>
    <w:rsid w:val="004B224A"/>
    <w:rsid w:val="004B4556"/>
    <w:rsid w:val="004B6E68"/>
    <w:rsid w:val="004B716C"/>
    <w:rsid w:val="004B79CB"/>
    <w:rsid w:val="004C6378"/>
    <w:rsid w:val="004D6FB2"/>
    <w:rsid w:val="004E0659"/>
    <w:rsid w:val="004E3928"/>
    <w:rsid w:val="004E63F5"/>
    <w:rsid w:val="005031A8"/>
    <w:rsid w:val="00505B41"/>
    <w:rsid w:val="00507625"/>
    <w:rsid w:val="00507860"/>
    <w:rsid w:val="00510095"/>
    <w:rsid w:val="00516DEB"/>
    <w:rsid w:val="00524C90"/>
    <w:rsid w:val="0053091E"/>
    <w:rsid w:val="00544F79"/>
    <w:rsid w:val="0055118A"/>
    <w:rsid w:val="0057139F"/>
    <w:rsid w:val="00574415"/>
    <w:rsid w:val="00581BCF"/>
    <w:rsid w:val="00590725"/>
    <w:rsid w:val="00593915"/>
    <w:rsid w:val="005940FF"/>
    <w:rsid w:val="005947DA"/>
    <w:rsid w:val="00594CF1"/>
    <w:rsid w:val="00596366"/>
    <w:rsid w:val="005A03BA"/>
    <w:rsid w:val="005A1228"/>
    <w:rsid w:val="005A63BE"/>
    <w:rsid w:val="005A7BA5"/>
    <w:rsid w:val="005B0B71"/>
    <w:rsid w:val="005B11A9"/>
    <w:rsid w:val="005B65C7"/>
    <w:rsid w:val="005C5D9E"/>
    <w:rsid w:val="005D4462"/>
    <w:rsid w:val="005E181E"/>
    <w:rsid w:val="005E351C"/>
    <w:rsid w:val="005E60C9"/>
    <w:rsid w:val="00602331"/>
    <w:rsid w:val="00616901"/>
    <w:rsid w:val="00617552"/>
    <w:rsid w:val="00622A15"/>
    <w:rsid w:val="006249BF"/>
    <w:rsid w:val="00624AF6"/>
    <w:rsid w:val="00627A3A"/>
    <w:rsid w:val="006338B5"/>
    <w:rsid w:val="00642279"/>
    <w:rsid w:val="00643402"/>
    <w:rsid w:val="0066430F"/>
    <w:rsid w:val="006654C8"/>
    <w:rsid w:val="0067621E"/>
    <w:rsid w:val="0068038E"/>
    <w:rsid w:val="00681C8D"/>
    <w:rsid w:val="00683CD1"/>
    <w:rsid w:val="00684AD8"/>
    <w:rsid w:val="00686529"/>
    <w:rsid w:val="00686D85"/>
    <w:rsid w:val="0069284A"/>
    <w:rsid w:val="00692B15"/>
    <w:rsid w:val="006A02BE"/>
    <w:rsid w:val="006A4AD5"/>
    <w:rsid w:val="006A5800"/>
    <w:rsid w:val="006A6D04"/>
    <w:rsid w:val="006B08D7"/>
    <w:rsid w:val="006B0984"/>
    <w:rsid w:val="006B23FF"/>
    <w:rsid w:val="006C24F8"/>
    <w:rsid w:val="006C3306"/>
    <w:rsid w:val="006C4492"/>
    <w:rsid w:val="006C4A59"/>
    <w:rsid w:val="006D2AF8"/>
    <w:rsid w:val="006D5930"/>
    <w:rsid w:val="006D748E"/>
    <w:rsid w:val="006E2DF3"/>
    <w:rsid w:val="006F039E"/>
    <w:rsid w:val="006F3035"/>
    <w:rsid w:val="007019C2"/>
    <w:rsid w:val="00707E92"/>
    <w:rsid w:val="00716B22"/>
    <w:rsid w:val="007208F2"/>
    <w:rsid w:val="00723EDC"/>
    <w:rsid w:val="007257FF"/>
    <w:rsid w:val="0072661B"/>
    <w:rsid w:val="007352EB"/>
    <w:rsid w:val="00737186"/>
    <w:rsid w:val="00740DFB"/>
    <w:rsid w:val="00743205"/>
    <w:rsid w:val="0074420D"/>
    <w:rsid w:val="00751D7A"/>
    <w:rsid w:val="00753B52"/>
    <w:rsid w:val="00762BFE"/>
    <w:rsid w:val="00765ED4"/>
    <w:rsid w:val="00766FBF"/>
    <w:rsid w:val="0077479C"/>
    <w:rsid w:val="00776310"/>
    <w:rsid w:val="00780CC8"/>
    <w:rsid w:val="00781F52"/>
    <w:rsid w:val="00786D58"/>
    <w:rsid w:val="00792806"/>
    <w:rsid w:val="007951F2"/>
    <w:rsid w:val="00797F1D"/>
    <w:rsid w:val="007A3CDB"/>
    <w:rsid w:val="007A5BA0"/>
    <w:rsid w:val="007B0D90"/>
    <w:rsid w:val="007B3B6B"/>
    <w:rsid w:val="007C26F5"/>
    <w:rsid w:val="007C27B4"/>
    <w:rsid w:val="007C436E"/>
    <w:rsid w:val="007C451D"/>
    <w:rsid w:val="007E0A5D"/>
    <w:rsid w:val="007F13A8"/>
    <w:rsid w:val="007F395C"/>
    <w:rsid w:val="007F6CF3"/>
    <w:rsid w:val="008007BF"/>
    <w:rsid w:val="00801FD4"/>
    <w:rsid w:val="008030D3"/>
    <w:rsid w:val="00813E15"/>
    <w:rsid w:val="0081442F"/>
    <w:rsid w:val="00823227"/>
    <w:rsid w:val="00823829"/>
    <w:rsid w:val="00823A2F"/>
    <w:rsid w:val="00824402"/>
    <w:rsid w:val="00825FF6"/>
    <w:rsid w:val="008401C2"/>
    <w:rsid w:val="00842C7A"/>
    <w:rsid w:val="0084586F"/>
    <w:rsid w:val="00851B67"/>
    <w:rsid w:val="00852A69"/>
    <w:rsid w:val="0085560F"/>
    <w:rsid w:val="0086031D"/>
    <w:rsid w:val="008609FE"/>
    <w:rsid w:val="008621AD"/>
    <w:rsid w:val="00864A8A"/>
    <w:rsid w:val="00872945"/>
    <w:rsid w:val="00872B15"/>
    <w:rsid w:val="008748F0"/>
    <w:rsid w:val="00897DC0"/>
    <w:rsid w:val="008A3AD4"/>
    <w:rsid w:val="008B029F"/>
    <w:rsid w:val="008B0FB1"/>
    <w:rsid w:val="008B1A68"/>
    <w:rsid w:val="008B387C"/>
    <w:rsid w:val="008B7F8F"/>
    <w:rsid w:val="008C4C43"/>
    <w:rsid w:val="008D576E"/>
    <w:rsid w:val="008D61FD"/>
    <w:rsid w:val="008F1284"/>
    <w:rsid w:val="008F24A9"/>
    <w:rsid w:val="008F4E5E"/>
    <w:rsid w:val="00904AEB"/>
    <w:rsid w:val="009066FB"/>
    <w:rsid w:val="00912665"/>
    <w:rsid w:val="00920138"/>
    <w:rsid w:val="0092094C"/>
    <w:rsid w:val="0092508C"/>
    <w:rsid w:val="00926443"/>
    <w:rsid w:val="00930159"/>
    <w:rsid w:val="00931106"/>
    <w:rsid w:val="00932F74"/>
    <w:rsid w:val="00937C39"/>
    <w:rsid w:val="00943371"/>
    <w:rsid w:val="00944B3A"/>
    <w:rsid w:val="0094700F"/>
    <w:rsid w:val="00950C0A"/>
    <w:rsid w:val="00953012"/>
    <w:rsid w:val="00954FF3"/>
    <w:rsid w:val="0095562A"/>
    <w:rsid w:val="00956363"/>
    <w:rsid w:val="009607A4"/>
    <w:rsid w:val="009630E6"/>
    <w:rsid w:val="00964174"/>
    <w:rsid w:val="0096462B"/>
    <w:rsid w:val="00964BA4"/>
    <w:rsid w:val="00965853"/>
    <w:rsid w:val="009716C1"/>
    <w:rsid w:val="00974D01"/>
    <w:rsid w:val="00981AC8"/>
    <w:rsid w:val="00983BA3"/>
    <w:rsid w:val="00993721"/>
    <w:rsid w:val="009938D4"/>
    <w:rsid w:val="009944F3"/>
    <w:rsid w:val="00994AD0"/>
    <w:rsid w:val="009A09F3"/>
    <w:rsid w:val="009A639B"/>
    <w:rsid w:val="009A763F"/>
    <w:rsid w:val="009B3E62"/>
    <w:rsid w:val="009B4388"/>
    <w:rsid w:val="009D16B6"/>
    <w:rsid w:val="009D279D"/>
    <w:rsid w:val="009D33BE"/>
    <w:rsid w:val="009D5E46"/>
    <w:rsid w:val="009D691E"/>
    <w:rsid w:val="009E258C"/>
    <w:rsid w:val="009E4EC3"/>
    <w:rsid w:val="009F35CE"/>
    <w:rsid w:val="009F6ED9"/>
    <w:rsid w:val="00A00F1E"/>
    <w:rsid w:val="00A07323"/>
    <w:rsid w:val="00A13D02"/>
    <w:rsid w:val="00A146D7"/>
    <w:rsid w:val="00A20EA1"/>
    <w:rsid w:val="00A211D5"/>
    <w:rsid w:val="00A21CBB"/>
    <w:rsid w:val="00A25743"/>
    <w:rsid w:val="00A341EF"/>
    <w:rsid w:val="00A35D74"/>
    <w:rsid w:val="00A40960"/>
    <w:rsid w:val="00A47FE7"/>
    <w:rsid w:val="00A572FD"/>
    <w:rsid w:val="00A65980"/>
    <w:rsid w:val="00A67821"/>
    <w:rsid w:val="00A73704"/>
    <w:rsid w:val="00A7375D"/>
    <w:rsid w:val="00A7714C"/>
    <w:rsid w:val="00A81EED"/>
    <w:rsid w:val="00A85316"/>
    <w:rsid w:val="00A8538B"/>
    <w:rsid w:val="00A86A12"/>
    <w:rsid w:val="00AA7F5C"/>
    <w:rsid w:val="00AB10B7"/>
    <w:rsid w:val="00AB2CD3"/>
    <w:rsid w:val="00AC3220"/>
    <w:rsid w:val="00AC428D"/>
    <w:rsid w:val="00AC64BF"/>
    <w:rsid w:val="00AD0311"/>
    <w:rsid w:val="00AD1FC4"/>
    <w:rsid w:val="00AD6736"/>
    <w:rsid w:val="00AE12A0"/>
    <w:rsid w:val="00AE14A5"/>
    <w:rsid w:val="00AE6AD2"/>
    <w:rsid w:val="00AF1974"/>
    <w:rsid w:val="00AF6CEF"/>
    <w:rsid w:val="00B0025C"/>
    <w:rsid w:val="00B04BA0"/>
    <w:rsid w:val="00B25289"/>
    <w:rsid w:val="00B27518"/>
    <w:rsid w:val="00B3041B"/>
    <w:rsid w:val="00B3683A"/>
    <w:rsid w:val="00B42A69"/>
    <w:rsid w:val="00B50769"/>
    <w:rsid w:val="00B50E8C"/>
    <w:rsid w:val="00B561B6"/>
    <w:rsid w:val="00B57436"/>
    <w:rsid w:val="00B64A44"/>
    <w:rsid w:val="00B65BB9"/>
    <w:rsid w:val="00B72AFC"/>
    <w:rsid w:val="00B72BC8"/>
    <w:rsid w:val="00B81B48"/>
    <w:rsid w:val="00B85133"/>
    <w:rsid w:val="00B90A3D"/>
    <w:rsid w:val="00B973F1"/>
    <w:rsid w:val="00BA078D"/>
    <w:rsid w:val="00BA31F2"/>
    <w:rsid w:val="00BB33CC"/>
    <w:rsid w:val="00BB783D"/>
    <w:rsid w:val="00BC1CF6"/>
    <w:rsid w:val="00BC7372"/>
    <w:rsid w:val="00BD04CB"/>
    <w:rsid w:val="00BD1E11"/>
    <w:rsid w:val="00BD6D12"/>
    <w:rsid w:val="00BE143A"/>
    <w:rsid w:val="00BF00A8"/>
    <w:rsid w:val="00BF2301"/>
    <w:rsid w:val="00BF7DD9"/>
    <w:rsid w:val="00C00C90"/>
    <w:rsid w:val="00C01A01"/>
    <w:rsid w:val="00C0797E"/>
    <w:rsid w:val="00C108C1"/>
    <w:rsid w:val="00C21B1C"/>
    <w:rsid w:val="00C32D04"/>
    <w:rsid w:val="00C44579"/>
    <w:rsid w:val="00C4716D"/>
    <w:rsid w:val="00C51A48"/>
    <w:rsid w:val="00C52107"/>
    <w:rsid w:val="00C57407"/>
    <w:rsid w:val="00C63CE7"/>
    <w:rsid w:val="00C65EA4"/>
    <w:rsid w:val="00C72D5C"/>
    <w:rsid w:val="00C75ECF"/>
    <w:rsid w:val="00C86166"/>
    <w:rsid w:val="00C94D51"/>
    <w:rsid w:val="00C95782"/>
    <w:rsid w:val="00C96015"/>
    <w:rsid w:val="00C96483"/>
    <w:rsid w:val="00C9668B"/>
    <w:rsid w:val="00CA094E"/>
    <w:rsid w:val="00CA11D1"/>
    <w:rsid w:val="00CA6F7B"/>
    <w:rsid w:val="00CB00D6"/>
    <w:rsid w:val="00CB11F6"/>
    <w:rsid w:val="00CB1353"/>
    <w:rsid w:val="00CB27C2"/>
    <w:rsid w:val="00CC502C"/>
    <w:rsid w:val="00CD063D"/>
    <w:rsid w:val="00CD14D1"/>
    <w:rsid w:val="00CD4D0A"/>
    <w:rsid w:val="00CD6B2A"/>
    <w:rsid w:val="00CD7BAD"/>
    <w:rsid w:val="00CE08B3"/>
    <w:rsid w:val="00CE52AA"/>
    <w:rsid w:val="00CE713D"/>
    <w:rsid w:val="00CF0015"/>
    <w:rsid w:val="00CF0C3C"/>
    <w:rsid w:val="00CF2014"/>
    <w:rsid w:val="00CF3998"/>
    <w:rsid w:val="00CF7355"/>
    <w:rsid w:val="00D006A3"/>
    <w:rsid w:val="00D023A8"/>
    <w:rsid w:val="00D027F6"/>
    <w:rsid w:val="00D06E51"/>
    <w:rsid w:val="00D07DFB"/>
    <w:rsid w:val="00D15F80"/>
    <w:rsid w:val="00D177DD"/>
    <w:rsid w:val="00D23A37"/>
    <w:rsid w:val="00D33845"/>
    <w:rsid w:val="00D35879"/>
    <w:rsid w:val="00D363B7"/>
    <w:rsid w:val="00D43C74"/>
    <w:rsid w:val="00D457EE"/>
    <w:rsid w:val="00D546A5"/>
    <w:rsid w:val="00D55B36"/>
    <w:rsid w:val="00D71D87"/>
    <w:rsid w:val="00D752FF"/>
    <w:rsid w:val="00D77C9D"/>
    <w:rsid w:val="00D8021D"/>
    <w:rsid w:val="00D805C7"/>
    <w:rsid w:val="00D80EE5"/>
    <w:rsid w:val="00D859F8"/>
    <w:rsid w:val="00D912BE"/>
    <w:rsid w:val="00D93611"/>
    <w:rsid w:val="00D95A73"/>
    <w:rsid w:val="00D95A8F"/>
    <w:rsid w:val="00D9649A"/>
    <w:rsid w:val="00DB1643"/>
    <w:rsid w:val="00DD26E2"/>
    <w:rsid w:val="00DD333D"/>
    <w:rsid w:val="00DE28FC"/>
    <w:rsid w:val="00DE2EE1"/>
    <w:rsid w:val="00DF034A"/>
    <w:rsid w:val="00E00F0F"/>
    <w:rsid w:val="00E032C0"/>
    <w:rsid w:val="00E169D1"/>
    <w:rsid w:val="00E22D19"/>
    <w:rsid w:val="00E3243E"/>
    <w:rsid w:val="00E33903"/>
    <w:rsid w:val="00E34A0C"/>
    <w:rsid w:val="00E368B9"/>
    <w:rsid w:val="00E4239C"/>
    <w:rsid w:val="00E44D45"/>
    <w:rsid w:val="00E46E13"/>
    <w:rsid w:val="00E47C52"/>
    <w:rsid w:val="00E502F9"/>
    <w:rsid w:val="00E508A5"/>
    <w:rsid w:val="00E53E7C"/>
    <w:rsid w:val="00E553B5"/>
    <w:rsid w:val="00E56A20"/>
    <w:rsid w:val="00E57CB0"/>
    <w:rsid w:val="00E6461F"/>
    <w:rsid w:val="00E657BC"/>
    <w:rsid w:val="00E8116A"/>
    <w:rsid w:val="00E8245F"/>
    <w:rsid w:val="00E83319"/>
    <w:rsid w:val="00E85018"/>
    <w:rsid w:val="00E87670"/>
    <w:rsid w:val="00E9523F"/>
    <w:rsid w:val="00E97F68"/>
    <w:rsid w:val="00EA1AC4"/>
    <w:rsid w:val="00EA50B7"/>
    <w:rsid w:val="00EA58DE"/>
    <w:rsid w:val="00EB2376"/>
    <w:rsid w:val="00EB5030"/>
    <w:rsid w:val="00EC1BE4"/>
    <w:rsid w:val="00ED5236"/>
    <w:rsid w:val="00ED5EAE"/>
    <w:rsid w:val="00ED7A5A"/>
    <w:rsid w:val="00EE4322"/>
    <w:rsid w:val="00EE7A74"/>
    <w:rsid w:val="00EF31E8"/>
    <w:rsid w:val="00EF3467"/>
    <w:rsid w:val="00EF3DFD"/>
    <w:rsid w:val="00EF4E60"/>
    <w:rsid w:val="00EF77B7"/>
    <w:rsid w:val="00F01035"/>
    <w:rsid w:val="00F03BE8"/>
    <w:rsid w:val="00F0717D"/>
    <w:rsid w:val="00F1159D"/>
    <w:rsid w:val="00F2069D"/>
    <w:rsid w:val="00F27C6A"/>
    <w:rsid w:val="00F36F02"/>
    <w:rsid w:val="00F416FC"/>
    <w:rsid w:val="00F4547A"/>
    <w:rsid w:val="00F462AE"/>
    <w:rsid w:val="00F47609"/>
    <w:rsid w:val="00F53E96"/>
    <w:rsid w:val="00F547F5"/>
    <w:rsid w:val="00F56D64"/>
    <w:rsid w:val="00F624E7"/>
    <w:rsid w:val="00F63B4B"/>
    <w:rsid w:val="00F725D0"/>
    <w:rsid w:val="00F77369"/>
    <w:rsid w:val="00F836D8"/>
    <w:rsid w:val="00F87B12"/>
    <w:rsid w:val="00F90D0E"/>
    <w:rsid w:val="00F9284D"/>
    <w:rsid w:val="00F92F5F"/>
    <w:rsid w:val="00FA3C46"/>
    <w:rsid w:val="00FA64DB"/>
    <w:rsid w:val="00FB01B7"/>
    <w:rsid w:val="00FB328B"/>
    <w:rsid w:val="00FB7C7D"/>
    <w:rsid w:val="00FC5CD3"/>
    <w:rsid w:val="00FE0322"/>
    <w:rsid w:val="00FE3BD3"/>
    <w:rsid w:val="00FE54E1"/>
    <w:rsid w:val="00FE65F1"/>
    <w:rsid w:val="00FF551D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9348EC"/>
  <w15:docId w15:val="{98CB6973-9C06-47F0-AC2F-C73219CC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555"/>
  </w:style>
  <w:style w:type="paragraph" w:styleId="Nadpis1">
    <w:name w:val="heading 1"/>
    <w:basedOn w:val="Normln"/>
    <w:next w:val="Normln"/>
    <w:qFormat/>
    <w:rsid w:val="00193555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193555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193555"/>
    <w:pPr>
      <w:keepNext/>
      <w:numPr>
        <w:ilvl w:val="12"/>
      </w:numPr>
      <w:jc w:val="both"/>
      <w:outlineLvl w:val="2"/>
    </w:pPr>
    <w:rPr>
      <w:sz w:val="22"/>
      <w:u w:val="single"/>
    </w:rPr>
  </w:style>
  <w:style w:type="paragraph" w:styleId="Nadpis4">
    <w:name w:val="heading 4"/>
    <w:basedOn w:val="Normln"/>
    <w:qFormat/>
    <w:rsid w:val="00193555"/>
    <w:pPr>
      <w:numPr>
        <w:ilvl w:val="3"/>
        <w:numId w:val="1"/>
      </w:numPr>
      <w:spacing w:after="24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193555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193555"/>
    <w:pPr>
      <w:keepNext/>
      <w:jc w:val="center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935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9355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93555"/>
    <w:rPr>
      <w:color w:val="0000FF"/>
      <w:u w:val="single"/>
    </w:rPr>
  </w:style>
  <w:style w:type="paragraph" w:customStyle="1" w:styleId="BodyText21">
    <w:name w:val="Body Text 21"/>
    <w:basedOn w:val="Normln"/>
    <w:rsid w:val="00193555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193555"/>
    <w:pPr>
      <w:jc w:val="center"/>
    </w:pPr>
    <w:rPr>
      <w:sz w:val="22"/>
    </w:rPr>
  </w:style>
  <w:style w:type="paragraph" w:customStyle="1" w:styleId="Znaka">
    <w:name w:val="Značka"/>
    <w:rsid w:val="00193555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paragraph" w:styleId="Zkladntextodsazen">
    <w:name w:val="Body Text Indent"/>
    <w:basedOn w:val="Normln"/>
    <w:rsid w:val="00193555"/>
    <w:pPr>
      <w:ind w:left="709" w:hanging="142"/>
      <w:jc w:val="both"/>
    </w:pPr>
    <w:rPr>
      <w:sz w:val="22"/>
    </w:rPr>
  </w:style>
  <w:style w:type="paragraph" w:styleId="Zkladntext2">
    <w:name w:val="Body Text 2"/>
    <w:basedOn w:val="Normln"/>
    <w:rsid w:val="00193555"/>
    <w:pPr>
      <w:jc w:val="both"/>
    </w:pPr>
    <w:rPr>
      <w:sz w:val="22"/>
    </w:rPr>
  </w:style>
  <w:style w:type="paragraph" w:styleId="Zkladntextodsazen3">
    <w:name w:val="Body Text Indent 3"/>
    <w:basedOn w:val="Normln"/>
    <w:link w:val="Zkladntextodsazen3Char"/>
    <w:rsid w:val="00193555"/>
    <w:pPr>
      <w:ind w:left="567" w:hanging="567"/>
      <w:jc w:val="both"/>
    </w:pPr>
    <w:rPr>
      <w:sz w:val="22"/>
    </w:rPr>
  </w:style>
  <w:style w:type="paragraph" w:styleId="Zkladntext3">
    <w:name w:val="Body Text 3"/>
    <w:basedOn w:val="Normln"/>
    <w:rsid w:val="00193555"/>
    <w:pPr>
      <w:jc w:val="both"/>
    </w:pPr>
    <w:rPr>
      <w:snapToGrid w:val="0"/>
    </w:rPr>
  </w:style>
  <w:style w:type="paragraph" w:styleId="Normlnodsazen">
    <w:name w:val="Normal Indent"/>
    <w:basedOn w:val="Normln"/>
    <w:rsid w:val="00193555"/>
    <w:pPr>
      <w:spacing w:after="240"/>
      <w:ind w:left="1134"/>
    </w:pPr>
    <w:rPr>
      <w:sz w:val="22"/>
    </w:rPr>
  </w:style>
  <w:style w:type="paragraph" w:styleId="Zkladntextodsazen2">
    <w:name w:val="Body Text Indent 2"/>
    <w:basedOn w:val="Normln"/>
    <w:rsid w:val="00193555"/>
    <w:pPr>
      <w:ind w:left="2124" w:hanging="708"/>
      <w:jc w:val="both"/>
    </w:pPr>
    <w:rPr>
      <w:sz w:val="22"/>
    </w:rPr>
  </w:style>
  <w:style w:type="character" w:styleId="slostrnky">
    <w:name w:val="page number"/>
    <w:basedOn w:val="Standardnpsmoodstavce"/>
    <w:rsid w:val="00193555"/>
  </w:style>
  <w:style w:type="paragraph" w:styleId="Textbubliny">
    <w:name w:val="Balloon Text"/>
    <w:basedOn w:val="Normln"/>
    <w:semiHidden/>
    <w:rsid w:val="0019355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193555"/>
    <w:rPr>
      <w:sz w:val="16"/>
      <w:szCs w:val="16"/>
    </w:rPr>
  </w:style>
  <w:style w:type="paragraph" w:styleId="Textkomente">
    <w:name w:val="annotation text"/>
    <w:basedOn w:val="Normln"/>
    <w:semiHidden/>
    <w:rsid w:val="00193555"/>
  </w:style>
  <w:style w:type="paragraph" w:styleId="Pedmtkomente">
    <w:name w:val="annotation subject"/>
    <w:basedOn w:val="Textkomente"/>
    <w:next w:val="Textkomente"/>
    <w:semiHidden/>
    <w:rsid w:val="00193555"/>
    <w:rPr>
      <w:b/>
      <w:bCs/>
    </w:rPr>
  </w:style>
  <w:style w:type="table" w:styleId="Mkatabulky">
    <w:name w:val="Table Grid"/>
    <w:basedOn w:val="Normlntabulka"/>
    <w:rsid w:val="00B7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3721DA"/>
    <w:pPr>
      <w:numPr>
        <w:numId w:val="31"/>
      </w:numPr>
    </w:pPr>
  </w:style>
  <w:style w:type="paragraph" w:styleId="Odstavecseseznamem">
    <w:name w:val="List Paragraph"/>
    <w:basedOn w:val="Normln"/>
    <w:uiPriority w:val="34"/>
    <w:qFormat/>
    <w:rsid w:val="00FA64DB"/>
    <w:pPr>
      <w:ind w:left="708"/>
    </w:pPr>
  </w:style>
  <w:style w:type="character" w:customStyle="1" w:styleId="Zkladntextodsazen3Char">
    <w:name w:val="Základní text odsazený 3 Char"/>
    <w:basedOn w:val="Standardnpsmoodstavce"/>
    <w:link w:val="Zkladntextodsazen3"/>
    <w:rsid w:val="00FA64DB"/>
    <w:rPr>
      <w:sz w:val="22"/>
    </w:rPr>
  </w:style>
  <w:style w:type="character" w:customStyle="1" w:styleId="ZkladntextChar">
    <w:name w:val="Základní text Char"/>
    <w:link w:val="Zkladntext"/>
    <w:rsid w:val="00B64A44"/>
    <w:rPr>
      <w:sz w:val="22"/>
    </w:rPr>
  </w:style>
  <w:style w:type="paragraph" w:customStyle="1" w:styleId="Normal">
    <w:name w:val="[Normal]"/>
    <w:rsid w:val="00A35D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transky@bolid-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A-hlavi&#269;kov&#253;%20pap&#237;r-smlouv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C9FE-2132-4F8F-93AF-660DE9BF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A-hlavičkový papír-smlouvy</Template>
  <TotalTime>0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Mgr.Pavel Tomek, advokátní kancelář,Karlovy Vary,Bulharská 5,tel/fax017-25568</vt:lpstr>
    </vt:vector>
  </TitlesOfParts>
  <Company>Advokátní poradna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Mgr.Pavel Tomek, advokátní kancelář,Karlovy Vary,Bulharská 5,tel/fax017-25568</dc:title>
  <dc:creator>Dana Jatiová</dc:creator>
  <cp:lastModifiedBy>Klímová Anna</cp:lastModifiedBy>
  <cp:revision>2</cp:revision>
  <cp:lastPrinted>2016-12-16T10:31:00Z</cp:lastPrinted>
  <dcterms:created xsi:type="dcterms:W3CDTF">2018-01-11T08:15:00Z</dcterms:created>
  <dcterms:modified xsi:type="dcterms:W3CDTF">2018-01-11T08:15:00Z</dcterms:modified>
</cp:coreProperties>
</file>