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5E" w:rsidRPr="009206B7" w:rsidRDefault="005C785E" w:rsidP="005C7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Dodatek č. </w:t>
      </w:r>
      <w:r w:rsidR="00BE03F6">
        <w:rPr>
          <w:rFonts w:ascii="Times New Roman" w:hAnsi="Times New Roman"/>
          <w:b/>
          <w:sz w:val="24"/>
          <w:szCs w:val="24"/>
        </w:rPr>
        <w:t>2</w:t>
      </w:r>
    </w:p>
    <w:p w:rsidR="005C785E" w:rsidRDefault="005C785E" w:rsidP="005C78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č. TZ 01 3</w:t>
      </w:r>
      <w:r w:rsidR="00BE03F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/10 o dodávce tepelné energie dle § 76 zák. č. 458/2000 Sb. ve znění zákona č. 314/2009 Sb. a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Zákona č. 513/1991 Sb. Obchodního zákoníku v platném znění. 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5C785E" w:rsidRPr="0038700C" w:rsidRDefault="005C785E" w:rsidP="005C7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Dodavatel:  4-Energetická</w:t>
      </w:r>
      <w:proofErr w:type="gramEnd"/>
      <w:r>
        <w:rPr>
          <w:rFonts w:ascii="Times New Roman" w:hAnsi="Times New Roman"/>
          <w:b/>
          <w:sz w:val="24"/>
          <w:szCs w:val="24"/>
        </w:rPr>
        <w:t>, a.s.</w:t>
      </w:r>
    </w:p>
    <w:p w:rsidR="005C785E" w:rsidRPr="008622F3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622F3">
        <w:rPr>
          <w:rFonts w:ascii="Times New Roman" w:hAnsi="Times New Roman"/>
          <w:sz w:val="24"/>
          <w:szCs w:val="24"/>
        </w:rPr>
        <w:t>Táborská 350/32, 140 45 Praha 4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             28550901                                       </w:t>
      </w:r>
    </w:p>
    <w:p w:rsidR="005C785E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            CZ28550901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zapsána v obchodním rejstříku oddíl B, vložka 15147 vedeného Městským soudem v Praze.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D07B9C">
        <w:rPr>
          <w:rFonts w:ascii="Times New Roman" w:hAnsi="Times New Roman"/>
          <w:sz w:val="24"/>
          <w:szCs w:val="24"/>
        </w:rPr>
        <w:t>XXXX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D07B9C">
        <w:rPr>
          <w:rFonts w:ascii="Times New Roman" w:hAnsi="Times New Roman"/>
          <w:sz w:val="24"/>
          <w:szCs w:val="24"/>
        </w:rPr>
        <w:t>XXXXXXX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kterou jedná: Ing. Pavel Jaroš, ředitel společnosti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>“)</w:t>
      </w:r>
    </w:p>
    <w:p w:rsidR="005C785E" w:rsidRDefault="005C785E" w:rsidP="005C785E">
      <w:pPr>
        <w:jc w:val="right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Odběratel:  </w:t>
      </w:r>
      <w:r w:rsidR="00BE03F6">
        <w:rPr>
          <w:rFonts w:ascii="Times New Roman" w:hAnsi="Times New Roman"/>
          <w:b/>
          <w:sz w:val="24"/>
          <w:szCs w:val="24"/>
        </w:rPr>
        <w:t>Družstvo DALIBOR</w:t>
      </w:r>
    </w:p>
    <w:p w:rsidR="005C785E" w:rsidRPr="008622F3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   </w:t>
      </w:r>
      <w:r w:rsidR="00BE03F6">
        <w:rPr>
          <w:rFonts w:ascii="Times New Roman" w:hAnsi="Times New Roman"/>
          <w:sz w:val="24"/>
          <w:szCs w:val="24"/>
        </w:rPr>
        <w:t>Olbrachtova 34/1053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22F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0 00</w:t>
      </w:r>
      <w:r w:rsidRPr="008622F3">
        <w:rPr>
          <w:rFonts w:ascii="Times New Roman" w:hAnsi="Times New Roman"/>
          <w:sz w:val="24"/>
          <w:szCs w:val="24"/>
        </w:rPr>
        <w:t xml:space="preserve"> Praha 4  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            </w:t>
      </w:r>
      <w:r w:rsidR="00BE03F6">
        <w:rPr>
          <w:rFonts w:ascii="Times New Roman" w:hAnsi="Times New Roman"/>
          <w:sz w:val="24"/>
          <w:szCs w:val="24"/>
        </w:rPr>
        <w:t>61464759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03F6" w:rsidRDefault="00D07B9C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XXXXX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D07B9C">
        <w:rPr>
          <w:rFonts w:ascii="Times New Roman" w:hAnsi="Times New Roman"/>
          <w:sz w:val="24"/>
          <w:szCs w:val="24"/>
        </w:rPr>
        <w:t>XXXXXXX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kterou jedná: </w:t>
      </w:r>
      <w:r w:rsidR="00BE03F6">
        <w:rPr>
          <w:rFonts w:ascii="Times New Roman" w:hAnsi="Times New Roman"/>
          <w:sz w:val="24"/>
          <w:szCs w:val="24"/>
        </w:rPr>
        <w:t xml:space="preserve">Zdeněk </w:t>
      </w:r>
      <w:proofErr w:type="spellStart"/>
      <w:r w:rsidR="00BE03F6">
        <w:rPr>
          <w:rFonts w:ascii="Times New Roman" w:hAnsi="Times New Roman"/>
          <w:sz w:val="24"/>
          <w:szCs w:val="24"/>
        </w:rPr>
        <w:t>Drylák</w:t>
      </w:r>
      <w:proofErr w:type="spellEnd"/>
      <w:r>
        <w:rPr>
          <w:rFonts w:ascii="Times New Roman" w:hAnsi="Times New Roman"/>
          <w:sz w:val="24"/>
          <w:szCs w:val="24"/>
        </w:rPr>
        <w:t>, předseda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odběratel</w:t>
      </w:r>
      <w:r>
        <w:rPr>
          <w:rFonts w:ascii="Times New Roman" w:hAnsi="Times New Roman"/>
          <w:sz w:val="24"/>
          <w:szCs w:val="24"/>
        </w:rPr>
        <w:t>“)</w:t>
      </w:r>
    </w:p>
    <w:p w:rsidR="005C785E" w:rsidRDefault="005C785E" w:rsidP="005C785E">
      <w:pPr>
        <w:jc w:val="center"/>
        <w:rPr>
          <w:rFonts w:ascii="Times New Roman" w:hAnsi="Times New Roman"/>
          <w:sz w:val="24"/>
          <w:szCs w:val="24"/>
        </w:rPr>
      </w:pPr>
    </w:p>
    <w:p w:rsidR="005C785E" w:rsidRPr="00F7564C" w:rsidRDefault="005C785E" w:rsidP="005C785E">
      <w:pPr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right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Uzavírají níže uvedeného dne </w:t>
      </w:r>
      <w:r w:rsidR="00BE03F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odatek číslo </w:t>
      </w:r>
      <w:r w:rsidR="00BE03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ke smlouvě o dodávce tepelné energie č. TZ 01 3</w:t>
      </w:r>
      <w:r w:rsidR="00BE03F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/10 ze dne 1. 6. 2010 v tomto znění: 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5C785E" w:rsidRDefault="005C785E" w:rsidP="005C7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uvedené smluvní strany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tohoto dodatku č. </w:t>
      </w:r>
      <w:r w:rsidR="00BE03F6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shodně prohlašují, že dne 1. 6. 2010 uzavřely smlouvu o</w:t>
      </w:r>
      <w:r>
        <w:rPr>
          <w:rFonts w:ascii="Times New Roman" w:hAnsi="Times New Roman"/>
          <w:sz w:val="24"/>
          <w:szCs w:val="24"/>
        </w:rPr>
        <w:t xml:space="preserve"> dodávce tepelné energie č. TZ 01 3</w:t>
      </w:r>
      <w:r w:rsidR="00BE03F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/10.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5C785E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po vzájemné dohodě tímto dodatkem č. </w:t>
      </w:r>
      <w:r w:rsidR="00BE03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Mění </w:t>
      </w:r>
      <w:r w:rsidRPr="000A7B5B">
        <w:rPr>
          <w:rFonts w:ascii="Times New Roman" w:hAnsi="Times New Roman"/>
          <w:sz w:val="24"/>
          <w:szCs w:val="24"/>
        </w:rPr>
        <w:t>část</w:t>
      </w:r>
      <w:r>
        <w:rPr>
          <w:rFonts w:ascii="Times New Roman" w:hAnsi="Times New Roman"/>
          <w:b/>
          <w:sz w:val="24"/>
          <w:szCs w:val="24"/>
        </w:rPr>
        <w:t xml:space="preserve"> - smluvní strany, odběratel: </w:t>
      </w:r>
      <w:r w:rsidR="00BE03F6">
        <w:rPr>
          <w:rFonts w:ascii="Times New Roman" w:hAnsi="Times New Roman"/>
          <w:b/>
          <w:sz w:val="24"/>
          <w:szCs w:val="24"/>
        </w:rPr>
        <w:t>Družstvo DALIBOR</w:t>
      </w:r>
      <w:r>
        <w:rPr>
          <w:rFonts w:ascii="Times New Roman" w:hAnsi="Times New Roman"/>
          <w:sz w:val="24"/>
          <w:szCs w:val="24"/>
        </w:rPr>
        <w:t xml:space="preserve"> tak, že nově zní: </w:t>
      </w:r>
    </w:p>
    <w:p w:rsidR="005C785E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 w:rsidRPr="00A3196A">
        <w:rPr>
          <w:rFonts w:ascii="Times New Roman" w:hAnsi="Times New Roman"/>
          <w:b/>
          <w:sz w:val="24"/>
          <w:szCs w:val="24"/>
        </w:rPr>
        <w:t>Odběratel: Společenství vlastníků</w:t>
      </w:r>
      <w:r w:rsidR="00BE03F6">
        <w:rPr>
          <w:rFonts w:ascii="Times New Roman" w:hAnsi="Times New Roman"/>
          <w:b/>
          <w:sz w:val="24"/>
          <w:szCs w:val="24"/>
        </w:rPr>
        <w:t xml:space="preserve"> Olbrachtova 1053 Krč</w:t>
      </w:r>
    </w:p>
    <w:p w:rsidR="005C785E" w:rsidRPr="00BD3699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 w:rsidRPr="00BD3699">
        <w:rPr>
          <w:rFonts w:ascii="Times New Roman" w:hAnsi="Times New Roman"/>
          <w:b/>
          <w:sz w:val="24"/>
          <w:szCs w:val="24"/>
        </w:rPr>
        <w:t xml:space="preserve">IČ: </w:t>
      </w:r>
      <w:r w:rsidR="00BD3699">
        <w:rPr>
          <w:rFonts w:ascii="Times New Roman" w:hAnsi="Times New Roman"/>
          <w:b/>
          <w:sz w:val="24"/>
          <w:szCs w:val="24"/>
        </w:rPr>
        <w:t>063 34 156</w:t>
      </w:r>
    </w:p>
    <w:p w:rsidR="005C785E" w:rsidRPr="00BD3699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Zapsaný v rejstříků společenství vlastníků jednotek vedeném u Městského soudu v Praze v oddílu S, vložce číslo </w:t>
      </w:r>
      <w:r w:rsidRPr="00BD3699">
        <w:rPr>
          <w:rFonts w:ascii="Times New Roman" w:hAnsi="Times New Roman"/>
          <w:b/>
          <w:sz w:val="24"/>
          <w:szCs w:val="24"/>
        </w:rPr>
        <w:t>1</w:t>
      </w:r>
      <w:r w:rsidR="00BD3699">
        <w:rPr>
          <w:rFonts w:ascii="Times New Roman" w:hAnsi="Times New Roman"/>
          <w:b/>
          <w:sz w:val="24"/>
          <w:szCs w:val="24"/>
        </w:rPr>
        <w:t>8285</w:t>
      </w:r>
    </w:p>
    <w:p w:rsidR="005C785E" w:rsidRPr="00BD3699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D07B9C">
        <w:rPr>
          <w:rFonts w:ascii="Times New Roman" w:hAnsi="Times New Roman"/>
          <w:b/>
          <w:sz w:val="24"/>
          <w:szCs w:val="24"/>
        </w:rPr>
        <w:t>XXXXXXXXX</w:t>
      </w:r>
    </w:p>
    <w:p w:rsidR="005C785E" w:rsidRPr="00BD3699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Zastoupená: </w:t>
      </w:r>
      <w:r w:rsidR="00BD3699" w:rsidRPr="00BD3699">
        <w:rPr>
          <w:rFonts w:ascii="Times New Roman" w:hAnsi="Times New Roman"/>
          <w:b/>
          <w:sz w:val="24"/>
          <w:szCs w:val="24"/>
        </w:rPr>
        <w:t>Robert Bláha</w:t>
      </w:r>
      <w:r w:rsidRPr="00BD3699">
        <w:rPr>
          <w:rFonts w:ascii="Times New Roman" w:hAnsi="Times New Roman"/>
          <w:b/>
          <w:sz w:val="24"/>
          <w:szCs w:val="24"/>
        </w:rPr>
        <w:t>, předseda</w:t>
      </w:r>
      <w:r w:rsidR="00BD3699">
        <w:rPr>
          <w:rFonts w:ascii="Times New Roman" w:hAnsi="Times New Roman"/>
          <w:b/>
          <w:sz w:val="24"/>
          <w:szCs w:val="24"/>
        </w:rPr>
        <w:t xml:space="preserve"> výboru</w:t>
      </w:r>
    </w:p>
    <w:p w:rsidR="005C785E" w:rsidRPr="00BD3699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Mění část – </w:t>
      </w:r>
      <w:r>
        <w:rPr>
          <w:rFonts w:ascii="Times New Roman" w:hAnsi="Times New Roman"/>
          <w:b/>
          <w:sz w:val="24"/>
          <w:szCs w:val="24"/>
        </w:rPr>
        <w:t>Čl. X. Osoby oprávněné k jednání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 dodavatele je oprávněn jednat:</w:t>
      </w:r>
    </w:p>
    <w:p w:rsidR="005C785E" w:rsidRDefault="005C785E" w:rsidP="00BD3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ve věcech obchodních: </w:t>
      </w:r>
      <w:r w:rsidR="00BD3699" w:rsidRPr="00BD3699">
        <w:rPr>
          <w:rFonts w:ascii="Times New Roman" w:hAnsi="Times New Roman"/>
          <w:b/>
          <w:sz w:val="24"/>
          <w:szCs w:val="24"/>
        </w:rPr>
        <w:t>Filip Neusser, předseda představenstva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ve věcech technických: </w:t>
      </w:r>
      <w:r w:rsidR="00BD3699" w:rsidRPr="00BD3699">
        <w:rPr>
          <w:rFonts w:ascii="Times New Roman" w:hAnsi="Times New Roman"/>
          <w:b/>
          <w:sz w:val="24"/>
          <w:szCs w:val="24"/>
        </w:rPr>
        <w:t>Ing. Michael Pech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stálá pohotovostní služba dodavatele: mob. tel.: </w:t>
      </w:r>
      <w:r w:rsidR="00D07B9C">
        <w:rPr>
          <w:rFonts w:ascii="Times New Roman" w:hAnsi="Times New Roman"/>
          <w:b/>
          <w:sz w:val="24"/>
          <w:szCs w:val="24"/>
        </w:rPr>
        <w:t>XXXXXXX</w:t>
      </w:r>
      <w:bookmarkStart w:id="0" w:name="_GoBack"/>
      <w:bookmarkEnd w:id="0"/>
    </w:p>
    <w:p w:rsidR="005C785E" w:rsidRPr="003A6936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spacing w:line="24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IV.</w:t>
      </w:r>
      <w:r>
        <w:t xml:space="preserve"> </w:t>
      </w:r>
    </w:p>
    <w:p w:rsidR="005C785E" w:rsidRPr="00D038D5" w:rsidRDefault="005C785E" w:rsidP="005C78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38D5">
        <w:rPr>
          <w:rFonts w:ascii="Times New Roman" w:hAnsi="Times New Roman"/>
          <w:b/>
          <w:sz w:val="24"/>
          <w:szCs w:val="24"/>
        </w:rPr>
        <w:t>Závěrečná ustanovení</w:t>
      </w:r>
    </w:p>
    <w:p w:rsidR="005C785E" w:rsidRDefault="005C785E" w:rsidP="005C785E">
      <w:pPr>
        <w:spacing w:line="240" w:lineRule="atLeast"/>
      </w:pPr>
    </w:p>
    <w:p w:rsidR="005C785E" w:rsidRDefault="005C785E" w:rsidP="005C785E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ujednání smlouvy zůstávají beze změny.</w:t>
      </w:r>
    </w:p>
    <w:p w:rsidR="005C785E" w:rsidRDefault="005C785E" w:rsidP="005C785E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38700C">
        <w:rPr>
          <w:rFonts w:ascii="Times New Roman" w:hAnsi="Times New Roman"/>
          <w:sz w:val="24"/>
          <w:szCs w:val="24"/>
        </w:rPr>
        <w:t xml:space="preserve">Tento dodatek č. </w:t>
      </w:r>
      <w:r w:rsidR="009073A8">
        <w:rPr>
          <w:rFonts w:ascii="Times New Roman" w:hAnsi="Times New Roman"/>
          <w:sz w:val="24"/>
          <w:szCs w:val="24"/>
        </w:rPr>
        <w:t>2</w:t>
      </w:r>
      <w:r w:rsidRPr="0038700C">
        <w:rPr>
          <w:rFonts w:ascii="Times New Roman" w:hAnsi="Times New Roman"/>
          <w:sz w:val="24"/>
          <w:szCs w:val="24"/>
        </w:rPr>
        <w:t xml:space="preserve"> nabývá platnosti a účinnosti dnem podpisu </w:t>
      </w:r>
      <w:r w:rsidR="009073A8">
        <w:rPr>
          <w:rFonts w:ascii="Times New Roman" w:hAnsi="Times New Roman"/>
          <w:sz w:val="24"/>
          <w:szCs w:val="24"/>
        </w:rPr>
        <w:t>obou</w:t>
      </w:r>
      <w:r w:rsidRPr="0038700C">
        <w:rPr>
          <w:rFonts w:ascii="Times New Roman" w:hAnsi="Times New Roman"/>
          <w:sz w:val="24"/>
          <w:szCs w:val="24"/>
        </w:rPr>
        <w:t xml:space="preserve"> smluvních stran.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85E" w:rsidRPr="0038700C" w:rsidRDefault="005C785E" w:rsidP="005C785E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dodatek č. </w:t>
      </w:r>
      <w:r w:rsidR="009073A8">
        <w:rPr>
          <w:rFonts w:ascii="Times New Roman" w:hAnsi="Times New Roman"/>
          <w:sz w:val="24"/>
          <w:szCs w:val="24"/>
        </w:rPr>
        <w:t>2</w:t>
      </w:r>
      <w:r w:rsidRPr="0038700C">
        <w:rPr>
          <w:rFonts w:ascii="Times New Roman" w:hAnsi="Times New Roman"/>
          <w:sz w:val="24"/>
          <w:szCs w:val="24"/>
        </w:rPr>
        <w:t xml:space="preserve"> uzavřely strany na základě své pravé, svobodné vůle a svými podpisy stvrzují, že tak činní vážně a bez nátlaku a seznámily se s celým jeho obsahem, se kterým souhlasí. </w:t>
      </w:r>
    </w:p>
    <w:p w:rsidR="005C785E" w:rsidRDefault="005C785E" w:rsidP="005C785E">
      <w:pPr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</w:t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785E" w:rsidRDefault="005C785E" w:rsidP="005C7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Dodavatel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Odběratel</w:t>
      </w:r>
    </w:p>
    <w:p w:rsidR="005C785E" w:rsidRDefault="005C785E" w:rsidP="005C785E"/>
    <w:p w:rsidR="005C785E" w:rsidRDefault="005C785E" w:rsidP="005C785E"/>
    <w:p w:rsidR="005C785E" w:rsidRDefault="005C785E" w:rsidP="005C785E"/>
    <w:p w:rsidR="005C785E" w:rsidRDefault="005C785E" w:rsidP="005C785E"/>
    <w:p w:rsidR="005C785E" w:rsidRDefault="005C785E" w:rsidP="005C785E"/>
    <w:p w:rsidR="005C785E" w:rsidRDefault="005C785E" w:rsidP="005C785E"/>
    <w:p w:rsidR="005C785E" w:rsidRDefault="005C785E" w:rsidP="009073A8">
      <w:pPr>
        <w:rPr>
          <w:rFonts w:ascii="Times New Roman" w:hAnsi="Times New Roman"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85E" w:rsidRDefault="005C785E" w:rsidP="005C785E"/>
    <w:p w:rsidR="004F724A" w:rsidRDefault="004F724A"/>
    <w:sectPr w:rsidR="004F7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8D" w:rsidRDefault="0053458D">
      <w:r>
        <w:separator/>
      </w:r>
    </w:p>
  </w:endnote>
  <w:endnote w:type="continuationSeparator" w:id="0">
    <w:p w:rsidR="0053458D" w:rsidRDefault="005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98261"/>
      <w:docPartObj>
        <w:docPartGallery w:val="Page Numbers (Bottom of Page)"/>
        <w:docPartUnique/>
      </w:docPartObj>
    </w:sdtPr>
    <w:sdtEndPr/>
    <w:sdtContent>
      <w:p w:rsidR="00663F59" w:rsidRDefault="005C78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9C">
          <w:rPr>
            <w:noProof/>
          </w:rPr>
          <w:t>2</w:t>
        </w:r>
        <w:r>
          <w:fldChar w:fldCharType="end"/>
        </w:r>
      </w:p>
    </w:sdtContent>
  </w:sdt>
  <w:p w:rsidR="00D038D5" w:rsidRDefault="00D07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8D" w:rsidRDefault="0053458D">
      <w:r>
        <w:separator/>
      </w:r>
    </w:p>
  </w:footnote>
  <w:footnote w:type="continuationSeparator" w:id="0">
    <w:p w:rsidR="0053458D" w:rsidRDefault="0053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4E0"/>
    <w:multiLevelType w:val="hybridMultilevel"/>
    <w:tmpl w:val="AA006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5E"/>
    <w:rsid w:val="004F724A"/>
    <w:rsid w:val="0053458D"/>
    <w:rsid w:val="005C785E"/>
    <w:rsid w:val="009073A8"/>
    <w:rsid w:val="00BD3699"/>
    <w:rsid w:val="00BE03F6"/>
    <w:rsid w:val="00D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8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85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C7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8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8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85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C7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8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Kuchař</dc:creator>
  <cp:lastModifiedBy>Koppová Kristýna [4. Energeticka a.s.]</cp:lastModifiedBy>
  <cp:revision>2</cp:revision>
  <dcterms:created xsi:type="dcterms:W3CDTF">2018-01-12T07:38:00Z</dcterms:created>
  <dcterms:modified xsi:type="dcterms:W3CDTF">2018-01-12T07:38:00Z</dcterms:modified>
</cp:coreProperties>
</file>