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5"/>
        <w:gridCol w:w="59"/>
      </w:tblGrid>
      <w:tr w:rsidR="00CA0013">
        <w:tc>
          <w:tcPr>
            <w:tcW w:w="144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5"/>
            </w:tblGrid>
            <w:tr w:rsidR="00CA0013">
              <w:trPr>
                <w:trHeight w:val="6734"/>
              </w:trPr>
              <w:tc>
                <w:tcPr>
                  <w:tcW w:w="14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1"/>
                    <w:gridCol w:w="2556"/>
                    <w:gridCol w:w="7906"/>
                    <w:gridCol w:w="121"/>
                  </w:tblGrid>
                  <w:tr w:rsidR="00CA0013">
                    <w:trPr>
                      <w:trHeight w:val="22"/>
                    </w:trPr>
                    <w:tc>
                      <w:tcPr>
                        <w:tcW w:w="389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A0013" w:rsidRDefault="00252A0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85950" cy="752475"/>
                              <wp:effectExtent l="19050" t="0" r="0" b="0"/>
                              <wp:docPr id="1" name="img3.bmp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3.bmp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89141" cy="7537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6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06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013">
                    <w:trPr>
                      <w:trHeight w:val="280"/>
                    </w:trPr>
                    <w:tc>
                      <w:tcPr>
                        <w:tcW w:w="3891" w:type="dxa"/>
                        <w:vMerge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56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06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06"/>
                        </w:tblGrid>
                        <w:tr w:rsidR="00CA0013">
                          <w:trPr>
                            <w:trHeight w:val="202"/>
                          </w:trPr>
                          <w:tc>
                            <w:tcPr>
                              <w:tcW w:w="79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MY DVA group a.s., Osadní 1053/28, 170 00 Praha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Tel.:  420220190630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br/>
                                <w:t xml:space="preserve">Banka: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Citibank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Europe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Praha 2520310108/2600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br/>
                                <w:t>IČ: 29030684, DIČ: CZ29030684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br/>
                                <w:t>zapsáno Městským soudem v Praze, oddíl B, vložka 15924</w:t>
                              </w:r>
                            </w:p>
                          </w:tc>
                        </w:tr>
                      </w:tbl>
                      <w:p w:rsidR="00CA0013" w:rsidRDefault="00CA001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013" w:rsidTr="00A1479D">
                    <w:trPr>
                      <w:trHeight w:val="413"/>
                    </w:trPr>
                    <w:tc>
                      <w:tcPr>
                        <w:tcW w:w="3891" w:type="dxa"/>
                        <w:vMerge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56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06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013">
                    <w:trPr>
                      <w:trHeight w:val="130"/>
                    </w:trPr>
                    <w:tc>
                      <w:tcPr>
                        <w:tcW w:w="389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56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06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479D" w:rsidTr="00A1479D">
                    <w:trPr>
                      <w:trHeight w:val="150"/>
                    </w:trPr>
                    <w:tc>
                      <w:tcPr>
                        <w:tcW w:w="3891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28"/>
                          <w:gridCol w:w="4307"/>
                        </w:tblGrid>
                        <w:tr w:rsidR="00CA0013">
                          <w:trPr>
                            <w:trHeight w:val="262"/>
                          </w:trPr>
                          <w:tc>
                            <w:tcPr>
                              <w:tcW w:w="10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Název projektu: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Učebna IT | BASIC</w:t>
                              </w:r>
                            </w:p>
                          </w:tc>
                          <w:tc>
                            <w:tcPr>
                              <w:tcW w:w="431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CENOVÁ NABÍDKA Č.: 7OP161016 </w:t>
                              </w:r>
                            </w:p>
                          </w:tc>
                        </w:tr>
                      </w:tbl>
                      <w:p w:rsidR="00CA0013" w:rsidRDefault="00CA001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013">
                    <w:trPr>
                      <w:trHeight w:val="156"/>
                    </w:trPr>
                    <w:tc>
                      <w:tcPr>
                        <w:tcW w:w="389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56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06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479D" w:rsidTr="00A1479D">
                    <w:tc>
                      <w:tcPr>
                        <w:tcW w:w="3891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1722"/>
                          <w:gridCol w:w="5295"/>
                          <w:gridCol w:w="84"/>
                          <w:gridCol w:w="2831"/>
                          <w:gridCol w:w="4306"/>
                        </w:tblGrid>
                        <w:tr w:rsidR="00CA0013" w:rsidTr="00A1479D">
                          <w:trPr>
                            <w:trHeight w:val="52"/>
                          </w:trPr>
                          <w:tc>
                            <w:tcPr>
                              <w:tcW w:w="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0013" w:rsidTr="00A1479D">
                          <w:trPr>
                            <w:trHeight w:val="142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Zákazník: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Základní škola pro zrakově postižené, Praha 2,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nám. Míru 19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náměstí Míru 601/19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12000 Praha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Czech Republic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Zpracováno: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MY DVA group a.s.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Osadní 1053/28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170 00 Praha 70</w:t>
                              </w:r>
                            </w:p>
                          </w:tc>
                        </w:tr>
                        <w:tr w:rsidR="00CA0013" w:rsidTr="00A1479D">
                          <w:trPr>
                            <w:trHeight w:val="6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0013" w:rsidTr="00A1479D">
                          <w:trPr>
                            <w:trHeight w:val="15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IČ: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48133035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Tel.: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420220190630</w:t>
                              </w:r>
                            </w:p>
                          </w:tc>
                        </w:tr>
                        <w:tr w:rsidR="00CA0013" w:rsidTr="00A1479D">
                          <w:trPr>
                            <w:trHeight w:val="15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DIČ: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CZ48133035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Fax.: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0013" w:rsidTr="00A1479D">
                          <w:trPr>
                            <w:trHeight w:val="6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0013" w:rsidTr="00A1479D">
                          <w:trPr>
                            <w:trHeight w:val="15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Kontakt: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A457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xxxxxxx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Obchodník: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3712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xxxxxxx</w:t>
                              </w:r>
                              <w:proofErr w:type="spellEnd"/>
                            </w:p>
                          </w:tc>
                        </w:tr>
                        <w:tr w:rsidR="00CA0013" w:rsidTr="00A1479D">
                          <w:trPr>
                            <w:trHeight w:val="15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Tel.: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A457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xxxxxxxx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Tel.: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3712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xxxxxxxx</w:t>
                              </w:r>
                              <w:proofErr w:type="spellEnd"/>
                            </w:p>
                          </w:tc>
                        </w:tr>
                        <w:tr w:rsidR="00CA0013" w:rsidTr="00A1479D">
                          <w:trPr>
                            <w:trHeight w:val="18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E-mail.: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A457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xxxxxxx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E-mail.: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3712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xxxxxxxx</w:t>
                              </w:r>
                              <w:proofErr w:type="spellEnd"/>
                            </w:p>
                          </w:tc>
                        </w:tr>
                        <w:tr w:rsidR="00CA0013" w:rsidTr="00A1479D">
                          <w:trPr>
                            <w:trHeight w:val="285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0013" w:rsidTr="00A1479D">
                          <w:trPr>
                            <w:trHeight w:val="52"/>
                          </w:trPr>
                          <w:tc>
                            <w:tcPr>
                              <w:tcW w:w="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0013" w:rsidTr="00A1479D">
                          <w:trPr>
                            <w:trHeight w:val="172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Základní škola pro zrakově postižené, Praha 2, 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Datum vystavení: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2. 6. 2016</w:t>
                              </w:r>
                            </w:p>
                          </w:tc>
                        </w:tr>
                        <w:tr w:rsidR="00CA0013" w:rsidTr="00A1479D">
                          <w:trPr>
                            <w:trHeight w:val="18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nám. Míru 19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Platnost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2. 9. 2016</w:t>
                              </w:r>
                            </w:p>
                          </w:tc>
                        </w:tr>
                        <w:tr w:rsidR="00CA0013" w:rsidTr="00A1479D">
                          <w:trPr>
                            <w:trHeight w:val="18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náměstí Míru 601/19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Předpokládaná dodací lhůta: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cca 5-6 týdnů od potvrzení objednávky</w:t>
                              </w:r>
                            </w:p>
                          </w:tc>
                        </w:tr>
                        <w:tr w:rsidR="00CA0013" w:rsidTr="00A1479D">
                          <w:trPr>
                            <w:trHeight w:val="202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12000 Praha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Platební podmínky: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 dní</w:t>
                              </w:r>
                            </w:p>
                          </w:tc>
                        </w:tr>
                        <w:tr w:rsidR="00CA0013" w:rsidTr="00A1479D">
                          <w:trPr>
                            <w:trHeight w:val="202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Czech Republic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0013" w:rsidTr="00A1479D">
                          <w:trPr>
                            <w:trHeight w:val="202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6940F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xxxxxx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0013" w:rsidTr="00A1479D">
                          <w:trPr>
                            <w:trHeight w:val="21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8" w:space="0" w:color="000000"/>
                                <w:bottom w:val="single" w:sz="4" w:space="0" w:color="auto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Tel.: 222 518 088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single" w:sz="4" w:space="0" w:color="auto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0013" w:rsidRDefault="00CA001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A0013" w:rsidRDefault="00CA0013">
                  <w:pPr>
                    <w:spacing w:after="0" w:line="240" w:lineRule="auto"/>
                  </w:pPr>
                </w:p>
              </w:tc>
            </w:tr>
          </w:tbl>
          <w:p w:rsidR="00CA0013" w:rsidRDefault="00CA0013">
            <w:pPr>
              <w:spacing w:after="0" w:line="240" w:lineRule="auto"/>
            </w:pPr>
          </w:p>
        </w:tc>
        <w:tc>
          <w:tcPr>
            <w:tcW w:w="59" w:type="dxa"/>
          </w:tcPr>
          <w:p w:rsidR="00CA0013" w:rsidRDefault="00CA0013">
            <w:pPr>
              <w:pStyle w:val="EmptyCellLayoutStyle"/>
              <w:spacing w:after="0" w:line="240" w:lineRule="auto"/>
            </w:pPr>
          </w:p>
        </w:tc>
      </w:tr>
    </w:tbl>
    <w:p w:rsidR="00CA0013" w:rsidRDefault="00252A03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5"/>
        <w:gridCol w:w="59"/>
      </w:tblGrid>
      <w:tr w:rsidR="00CA0013">
        <w:tc>
          <w:tcPr>
            <w:tcW w:w="144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5"/>
            </w:tblGrid>
            <w:tr w:rsidR="00CA0013">
              <w:trPr>
                <w:trHeight w:val="18047"/>
              </w:trPr>
              <w:tc>
                <w:tcPr>
                  <w:tcW w:w="14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54"/>
                    <w:gridCol w:w="121"/>
                  </w:tblGrid>
                  <w:tr w:rsidR="00CA0013">
                    <w:trPr>
                      <w:trHeight w:val="78"/>
                    </w:trPr>
                    <w:tc>
                      <w:tcPr>
                        <w:tcW w:w="14354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013">
                    <w:tc>
                      <w:tcPr>
                        <w:tcW w:w="1435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6"/>
                          <w:gridCol w:w="337"/>
                          <w:gridCol w:w="2321"/>
                          <w:gridCol w:w="2874"/>
                          <w:gridCol w:w="853"/>
                          <w:gridCol w:w="601"/>
                          <w:gridCol w:w="931"/>
                          <w:gridCol w:w="688"/>
                          <w:gridCol w:w="937"/>
                          <w:gridCol w:w="1261"/>
                          <w:gridCol w:w="1021"/>
                          <w:gridCol w:w="1156"/>
                        </w:tblGrid>
                        <w:tr w:rsidR="00A1479D" w:rsidTr="00A1479D">
                          <w:trPr>
                            <w:trHeight w:val="262"/>
                          </w:trPr>
                          <w:tc>
                            <w:tcPr>
                              <w:tcW w:w="1367" w:type="dxa"/>
                              <w:gridSpan w:val="9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Název projektu: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Učebna IT | BASIC</w:t>
                              </w:r>
                            </w:p>
                          </w:tc>
                          <w:tc>
                            <w:tcPr>
                              <w:tcW w:w="1261" w:type="dxa"/>
                              <w:gridSpan w:val="3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CENOVÁ NABÍDKA Č.: 7OP161016 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6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479D" w:rsidTr="00A1479D">
                          <w:trPr>
                            <w:trHeight w:val="21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Kód výrobku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Popis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Množství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MJ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Základní cena / MJ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Sleva %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7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 slevě / MJ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7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Cena celkem po slevě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DPH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Celková cena s DPH</w:t>
                              </w:r>
                            </w:p>
                          </w:tc>
                        </w:tr>
                        <w:tr w:rsidR="00CA0013">
                          <w:trPr>
                            <w:trHeight w:val="3"/>
                          </w:trPr>
                          <w:tc>
                            <w:tcPr>
                              <w:tcW w:w="13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Žákovské PC stoly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479D" w:rsidTr="00A1479D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STR_ZRAK-STOLOVÁ DESKA LUB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Stol. deska včetně lubu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3 117,00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3 117,00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24 936,00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5 236,56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30 172,56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25x1800x700 mm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Deska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. 25 mm, ABS 2 mm barva U311 bordó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dekor desky a lubu bílá W980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R89006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Podnož kov. BASIC 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hl.800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RAL 9006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595,00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9 520,00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1 999,20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11 519,20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výška: 710 mm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hloubka: 640 mm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barva: RAL9006 hliník struktura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APBH5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Průchodka kabelová RAL9005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76,00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64,60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1 033,60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217,06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1 250,66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 vrtáním ve výrobě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barva: černá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PRŮCHODKA + USB HUB: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STR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Redukce USB hub 4 porty, 2 x audio jack 3,5mm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460,00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460,00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7 360,00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1 545,60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8 905,60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zapuštění do stolové desky do kabelové průchodky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479D" w:rsidTr="00A1479D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MC9006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Boční kryt kabeláže RAL9006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96,00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81,60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1 305,60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274,17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1 579,77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pro podnože R6, R8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barevné provedení: RAL9006 hliník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PCH9006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PC nosič RAL9006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16,00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591,00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502,35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8 037,60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1 687,90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9 725,50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PC nosič včetně popruhů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kruhová perforace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barva: hliník struktura RAL9006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CC1306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Vyztužovací kabelový kanál RAL9006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499,00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424,15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3 393,20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712,57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4 105,77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délka: 1300 mm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barevné provedení: hliník struktura RAL9006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Učitelský stůl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STR-ZRAK_LABF06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Katedra s uzamykatelnou skříňkou LABF06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9 275,00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9 275,00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9 275,00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1 947,75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11 222,75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rozměry 735x1300x700 mm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pracovní deska LTD 25 mm dekor bílá W980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ABS 2 mm barva U311 bordó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skříňka uzamykatelná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Větrací mřížka v zádech skříňky LABA07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korpus a dvířka jasmín U116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úchytka limetková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2x kabelová průchodka s vrtáním ve výrobě, černá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ke stolové desce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STR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Redukce USB hub 4 porty, 2 x audio jack 3,5mm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460,00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460,00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460,00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96,60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556,60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479D" w:rsidTr="00A1479D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STR-ZRAK_FCD28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Skříňka s dveřmi FCD28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4 450,00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4 450,00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8 900,00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1 869,00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10 769,00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rozměry: 735x800x480 mm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korpus a dveře jasmín U116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úchytka limetková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479D" w:rsidTr="00A1479D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STR-ZRAK_FCZZ4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Skříňka se zásuvkami FCZZ4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6 905,10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6 905,10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6 905,10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1 450,07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8 355,17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rozměry: 735x1049x480 mm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 zásuvky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korpus i čílka zásuvek jasmín U116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úchytky limetkové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centrální zámek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479D" w:rsidTr="00A1479D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MONTÁŽ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Montáž a kotvení PC stolů do podlahy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630,00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3 630,00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Doprava zdarma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479D" w:rsidTr="00A1479D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0013">
                          <w:trPr>
                            <w:trHeight w:val="37"/>
                          </w:trPr>
                          <w:tc>
                            <w:tcPr>
                              <w:tcW w:w="13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479D" w:rsidTr="00A1479D">
                          <w:trPr>
                            <w:trHeight w:val="232"/>
                          </w:trPr>
                          <w:tc>
                            <w:tcPr>
                              <w:tcW w:w="1367" w:type="dxa"/>
                              <w:gridSpan w:val="9"/>
                              <w:tcBorders>
                                <w:top w:val="single" w:sz="3" w:space="0" w:color="000000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Celkem CZK  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000000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84 126,10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000000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17 666,48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000000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101 792,58</w:t>
                              </w:r>
                            </w:p>
                          </w:tc>
                        </w:tr>
                        <w:tr w:rsidR="00A1479D" w:rsidTr="00A1479D">
                          <w:trPr>
                            <w:trHeight w:val="217"/>
                          </w:trPr>
                          <w:tc>
                            <w:tcPr>
                              <w:tcW w:w="1367" w:type="dxa"/>
                              <w:gridSpan w:val="9"/>
                              <w:tcBorders>
                                <w:top w:val="nil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lastRenderedPageBreak/>
                                <w:t xml:space="preserve">Částka řádkových slev CZK  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nil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252A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-4 110,00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nil"/>
                                <w:left w:val="single" w:sz="3" w:space="0" w:color="D3D3D3"/>
                                <w:bottom w:val="single" w:sz="3" w:space="0" w:color="D3D3D3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0013" w:rsidRDefault="00CA001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013">
                    <w:trPr>
                      <w:trHeight w:val="131"/>
                    </w:trPr>
                    <w:tc>
                      <w:tcPr>
                        <w:tcW w:w="14354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013">
                    <w:tc>
                      <w:tcPr>
                        <w:tcW w:w="1435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03"/>
                          <w:gridCol w:w="1555"/>
                          <w:gridCol w:w="5895"/>
                        </w:tblGrid>
                        <w:tr w:rsidR="00CA0013" w:rsidTr="00252A03">
                          <w:tc>
                            <w:tcPr>
                              <w:tcW w:w="6903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7"/>
                                <w:gridCol w:w="1192"/>
                                <w:gridCol w:w="2322"/>
                                <w:gridCol w:w="2021"/>
                              </w:tblGrid>
                              <w:tr w:rsidR="00A1479D" w:rsidTr="00A1479D">
                                <w:trPr>
                                  <w:trHeight w:val="187"/>
                                </w:trPr>
                                <w:tc>
                                  <w:tcPr>
                                    <w:tcW w:w="1367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0013" w:rsidRDefault="00252A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Specifikace částky DPH</w:t>
                                    </w:r>
                                  </w:p>
                                </w:tc>
                              </w:tr>
                              <w:tr w:rsidR="00CA0013">
                                <w:trPr>
                                  <w:trHeight w:val="187"/>
                                </w:trPr>
                                <w:tc>
                                  <w:tcPr>
                                    <w:tcW w:w="1367" w:type="dxa"/>
                                    <w:tcBorders>
                                      <w:top w:val="nil"/>
                                      <w:left w:val="nil"/>
                                      <w:bottom w:val="single" w:sz="3" w:space="0" w:color="00000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CA0013" w:rsidRDefault="00252A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DPH identifikátor</w:t>
                                    </w:r>
                                  </w:p>
                                </w:tc>
                                <w:tc>
                                  <w:tcPr>
                                    <w:tcW w:w="1192" w:type="dxa"/>
                                    <w:tcBorders>
                                      <w:top w:val="nil"/>
                                      <w:left w:val="nil"/>
                                      <w:bottom w:val="single" w:sz="3" w:space="0" w:color="00000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CA0013" w:rsidRDefault="00252A0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DPH %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tcBorders>
                                      <w:top w:val="nil"/>
                                      <w:left w:val="nil"/>
                                      <w:bottom w:val="single" w:sz="3" w:space="0" w:color="00000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CA0013" w:rsidRDefault="00252A0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Základ DPH</w:t>
                                    </w:r>
                                  </w:p>
                                </w:tc>
                                <w:tc>
                                  <w:tcPr>
                                    <w:tcW w:w="2021" w:type="dxa"/>
                                    <w:tcBorders>
                                      <w:top w:val="nil"/>
                                      <w:left w:val="nil"/>
                                      <w:bottom w:val="single" w:sz="3" w:space="0" w:color="00000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CA0013" w:rsidRDefault="00252A0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Částka DPH</w:t>
                                    </w:r>
                                  </w:p>
                                </w:tc>
                              </w:tr>
                              <w:tr w:rsidR="00CA0013">
                                <w:trPr>
                                  <w:trHeight w:val="172"/>
                                </w:trPr>
                                <w:tc>
                                  <w:tcPr>
                                    <w:tcW w:w="136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0013" w:rsidRDefault="00252A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0013" w:rsidRDefault="00252A0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0013" w:rsidRDefault="00252A0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84 126,10</w:t>
                                    </w:r>
                                  </w:p>
                                </w:tc>
                                <w:tc>
                                  <w:tcPr>
                                    <w:tcW w:w="202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0013" w:rsidRDefault="00252A0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17 666,48</w:t>
                                    </w:r>
                                  </w:p>
                                </w:tc>
                              </w:tr>
                              <w:tr w:rsidR="00A1479D" w:rsidTr="00A1479D">
                                <w:trPr>
                                  <w:trHeight w:val="172"/>
                                </w:trPr>
                                <w:tc>
                                  <w:tcPr>
                                    <w:tcW w:w="1367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0013" w:rsidRDefault="00252A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Celkem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tcBorders>
                                      <w:top w:val="single" w:sz="3" w:space="0" w:color="000000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0013" w:rsidRDefault="00252A0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84 126,10</w:t>
                                    </w:r>
                                  </w:p>
                                </w:tc>
                                <w:tc>
                                  <w:tcPr>
                                    <w:tcW w:w="2021" w:type="dxa"/>
                                    <w:tcBorders>
                                      <w:top w:val="single" w:sz="3" w:space="0" w:color="000000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0013" w:rsidRDefault="00252A0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17 666,48</w:t>
                                    </w:r>
                                  </w:p>
                                </w:tc>
                              </w:tr>
                            </w:tbl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5" w:type="dxa"/>
                            </w:tcPr>
                            <w:p w:rsidR="00CA0013" w:rsidRDefault="00CA00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95" w:type="dxa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7" w:space="0" w:color="000000"/>
                                  <w:left w:val="single" w:sz="7" w:space="0" w:color="000000"/>
                                  <w:bottom w:val="single" w:sz="7" w:space="0" w:color="000000"/>
                                  <w:right w:val="single" w:sz="7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77"/>
                              </w:tblGrid>
                              <w:tr w:rsidR="00CA0013">
                                <w:trPr>
                                  <w:trHeight w:val="142"/>
                                </w:trPr>
                                <w:tc>
                                  <w:tcPr>
                                    <w:tcW w:w="589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CA0013" w:rsidRDefault="00252A03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Potvrďte, pokud bude použito jako objednávka.</w:t>
                                    </w:r>
                                  </w:p>
                                </w:tc>
                              </w:tr>
                              <w:tr w:rsidR="00CA0013">
                                <w:trPr>
                                  <w:trHeight w:val="172"/>
                                </w:trPr>
                                <w:tc>
                                  <w:tcPr>
                                    <w:tcW w:w="589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A0013" w:rsidRDefault="00252A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 xml:space="preserve">  Datum: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0013" w:rsidTr="00252A03">
                          <w:trPr>
                            <w:trHeight w:val="560"/>
                          </w:trPr>
                          <w:tc>
                            <w:tcPr>
                              <w:tcW w:w="6903" w:type="dxa"/>
                              <w:vMerge/>
                            </w:tcPr>
                            <w:p w:rsidR="00CA0013" w:rsidRDefault="00CA00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5" w:type="dxa"/>
                            </w:tcPr>
                            <w:p w:rsidR="00CA0013" w:rsidRDefault="00CA00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95" w:type="dxa"/>
                              <w:tcBorders>
                                <w:top w:val="nil"/>
                                <w:bottom w:val="single" w:sz="4" w:space="0" w:color="auto"/>
                              </w:tcBorders>
                            </w:tcPr>
                            <w:p w:rsidR="00CA0013" w:rsidRDefault="00CA00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A0013" w:rsidRDefault="00CA001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013">
                    <w:trPr>
                      <w:trHeight w:val="173"/>
                    </w:trPr>
                    <w:tc>
                      <w:tcPr>
                        <w:tcW w:w="14354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013">
                    <w:tc>
                      <w:tcPr>
                        <w:tcW w:w="1435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32"/>
                          <w:gridCol w:w="9621"/>
                        </w:tblGrid>
                        <w:tr w:rsidR="00CA0013" w:rsidTr="00252A03">
                          <w:trPr>
                            <w:trHeight w:val="123"/>
                          </w:trPr>
                          <w:tc>
                            <w:tcPr>
                              <w:tcW w:w="47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Přiložené doklady:</w:t>
                              </w:r>
                            </w:p>
                          </w:tc>
                          <w:tc>
                            <w:tcPr>
                              <w:tcW w:w="96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0013" w:rsidTr="00252A03">
                          <w:trPr>
                            <w:trHeight w:val="242"/>
                          </w:trPr>
                          <w:tc>
                            <w:tcPr>
                              <w:tcW w:w="47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Poznámky:</w:t>
                              </w:r>
                            </w:p>
                          </w:tc>
                          <w:tc>
                            <w:tcPr>
                              <w:tcW w:w="96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0013" w:rsidTr="00252A03">
                          <w:trPr>
                            <w:trHeight w:val="62"/>
                          </w:trPr>
                          <w:tc>
                            <w:tcPr>
                              <w:tcW w:w="47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CA00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479D" w:rsidTr="00A1479D">
                          <w:trPr>
                            <w:trHeight w:val="167"/>
                          </w:trPr>
                          <w:tc>
                            <w:tcPr>
                              <w:tcW w:w="473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0013" w:rsidRDefault="00252A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Děkujeme, že jste se na nás obrátili. Zboží až do zaplacení zůstává majetkem prodávajícího.</w:t>
                              </w:r>
                            </w:p>
                          </w:tc>
                        </w:tr>
                      </w:tbl>
                      <w:p w:rsidR="00CA0013" w:rsidRDefault="00CA001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CA0013" w:rsidRDefault="00CA00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1479D" w:rsidRDefault="00A1479D">
                  <w:pPr>
                    <w:spacing w:after="0" w:line="240" w:lineRule="auto"/>
                  </w:pPr>
                </w:p>
                <w:p w:rsidR="00A1479D" w:rsidRPr="00A1479D" w:rsidRDefault="00A1479D" w:rsidP="00A1479D"/>
                <w:p w:rsidR="00A1479D" w:rsidRPr="00A1479D" w:rsidRDefault="00A1479D" w:rsidP="00A1479D"/>
                <w:p w:rsidR="00A1479D" w:rsidRDefault="00A1479D" w:rsidP="00A1479D"/>
                <w:p w:rsidR="00252A03" w:rsidRDefault="00252A03" w:rsidP="00A1479D"/>
                <w:p w:rsidR="00252A03" w:rsidRDefault="00252A03" w:rsidP="00252A03"/>
                <w:p w:rsidR="00CA0013" w:rsidRPr="00252A03" w:rsidRDefault="00CA0013" w:rsidP="00252A03"/>
              </w:tc>
            </w:tr>
          </w:tbl>
          <w:p w:rsidR="00CA0013" w:rsidRDefault="00CA0013" w:rsidP="00A1479D">
            <w:pPr>
              <w:spacing w:after="0" w:line="240" w:lineRule="auto"/>
              <w:ind w:firstLine="708"/>
            </w:pPr>
          </w:p>
        </w:tc>
        <w:tc>
          <w:tcPr>
            <w:tcW w:w="59" w:type="dxa"/>
          </w:tcPr>
          <w:p w:rsidR="00CA0013" w:rsidRDefault="00CA0013">
            <w:pPr>
              <w:pStyle w:val="EmptyCellLayoutStyle"/>
              <w:spacing w:after="0" w:line="240" w:lineRule="auto"/>
            </w:pPr>
          </w:p>
        </w:tc>
      </w:tr>
    </w:tbl>
    <w:p w:rsidR="00252A03" w:rsidRPr="00252A03" w:rsidRDefault="00252A03" w:rsidP="00252A03"/>
    <w:sectPr w:rsidR="00252A03" w:rsidRPr="00252A03" w:rsidSect="0039012A">
      <w:footerReference w:type="default" r:id="rId9"/>
      <w:pgSz w:w="16837" w:h="11905" w:orient="landscape"/>
      <w:pgMar w:top="720" w:right="720" w:bottom="720" w:left="720" w:header="0" w:footer="4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FC7" w:rsidRDefault="00045FC7" w:rsidP="00CA0013">
      <w:pPr>
        <w:spacing w:after="0" w:line="240" w:lineRule="auto"/>
      </w:pPr>
      <w:r>
        <w:separator/>
      </w:r>
    </w:p>
  </w:endnote>
  <w:endnote w:type="continuationSeparator" w:id="0">
    <w:p w:rsidR="00045FC7" w:rsidRDefault="00045FC7" w:rsidP="00CA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6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06"/>
      <w:gridCol w:w="2884"/>
      <w:gridCol w:w="174"/>
    </w:tblGrid>
    <w:tr w:rsidR="00CA0013" w:rsidTr="00E263DC">
      <w:trPr>
        <w:trHeight w:val="67"/>
      </w:trPr>
      <w:tc>
        <w:tcPr>
          <w:tcW w:w="10906" w:type="dxa"/>
        </w:tcPr>
        <w:p w:rsidR="00CA0013" w:rsidRDefault="00CA0013">
          <w:pPr>
            <w:pStyle w:val="EmptyCellLayoutStyle"/>
            <w:spacing w:after="0" w:line="240" w:lineRule="auto"/>
          </w:pPr>
        </w:p>
      </w:tc>
      <w:tc>
        <w:tcPr>
          <w:tcW w:w="2884" w:type="dxa"/>
        </w:tcPr>
        <w:p w:rsidR="00CA0013" w:rsidRDefault="00CA0013">
          <w:pPr>
            <w:pStyle w:val="EmptyCellLayoutStyle"/>
            <w:spacing w:after="0" w:line="240" w:lineRule="auto"/>
          </w:pPr>
        </w:p>
      </w:tc>
      <w:tc>
        <w:tcPr>
          <w:tcW w:w="174" w:type="dxa"/>
        </w:tcPr>
        <w:p w:rsidR="00CA0013" w:rsidRDefault="00CA001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FC7" w:rsidRDefault="00045FC7" w:rsidP="00CA0013">
      <w:pPr>
        <w:spacing w:after="0" w:line="240" w:lineRule="auto"/>
      </w:pPr>
      <w:r>
        <w:separator/>
      </w:r>
    </w:p>
  </w:footnote>
  <w:footnote w:type="continuationSeparator" w:id="0">
    <w:p w:rsidR="00045FC7" w:rsidRDefault="00045FC7" w:rsidP="00CA0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13"/>
    <w:rsid w:val="00045FC7"/>
    <w:rsid w:val="000E0F29"/>
    <w:rsid w:val="001E5CA3"/>
    <w:rsid w:val="00237120"/>
    <w:rsid w:val="00252A03"/>
    <w:rsid w:val="0039012A"/>
    <w:rsid w:val="003B2A35"/>
    <w:rsid w:val="00491DC6"/>
    <w:rsid w:val="006940F8"/>
    <w:rsid w:val="007267AC"/>
    <w:rsid w:val="00A1479D"/>
    <w:rsid w:val="00A45754"/>
    <w:rsid w:val="00CA0013"/>
    <w:rsid w:val="00E2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9BDD0-9C57-4B13-A24D-7F6A8309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sid w:val="00CA0013"/>
    <w:rPr>
      <w:sz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79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1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479D"/>
  </w:style>
  <w:style w:type="paragraph" w:styleId="Zpat">
    <w:name w:val="footer"/>
    <w:basedOn w:val="Normln"/>
    <w:link w:val="ZpatChar"/>
    <w:uiPriority w:val="99"/>
    <w:semiHidden/>
    <w:unhideWhenUsed/>
    <w:rsid w:val="00A1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5FCC6-6F43-4A02-AF14-4E8E037A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Reindlová</dc:creator>
  <cp:lastModifiedBy>Věra Píchalová</cp:lastModifiedBy>
  <cp:revision>7</cp:revision>
  <cp:lastPrinted>2016-10-19T13:21:00Z</cp:lastPrinted>
  <dcterms:created xsi:type="dcterms:W3CDTF">2016-10-19T12:40:00Z</dcterms:created>
  <dcterms:modified xsi:type="dcterms:W3CDTF">2016-10-19T14:13:00Z</dcterms:modified>
</cp:coreProperties>
</file>