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BDD" w:rsidRPr="0010678A" w:rsidRDefault="004A1BDD">
      <w:pPr>
        <w:tabs>
          <w:tab w:val="left" w:pos="9356"/>
        </w:tabs>
        <w:rPr>
          <w:sz w:val="16"/>
          <w:szCs w:val="16"/>
        </w:rPr>
      </w:pPr>
    </w:p>
    <w:p w:rsidR="004A1BDD" w:rsidRPr="0010678A" w:rsidRDefault="00644905">
      <w:pPr>
        <w:tabs>
          <w:tab w:val="left" w:pos="8505"/>
        </w:tabs>
      </w:pPr>
      <w:r w:rsidRPr="0010678A">
        <w:rPr>
          <w:noProof/>
          <w:lang w:eastAsia="cs-CZ"/>
        </w:rPr>
        <w:drawing>
          <wp:inline distT="0" distB="0" distL="0" distR="0">
            <wp:extent cx="1647825" cy="428625"/>
            <wp:effectExtent l="19050" t="0" r="9525" b="0"/>
            <wp:docPr id="1" name="obrázek 1" descr="C:\Documents and Settings\rjanousek.CPAS\Desktop\WF\šablony\loga\CP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anousek.CPAS\Desktop\WF\šablony\loga\CP 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843BC" w:rsidRDefault="004A1BDD">
      <w:pPr>
        <w:jc w:val="center"/>
        <w:rPr>
          <w:b/>
          <w:bCs/>
        </w:rPr>
      </w:pPr>
      <w:r w:rsidRPr="0010678A">
        <w:rPr>
          <w:b/>
          <w:bCs/>
        </w:rPr>
        <w:t>DODATEK</w:t>
      </w:r>
      <w:r w:rsidR="004A6BA6" w:rsidRPr="0010678A">
        <w:rPr>
          <w:b/>
          <w:bCs/>
        </w:rPr>
        <w:t xml:space="preserve"> č.</w:t>
      </w:r>
      <w:r w:rsidR="000F5C99">
        <w:rPr>
          <w:b/>
          <w:bCs/>
        </w:rPr>
        <w:t xml:space="preserve"> </w:t>
      </w:r>
      <w:r w:rsidR="000460E4">
        <w:rPr>
          <w:b/>
          <w:bCs/>
        </w:rPr>
        <w:t>10</w:t>
      </w:r>
      <w:r w:rsidRPr="0010678A">
        <w:rPr>
          <w:b/>
          <w:bCs/>
        </w:rPr>
        <w:t xml:space="preserve"> 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ke smlouvě</w:t>
      </w:r>
    </w:p>
    <w:p w:rsidR="004A1BDD" w:rsidRPr="0010678A" w:rsidRDefault="000F5C99">
      <w:pPr>
        <w:jc w:val="center"/>
        <w:rPr>
          <w:b/>
          <w:bCs/>
        </w:rPr>
      </w:pPr>
      <w:r>
        <w:rPr>
          <w:b/>
          <w:bCs/>
        </w:rPr>
        <w:t>o v</w:t>
      </w:r>
      <w:r w:rsidR="004A1BDD" w:rsidRPr="0010678A">
        <w:rPr>
          <w:b/>
          <w:bCs/>
        </w:rPr>
        <w:t>ýhradním obchodním zastoupení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pro zprostředkování cestovního pojištění</w:t>
      </w:r>
    </w:p>
    <w:p w:rsidR="006936C5" w:rsidRPr="0010678A" w:rsidRDefault="006936C5">
      <w:pPr>
        <w:jc w:val="center"/>
        <w:rPr>
          <w:b/>
          <w:bCs/>
        </w:rPr>
      </w:pPr>
      <w:r w:rsidRPr="0010678A">
        <w:rPr>
          <w:b/>
          <w:bCs/>
        </w:rPr>
        <w:t xml:space="preserve">ze dne </w:t>
      </w:r>
      <w:proofErr w:type="gramStart"/>
      <w:r w:rsidR="000F5C99">
        <w:rPr>
          <w:b/>
          <w:bCs/>
        </w:rPr>
        <w:t>8</w:t>
      </w:r>
      <w:r w:rsidR="003227D4">
        <w:rPr>
          <w:b/>
          <w:bCs/>
        </w:rPr>
        <w:t>.1</w:t>
      </w:r>
      <w:r w:rsidR="000F5C99">
        <w:rPr>
          <w:b/>
          <w:bCs/>
        </w:rPr>
        <w:t>2</w:t>
      </w:r>
      <w:r w:rsidR="003227D4">
        <w:rPr>
          <w:b/>
          <w:bCs/>
        </w:rPr>
        <w:t>.200</w:t>
      </w:r>
      <w:r w:rsidR="000F5C99">
        <w:rPr>
          <w:b/>
          <w:bCs/>
        </w:rPr>
        <w:t>8</w:t>
      </w:r>
      <w:proofErr w:type="gramEnd"/>
      <w:r w:rsidR="004843BC">
        <w:rPr>
          <w:b/>
          <w:bCs/>
        </w:rPr>
        <w:t xml:space="preserve"> (dále též „Smlouva“)</w:t>
      </w: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Smluvní strany</w:t>
      </w:r>
    </w:p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2C09F2" w:rsidRDefault="004A1BDD" w:rsidP="009E5F5A">
      <w:pPr>
        <w:ind w:firstLine="720"/>
        <w:rPr>
          <w:b/>
          <w:bCs/>
        </w:rPr>
      </w:pPr>
      <w:r w:rsidRPr="0010678A">
        <w:rPr>
          <w:b/>
          <w:bCs/>
        </w:rPr>
        <w:t xml:space="preserve">Zastoupený: </w:t>
      </w:r>
    </w:p>
    <w:p w:rsidR="002C09F2" w:rsidRDefault="002C09F2">
      <w:pPr>
        <w:rPr>
          <w:b/>
          <w:bCs/>
        </w:rPr>
      </w:pPr>
    </w:p>
    <w:p w:rsidR="004A1BDD" w:rsidRPr="0010678A" w:rsidRDefault="004A1BDD" w:rsidP="009E5F5A">
      <w:pPr>
        <w:ind w:firstLine="720"/>
        <w:rPr>
          <w:b/>
          <w:bCs/>
        </w:rPr>
      </w:pPr>
      <w:r w:rsidRPr="0010678A">
        <w:rPr>
          <w:b/>
          <w:bCs/>
        </w:rPr>
        <w:t>Česká pojišťovna a.s.</w:t>
      </w:r>
    </w:p>
    <w:p w:rsidR="004A1BDD" w:rsidRPr="0010678A" w:rsidRDefault="004A1BDD" w:rsidP="009E5F5A">
      <w:pPr>
        <w:ind w:firstLine="720"/>
      </w:pPr>
      <w:r w:rsidRPr="0010678A">
        <w:t>113 04 Praha 1, Spálená 75/16</w:t>
      </w:r>
    </w:p>
    <w:p w:rsidR="004A1BDD" w:rsidRPr="0010678A" w:rsidRDefault="004A1BDD" w:rsidP="009E5F5A">
      <w:pPr>
        <w:ind w:firstLine="720"/>
      </w:pPr>
      <w:r w:rsidRPr="0010678A">
        <w:t>zapsaná v Obchodním rejstříku u Městského soudu v Praze oddíl B, vložka 1464</w:t>
      </w:r>
    </w:p>
    <w:p w:rsidR="004A1BDD" w:rsidRPr="0010678A" w:rsidRDefault="004A1BDD" w:rsidP="009E5F5A">
      <w:pPr>
        <w:ind w:firstLine="720"/>
      </w:pPr>
      <w:r w:rsidRPr="0010678A">
        <w:t>IČ  45272956</w:t>
      </w:r>
    </w:p>
    <w:p w:rsidR="004A1BDD" w:rsidRPr="0010678A" w:rsidRDefault="004A1BDD" w:rsidP="009E5F5A">
      <w:pPr>
        <w:ind w:firstLine="720"/>
      </w:pPr>
      <w:r w:rsidRPr="0010678A">
        <w:t xml:space="preserve">DIČ </w:t>
      </w:r>
      <w:r w:rsidR="00214B08">
        <w:t xml:space="preserve"> </w:t>
      </w:r>
      <w:r w:rsidRPr="0010678A">
        <w:t>CZ</w:t>
      </w:r>
      <w:r w:rsidR="0060283F" w:rsidRPr="0010678A">
        <w:t>699001273</w:t>
      </w:r>
    </w:p>
    <w:p w:rsidR="004A1BDD" w:rsidRPr="0010678A" w:rsidRDefault="004A1BDD" w:rsidP="009E5F5A">
      <w:pPr>
        <w:ind w:firstLine="720"/>
      </w:pPr>
      <w:r w:rsidRPr="0010678A">
        <w:t xml:space="preserve">jednající </w:t>
      </w:r>
      <w:r w:rsidR="001B0854">
        <w:rPr>
          <w:color w:val="000000"/>
        </w:rPr>
        <w:t>Ing. Liborem Perglem, ředitelem útvaru partnerských aliancí</w:t>
      </w:r>
    </w:p>
    <w:p w:rsidR="004A1BDD" w:rsidRPr="0010678A" w:rsidRDefault="004A1BDD" w:rsidP="009E5F5A">
      <w:pPr>
        <w:ind w:firstLine="720"/>
      </w:pPr>
      <w:r w:rsidRPr="0010678A">
        <w:t xml:space="preserve">(dále </w:t>
      </w:r>
      <w:r w:rsidR="006936C5" w:rsidRPr="0010678A">
        <w:t>též</w:t>
      </w:r>
      <w:r w:rsidRPr="0010678A">
        <w:t xml:space="preserve"> „ČP“)</w:t>
      </w:r>
    </w:p>
    <w:p w:rsidR="004A1BDD" w:rsidRPr="0010678A" w:rsidRDefault="004A1BDD"/>
    <w:p w:rsidR="004A1BDD" w:rsidRDefault="00F60EA3">
      <w:pPr>
        <w:jc w:val="center"/>
      </w:pPr>
      <w:r>
        <w:t>a</w:t>
      </w:r>
    </w:p>
    <w:p w:rsidR="00F60EA3" w:rsidRDefault="00F60EA3" w:rsidP="00F60EA3">
      <w:pPr>
        <w:pStyle w:val="Prosttext"/>
        <w:rPr>
          <w:b/>
          <w:bCs/>
        </w:rPr>
      </w:pPr>
    </w:p>
    <w:p w:rsidR="00860FF4" w:rsidRDefault="00860FF4" w:rsidP="00F60EA3">
      <w:pPr>
        <w:pStyle w:val="Prosttext"/>
        <w:rPr>
          <w:b/>
          <w:bCs/>
        </w:rPr>
      </w:pPr>
    </w:p>
    <w:p w:rsidR="000F5C99" w:rsidRPr="0006102E" w:rsidRDefault="000F5C99" w:rsidP="009E5F5A">
      <w:pPr>
        <w:ind w:left="720" w:right="699"/>
        <w:rPr>
          <w:b/>
          <w:color w:val="000000"/>
        </w:rPr>
      </w:pPr>
      <w:r w:rsidRPr="0006102E">
        <w:rPr>
          <w:b/>
          <w:color w:val="000000"/>
        </w:rPr>
        <w:t xml:space="preserve">Obchodní zástupce  -   </w:t>
      </w:r>
      <w:r w:rsidRPr="0006102E">
        <w:rPr>
          <w:b/>
        </w:rPr>
        <w:t>výhradní pojišťovací</w:t>
      </w:r>
      <w:r w:rsidRPr="0006102E">
        <w:rPr>
          <w:b/>
          <w:color w:val="000000"/>
        </w:rPr>
        <w:t xml:space="preserve"> agent </w:t>
      </w:r>
      <w:r w:rsidRPr="0006102E">
        <w:rPr>
          <w:bCs/>
          <w:color w:val="000000"/>
        </w:rPr>
        <w:t>pod</w:t>
      </w:r>
      <w:r>
        <w:rPr>
          <w:bCs/>
          <w:color w:val="000000"/>
        </w:rPr>
        <w:t xml:space="preserve">le § 6a zákona č. 38/2004 Sb., </w:t>
      </w:r>
      <w:r w:rsidRPr="0006102E">
        <w:rPr>
          <w:bCs/>
          <w:color w:val="000000"/>
        </w:rPr>
        <w:t>o pojišťovacích zprostředkovatelích a samostatných likvidátorech pojistných událostí a o změně živnostenského zákona</w:t>
      </w:r>
      <w:r>
        <w:rPr>
          <w:bCs/>
          <w:color w:val="000000"/>
        </w:rPr>
        <w:t>:</w:t>
      </w:r>
      <w:r w:rsidRPr="0006102E">
        <w:rPr>
          <w:b/>
          <w:color w:val="000000"/>
        </w:rPr>
        <w:t xml:space="preserve">  </w:t>
      </w:r>
    </w:p>
    <w:p w:rsidR="000F5C99" w:rsidRPr="0006102E" w:rsidRDefault="000F5C99" w:rsidP="000F5C99">
      <w:pPr>
        <w:ind w:left="709" w:right="699"/>
        <w:rPr>
          <w:b/>
          <w:color w:val="000000"/>
        </w:rPr>
      </w:pPr>
    </w:p>
    <w:p w:rsidR="000F5C99" w:rsidRPr="0006102E" w:rsidRDefault="000F5C99" w:rsidP="009E5F5A">
      <w:pPr>
        <w:ind w:firstLine="720"/>
        <w:rPr>
          <w:b/>
          <w:color w:val="000000"/>
        </w:rPr>
      </w:pPr>
      <w:r w:rsidRPr="0006102E">
        <w:rPr>
          <w:b/>
          <w:color w:val="000000"/>
        </w:rPr>
        <w:t>Revírní bratrská pokladna, zdravotní pojišťovna</w:t>
      </w:r>
    </w:p>
    <w:p w:rsidR="000F5C99" w:rsidRPr="0006102E" w:rsidRDefault="000F5C99" w:rsidP="009E5F5A">
      <w:pPr>
        <w:ind w:firstLine="720"/>
        <w:rPr>
          <w:color w:val="000000"/>
        </w:rPr>
      </w:pPr>
      <w:r>
        <w:rPr>
          <w:color w:val="000000"/>
        </w:rPr>
        <w:t>z</w:t>
      </w:r>
      <w:r w:rsidRPr="0006102E">
        <w:rPr>
          <w:color w:val="000000"/>
        </w:rPr>
        <w:t>apsaná v</w:t>
      </w:r>
      <w:r>
        <w:rPr>
          <w:color w:val="000000"/>
        </w:rPr>
        <w:t> </w:t>
      </w:r>
      <w:r w:rsidRPr="0006102E">
        <w:rPr>
          <w:color w:val="000000"/>
        </w:rPr>
        <w:t>Obch</w:t>
      </w:r>
      <w:r>
        <w:rPr>
          <w:color w:val="000000"/>
        </w:rPr>
        <w:t>.</w:t>
      </w:r>
      <w:r w:rsidRPr="0006102E"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r w:rsidRPr="0006102E">
        <w:rPr>
          <w:color w:val="000000"/>
        </w:rPr>
        <w:t>ejstříku</w:t>
      </w:r>
      <w:proofErr w:type="gramEnd"/>
      <w:r>
        <w:rPr>
          <w:color w:val="000000"/>
        </w:rPr>
        <w:t xml:space="preserve"> </w:t>
      </w:r>
      <w:r w:rsidRPr="0006102E">
        <w:rPr>
          <w:color w:val="000000"/>
        </w:rPr>
        <w:t xml:space="preserve">u Krajského soudu v Ostravě, odd. AXIV, </w:t>
      </w:r>
      <w:proofErr w:type="spellStart"/>
      <w:r w:rsidRPr="0006102E">
        <w:rPr>
          <w:color w:val="000000"/>
        </w:rPr>
        <w:t>vl</w:t>
      </w:r>
      <w:proofErr w:type="spellEnd"/>
      <w:r w:rsidRPr="0006102E">
        <w:rPr>
          <w:color w:val="000000"/>
        </w:rPr>
        <w:t>. 554</w:t>
      </w:r>
    </w:p>
    <w:p w:rsidR="000F5C99" w:rsidRPr="0006102E" w:rsidRDefault="000F5C99" w:rsidP="009E5F5A">
      <w:pPr>
        <w:ind w:firstLine="720"/>
        <w:rPr>
          <w:color w:val="000000"/>
        </w:rPr>
      </w:pPr>
      <w:proofErr w:type="gramStart"/>
      <w:r w:rsidRPr="0006102E">
        <w:rPr>
          <w:color w:val="000000"/>
        </w:rPr>
        <w:t>sídlo : Slezská</w:t>
      </w:r>
      <w:proofErr w:type="gramEnd"/>
      <w:r w:rsidRPr="0006102E">
        <w:rPr>
          <w:color w:val="000000"/>
        </w:rPr>
        <w:t xml:space="preserve"> Ostrava, Michálkovická 108</w:t>
      </w:r>
    </w:p>
    <w:p w:rsidR="000F5C99" w:rsidRPr="0006102E" w:rsidRDefault="000F5C99" w:rsidP="009E5F5A">
      <w:pPr>
        <w:ind w:left="720"/>
        <w:rPr>
          <w:color w:val="000000"/>
        </w:rPr>
      </w:pPr>
      <w:r w:rsidRPr="0006102E">
        <w:rPr>
          <w:color w:val="000000"/>
        </w:rPr>
        <w:t xml:space="preserve">zápis do registru poj. </w:t>
      </w:r>
      <w:proofErr w:type="gramStart"/>
      <w:r w:rsidRPr="0006102E">
        <w:rPr>
          <w:color w:val="000000"/>
        </w:rPr>
        <w:t>zprostředkovatelů</w:t>
      </w:r>
      <w:proofErr w:type="gramEnd"/>
      <w:r w:rsidRPr="0006102E">
        <w:rPr>
          <w:color w:val="000000"/>
        </w:rPr>
        <w:t xml:space="preserve">  pod č. 016139VPA</w:t>
      </w:r>
      <w:r w:rsidRPr="0006102E">
        <w:rPr>
          <w:color w:val="000000"/>
        </w:rPr>
        <w:br/>
        <w:t>IČ : 476 73</w:t>
      </w:r>
      <w:r w:rsidR="009E5F5A">
        <w:rPr>
          <w:color w:val="000000"/>
        </w:rPr>
        <w:t> </w:t>
      </w:r>
      <w:r w:rsidRPr="0006102E">
        <w:rPr>
          <w:color w:val="000000"/>
        </w:rPr>
        <w:t>036</w:t>
      </w:r>
    </w:p>
    <w:p w:rsidR="000F5C99" w:rsidRPr="0006102E" w:rsidRDefault="000F5C99" w:rsidP="009E5F5A">
      <w:pPr>
        <w:ind w:firstLine="720"/>
        <w:rPr>
          <w:color w:val="000000"/>
        </w:rPr>
      </w:pPr>
      <w:r w:rsidRPr="0006102E">
        <w:rPr>
          <w:color w:val="000000"/>
        </w:rPr>
        <w:t xml:space="preserve">číslo účtu/kód banky:  </w:t>
      </w:r>
      <w:proofErr w:type="spellStart"/>
      <w:r w:rsidR="00C47390" w:rsidRPr="00C47390">
        <w:rPr>
          <w:color w:val="000000"/>
          <w:highlight w:val="black"/>
        </w:rPr>
        <w:t>xxxxxxxxxxxxx</w:t>
      </w:r>
      <w:proofErr w:type="spellEnd"/>
    </w:p>
    <w:p w:rsidR="000F5C99" w:rsidRDefault="000F5C99" w:rsidP="009E5F5A">
      <w:pPr>
        <w:ind w:firstLine="720"/>
        <w:rPr>
          <w:color w:val="000000"/>
        </w:rPr>
      </w:pPr>
      <w:proofErr w:type="gramStart"/>
      <w:r w:rsidRPr="0006102E">
        <w:rPr>
          <w:color w:val="000000"/>
        </w:rPr>
        <w:t>jednající  Ing.</w:t>
      </w:r>
      <w:proofErr w:type="gramEnd"/>
      <w:r w:rsidRPr="0006102E">
        <w:rPr>
          <w:color w:val="000000"/>
        </w:rPr>
        <w:t xml:space="preserve"> Lubomírem Káňou, ředitelem</w:t>
      </w:r>
    </w:p>
    <w:p w:rsidR="000F5C99" w:rsidRPr="0006102E" w:rsidRDefault="000F5C99" w:rsidP="009E5F5A">
      <w:pPr>
        <w:ind w:firstLine="720"/>
        <w:rPr>
          <w:color w:val="000000"/>
        </w:rPr>
      </w:pPr>
      <w:r>
        <w:rPr>
          <w:color w:val="000000"/>
        </w:rPr>
        <w:t>(dále též „RBP“)</w:t>
      </w:r>
    </w:p>
    <w:p w:rsidR="004A1BDD" w:rsidRDefault="004A1BDD">
      <w:pPr>
        <w:jc w:val="both"/>
      </w:pPr>
    </w:p>
    <w:p w:rsidR="00F14E64" w:rsidRDefault="00F14E64">
      <w:pPr>
        <w:jc w:val="both"/>
      </w:pPr>
    </w:p>
    <w:p w:rsidR="00F14E64" w:rsidRDefault="00F14E64">
      <w:pPr>
        <w:jc w:val="both"/>
      </w:pPr>
    </w:p>
    <w:p w:rsidR="004A1BDD" w:rsidRPr="0010678A" w:rsidRDefault="004A1BDD">
      <w:pPr>
        <w:jc w:val="both"/>
      </w:pPr>
    </w:p>
    <w:p w:rsidR="004A1BDD" w:rsidRPr="0010678A" w:rsidRDefault="004A1BDD">
      <w:pPr>
        <w:jc w:val="center"/>
      </w:pPr>
      <w:proofErr w:type="gramStart"/>
      <w:r w:rsidRPr="0010678A">
        <w:t>se</w:t>
      </w:r>
      <w:proofErr w:type="gramEnd"/>
      <w:r w:rsidRPr="0010678A">
        <w:t xml:space="preserve"> dnešního </w:t>
      </w:r>
      <w:proofErr w:type="gramStart"/>
      <w:r w:rsidRPr="0010678A">
        <w:t>dne</w:t>
      </w:r>
      <w:proofErr w:type="gramEnd"/>
      <w:r w:rsidRPr="0010678A">
        <w:t xml:space="preserve"> dohodly  na uzavření</w:t>
      </w:r>
    </w:p>
    <w:p w:rsidR="000F5C99" w:rsidRDefault="004A1BDD">
      <w:pPr>
        <w:jc w:val="center"/>
      </w:pPr>
      <w:r w:rsidRPr="0010678A">
        <w:t xml:space="preserve">tohoto dodatku </w:t>
      </w:r>
      <w:r w:rsidR="000F5C99">
        <w:t>(</w:t>
      </w:r>
      <w:r w:rsidRPr="0010678A">
        <w:t>dále jen „</w:t>
      </w:r>
      <w:r w:rsidR="006936C5" w:rsidRPr="0010678A">
        <w:t>D</w:t>
      </w:r>
      <w:r w:rsidRPr="0010678A">
        <w:t xml:space="preserve">odatek“)  </w:t>
      </w:r>
    </w:p>
    <w:p w:rsidR="000F5C99" w:rsidRDefault="000F5C99">
      <w:pPr>
        <w:jc w:val="center"/>
      </w:pPr>
    </w:p>
    <w:p w:rsidR="00474DBD" w:rsidRPr="009E5F5A" w:rsidRDefault="009E5F5A" w:rsidP="000460E4">
      <w:pPr>
        <w:pStyle w:val="Odrazky"/>
        <w:numPr>
          <w:ilvl w:val="0"/>
          <w:numId w:val="0"/>
        </w:numPr>
        <w:suppressAutoHyphens w:val="0"/>
        <w:jc w:val="center"/>
        <w:rPr>
          <w:b/>
        </w:rPr>
      </w:pPr>
      <w:r w:rsidRPr="009E5F5A">
        <w:rPr>
          <w:b/>
        </w:rPr>
        <w:lastRenderedPageBreak/>
        <w:t>Článek</w:t>
      </w:r>
      <w:r w:rsidRPr="009E5F5A">
        <w:t xml:space="preserve"> </w:t>
      </w:r>
      <w:r w:rsidRPr="009E5F5A">
        <w:rPr>
          <w:b/>
        </w:rPr>
        <w:t>I.</w:t>
      </w:r>
    </w:p>
    <w:p w:rsidR="00474DBD" w:rsidRPr="00474DBD" w:rsidRDefault="00474DBD" w:rsidP="00474DBD"/>
    <w:p w:rsidR="00474DBD" w:rsidRPr="00474DBD" w:rsidRDefault="00474DBD" w:rsidP="00474DBD">
      <w:pPr>
        <w:numPr>
          <w:ilvl w:val="0"/>
          <w:numId w:val="15"/>
        </w:numPr>
        <w:suppressAutoHyphens w:val="0"/>
        <w:spacing w:after="480"/>
      </w:pPr>
      <w:r w:rsidRPr="00474DBD">
        <w:t xml:space="preserve">Tímto </w:t>
      </w:r>
      <w:r w:rsidR="00B61FD0">
        <w:t>D</w:t>
      </w:r>
      <w:r w:rsidRPr="00474DBD">
        <w:t>odatkem se uzavír</w:t>
      </w:r>
      <w:r w:rsidR="000460E4">
        <w:t>á</w:t>
      </w:r>
      <w:r w:rsidRPr="00474DBD">
        <w:t xml:space="preserve"> nov</w:t>
      </w:r>
      <w:r w:rsidR="000460E4">
        <w:t>á Produktová doložka</w:t>
      </w:r>
      <w:r w:rsidRPr="00474DBD">
        <w:t xml:space="preserve"> č. </w:t>
      </w:r>
      <w:r w:rsidR="000460E4">
        <w:t>5886071213</w:t>
      </w:r>
      <w:r w:rsidRPr="00474DBD">
        <w:t xml:space="preserve">, s platností od </w:t>
      </w:r>
      <w:proofErr w:type="gramStart"/>
      <w:r w:rsidR="000460E4">
        <w:t>2</w:t>
      </w:r>
      <w:r w:rsidRPr="00474DBD">
        <w:t>.1.201</w:t>
      </w:r>
      <w:r w:rsidR="000460E4">
        <w:t>8</w:t>
      </w:r>
      <w:proofErr w:type="gramEnd"/>
      <w:r w:rsidRPr="00474DBD">
        <w:t xml:space="preserve">. </w:t>
      </w:r>
    </w:p>
    <w:p w:rsidR="00474DBD" w:rsidRPr="00474DBD" w:rsidRDefault="00474DBD" w:rsidP="00474DBD">
      <w:pPr>
        <w:ind w:left="720"/>
        <w:jc w:val="both"/>
      </w:pPr>
    </w:p>
    <w:p w:rsidR="00474DBD" w:rsidRPr="00474DBD" w:rsidRDefault="00474DBD" w:rsidP="00474DBD">
      <w:pPr>
        <w:pStyle w:val="Zkladntext21"/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Článek </w:t>
      </w:r>
      <w:r w:rsidRPr="00474D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9E5F5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74D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4DBD" w:rsidRPr="00474DBD" w:rsidRDefault="00474DBD" w:rsidP="00474DBD">
      <w:pPr>
        <w:pStyle w:val="Zkladntext21"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1598D" w:rsidRPr="00474DBD" w:rsidRDefault="0001598D" w:rsidP="0001598D">
      <w:pPr>
        <w:numPr>
          <w:ilvl w:val="0"/>
          <w:numId w:val="19"/>
        </w:numPr>
        <w:suppressAutoHyphens w:val="0"/>
        <w:jc w:val="both"/>
      </w:pPr>
      <w:r w:rsidRPr="00474DBD">
        <w:t>Ostatní ustanovení smlouvy o výhradním obchodním zastoupení zůstávají nedotčena.</w:t>
      </w:r>
    </w:p>
    <w:p w:rsidR="0001598D" w:rsidRDefault="0001598D" w:rsidP="009E5F5A">
      <w:pPr>
        <w:pStyle w:val="Zkladntext21"/>
        <w:tabs>
          <w:tab w:val="left" w:pos="42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598D" w:rsidRPr="0001598D" w:rsidRDefault="00474DBD" w:rsidP="0001598D">
      <w:pPr>
        <w:pStyle w:val="Zkladntext21"/>
        <w:numPr>
          <w:ilvl w:val="0"/>
          <w:numId w:val="19"/>
        </w:numPr>
        <w:tabs>
          <w:tab w:val="left" w:pos="426"/>
        </w:tabs>
        <w:rPr>
          <w:color w:val="000000"/>
          <w:sz w:val="24"/>
          <w:szCs w:val="24"/>
        </w:rPr>
      </w:pPr>
      <w:r w:rsidRPr="00474DBD">
        <w:rPr>
          <w:rFonts w:ascii="Times New Roman" w:hAnsi="Times New Roman" w:cs="Times New Roman"/>
          <w:color w:val="000000"/>
          <w:sz w:val="24"/>
          <w:szCs w:val="24"/>
        </w:rPr>
        <w:t xml:space="preserve">Tento </w:t>
      </w:r>
      <w:r>
        <w:rPr>
          <w:rFonts w:ascii="Times New Roman" w:hAnsi="Times New Roman" w:cs="Times New Roman"/>
          <w:color w:val="000000"/>
          <w:sz w:val="24"/>
          <w:szCs w:val="24"/>
        </w:rPr>
        <w:t>Dodatek</w:t>
      </w:r>
      <w:r w:rsidRPr="00474DBD">
        <w:rPr>
          <w:rFonts w:ascii="Times New Roman" w:hAnsi="Times New Roman" w:cs="Times New Roman"/>
          <w:color w:val="000000"/>
          <w:sz w:val="24"/>
          <w:szCs w:val="24"/>
        </w:rPr>
        <w:t xml:space="preserve"> je sepsán a podepsán ve dvou vyhotoveních, obě s platností originálu, z nichž každá ze smluvních stran obdrží po jednom vyhotovení.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598D" w:rsidRDefault="0001598D" w:rsidP="0001598D">
      <w:pPr>
        <w:pStyle w:val="Odstavecseseznamem"/>
        <w:rPr>
          <w:color w:val="000000"/>
        </w:rPr>
      </w:pPr>
    </w:p>
    <w:p w:rsidR="00474DBD" w:rsidRPr="0006102E" w:rsidRDefault="00474DBD" w:rsidP="0001598D">
      <w:pPr>
        <w:pStyle w:val="Zkladntext21"/>
        <w:numPr>
          <w:ilvl w:val="0"/>
          <w:numId w:val="19"/>
        </w:numPr>
        <w:tabs>
          <w:tab w:val="left" w:pos="426"/>
        </w:tabs>
        <w:rPr>
          <w:color w:val="000000"/>
          <w:sz w:val="24"/>
          <w:szCs w:val="24"/>
        </w:rPr>
      </w:pPr>
      <w:r w:rsidRPr="00474DBD">
        <w:rPr>
          <w:rFonts w:ascii="Times New Roman" w:hAnsi="Times New Roman" w:cs="Times New Roman"/>
          <w:color w:val="000000"/>
          <w:sz w:val="24"/>
          <w:szCs w:val="24"/>
        </w:rPr>
        <w:t xml:space="preserve">Dodatek nabývá účinnosti dnem </w:t>
      </w:r>
      <w:proofErr w:type="gramStart"/>
      <w:r w:rsidR="000460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4DBD">
        <w:rPr>
          <w:rFonts w:ascii="Times New Roman" w:hAnsi="Times New Roman" w:cs="Times New Roman"/>
          <w:color w:val="000000"/>
          <w:sz w:val="24"/>
          <w:szCs w:val="24"/>
        </w:rPr>
        <w:t>.1.201</w:t>
      </w:r>
      <w:r w:rsidR="000460E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474DBD">
        <w:rPr>
          <w:rFonts w:ascii="Times New Roman" w:hAnsi="Times New Roman" w:cs="Times New Roman"/>
          <w:color w:val="000000"/>
          <w:sz w:val="24"/>
          <w:szCs w:val="24"/>
        </w:rPr>
        <w:t xml:space="preserve"> a uzavírá se na dobu neurčitou</w:t>
      </w:r>
      <w:r>
        <w:rPr>
          <w:color w:val="000000"/>
          <w:sz w:val="24"/>
          <w:szCs w:val="24"/>
        </w:rPr>
        <w:t>.</w:t>
      </w:r>
    </w:p>
    <w:p w:rsidR="007E3C06" w:rsidRDefault="007E3C06" w:rsidP="007E3C06">
      <w:pPr>
        <w:jc w:val="both"/>
      </w:pPr>
    </w:p>
    <w:p w:rsidR="0001598D" w:rsidRPr="00474DBD" w:rsidRDefault="0001598D" w:rsidP="0001598D">
      <w:pPr>
        <w:pStyle w:val="Zkladntextodsazen2"/>
        <w:numPr>
          <w:ilvl w:val="0"/>
          <w:numId w:val="19"/>
        </w:numPr>
        <w:suppressAutoHyphens w:val="0"/>
        <w:spacing w:after="480" w:line="240" w:lineRule="auto"/>
        <w:jc w:val="both"/>
      </w:pPr>
      <w:r w:rsidRPr="00474DBD">
        <w:t>Nedílnou součástí tohoto dodatku j</w:t>
      </w:r>
      <w:r w:rsidR="000460E4">
        <w:t>e příloha</w:t>
      </w:r>
      <w:r w:rsidRPr="00474DBD">
        <w:t xml:space="preserve"> – Produktov</w:t>
      </w:r>
      <w:r w:rsidR="000460E4">
        <w:t>á</w:t>
      </w:r>
      <w:r w:rsidRPr="00474DBD">
        <w:t xml:space="preserve"> doložk</w:t>
      </w:r>
      <w:r w:rsidR="000460E4">
        <w:t>a</w:t>
      </w:r>
      <w:r>
        <w:t xml:space="preserve"> č. </w:t>
      </w:r>
      <w:r w:rsidR="000460E4">
        <w:t>5886071213</w:t>
      </w:r>
      <w:r w:rsidRPr="00474DBD">
        <w:t xml:space="preserve">, </w:t>
      </w:r>
      <w:r w:rsidR="000460E4">
        <w:t>platná</w:t>
      </w:r>
      <w:r w:rsidRPr="00474DBD">
        <w:t xml:space="preserve"> od </w:t>
      </w:r>
      <w:proofErr w:type="gramStart"/>
      <w:r w:rsidR="000460E4">
        <w:t>2</w:t>
      </w:r>
      <w:r w:rsidRPr="00474DBD">
        <w:t>.</w:t>
      </w:r>
      <w:r>
        <w:t>1.201</w:t>
      </w:r>
      <w:r w:rsidR="000460E4">
        <w:t>8</w:t>
      </w:r>
      <w:proofErr w:type="gramEnd"/>
      <w:r>
        <w:t>.</w:t>
      </w:r>
    </w:p>
    <w:p w:rsidR="004A1BDD" w:rsidRPr="0010678A" w:rsidRDefault="004A1BDD"/>
    <w:p w:rsidR="00A0210F" w:rsidRPr="0010678A" w:rsidRDefault="00A0210F"/>
    <w:p w:rsidR="00A0210F" w:rsidRDefault="00A0210F"/>
    <w:p w:rsidR="00C37383" w:rsidRPr="0010678A" w:rsidRDefault="00C37383"/>
    <w:p w:rsidR="004A1BDD" w:rsidRPr="0010678A" w:rsidRDefault="004A1BDD">
      <w:r w:rsidRPr="0010678A">
        <w:t xml:space="preserve">V </w:t>
      </w:r>
      <w:r w:rsidR="00EE10A0">
        <w:t>Praze</w:t>
      </w:r>
      <w:r w:rsidR="00CD334E">
        <w:t xml:space="preserve"> </w:t>
      </w:r>
      <w:r w:rsidRPr="0010678A">
        <w:t xml:space="preserve">dne </w:t>
      </w:r>
      <w:r w:rsidR="000F66EC">
        <w:t>…………</w:t>
      </w:r>
      <w:proofErr w:type="gramStart"/>
      <w:r w:rsidR="000F66EC">
        <w:t>…</w:t>
      </w:r>
      <w:r w:rsidRPr="0010678A">
        <w:t xml:space="preserve">                          </w:t>
      </w:r>
      <w:r w:rsidR="003B25C8">
        <w:t xml:space="preserve">                 </w:t>
      </w:r>
      <w:r w:rsidR="00973A71">
        <w:t xml:space="preserve">          </w:t>
      </w:r>
      <w:r w:rsidR="003B25C8">
        <w:t xml:space="preserve"> </w:t>
      </w:r>
      <w:r w:rsidR="00973A71">
        <w:t xml:space="preserve"> </w:t>
      </w:r>
      <w:r w:rsidRPr="0010678A">
        <w:t>V </w:t>
      </w:r>
      <w:r w:rsidR="000B4C47">
        <w:t>…</w:t>
      </w:r>
      <w:proofErr w:type="gramEnd"/>
      <w:r w:rsidR="000B4C47">
        <w:t>……...........</w:t>
      </w:r>
      <w:r w:rsidR="00CD334E">
        <w:t xml:space="preserve"> </w:t>
      </w:r>
      <w:r w:rsidRPr="0010678A">
        <w:t>dne</w:t>
      </w:r>
      <w:r w:rsidR="000B4C47">
        <w:t xml:space="preserve"> ………….</w:t>
      </w:r>
      <w:r w:rsidRPr="0010678A">
        <w:t xml:space="preserve">     </w:t>
      </w:r>
    </w:p>
    <w:p w:rsidR="004A1BDD" w:rsidRPr="0010678A" w:rsidRDefault="004A1BDD"/>
    <w:p w:rsidR="004A1BDD" w:rsidRPr="0010678A" w:rsidRDefault="004A1BDD"/>
    <w:p w:rsidR="00A0210F" w:rsidRPr="0010678A" w:rsidRDefault="004E7C1B" w:rsidP="004E7C1B">
      <w:pPr>
        <w:tabs>
          <w:tab w:val="center" w:pos="6663"/>
        </w:tabs>
      </w:pPr>
      <w:r>
        <w:t>Česká pojišťovna</w:t>
      </w:r>
      <w:r w:rsidR="003B25C8">
        <w:t xml:space="preserve">, a.s.:                                                  </w:t>
      </w:r>
      <w:r w:rsidR="00973A71">
        <w:t xml:space="preserve">          </w:t>
      </w:r>
      <w:r w:rsidR="000B4C47">
        <w:t xml:space="preserve">Revírní bratrská </w:t>
      </w:r>
      <w:proofErr w:type="gramStart"/>
      <w:r w:rsidR="000B4C47">
        <w:t>pokladna, z.p.</w:t>
      </w:r>
      <w:proofErr w:type="gramEnd"/>
      <w:r w:rsidR="000F66EC">
        <w:t>:</w:t>
      </w:r>
    </w:p>
    <w:p w:rsidR="00A0210F" w:rsidRPr="0010678A" w:rsidRDefault="00A0210F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>
      <w:r w:rsidRPr="0010678A">
        <w:t>………………………………….</w:t>
      </w:r>
      <w:r w:rsidR="001B0854">
        <w:t>..</w:t>
      </w:r>
      <w:r w:rsidRPr="0010678A">
        <w:t xml:space="preserve">                                 </w:t>
      </w:r>
      <w:r w:rsidR="00973A71">
        <w:t xml:space="preserve">          </w:t>
      </w:r>
      <w:r w:rsidRPr="0010678A">
        <w:t xml:space="preserve"> ……………………………..</w:t>
      </w:r>
    </w:p>
    <w:p w:rsidR="004A1BDD" w:rsidRDefault="00656A45" w:rsidP="00EE10A0">
      <w:pPr>
        <w:tabs>
          <w:tab w:val="center" w:pos="6663"/>
        </w:tabs>
        <w:jc w:val="both"/>
      </w:pPr>
      <w:sdt>
        <w:sdtPr>
          <w:id w:val="368241753"/>
          <w:placeholder>
            <w:docPart w:val="DefaultPlaceholder_22675703"/>
          </w:placeholder>
        </w:sdtPr>
        <w:sdtContent>
          <w:r w:rsidR="00EE10A0">
            <w:t xml:space="preserve">          </w:t>
          </w:r>
          <w:r w:rsidR="00852726">
            <w:t xml:space="preserve">  </w:t>
          </w:r>
          <w:r w:rsidR="00EE10A0">
            <w:t xml:space="preserve"> </w:t>
          </w:r>
          <w:r w:rsidR="001B0854">
            <w:t>Ing. Libor Pergl</w:t>
          </w:r>
        </w:sdtContent>
      </w:sdt>
      <w:r w:rsidR="00EE10A0">
        <w:t xml:space="preserve">                                                         </w:t>
      </w:r>
      <w:r w:rsidR="00852726">
        <w:t xml:space="preserve">   </w:t>
      </w:r>
      <w:r w:rsidR="001B0854">
        <w:t xml:space="preserve">     </w:t>
      </w:r>
      <w:r w:rsidR="00973A71">
        <w:t xml:space="preserve">  Ing. </w:t>
      </w:r>
      <w:r w:rsidR="000B4C47">
        <w:t>Lubomír Káňa</w:t>
      </w:r>
    </w:p>
    <w:p w:rsidR="004E7C1B" w:rsidRDefault="00867F2D" w:rsidP="00B63F65">
      <w:r>
        <w:t>ř</w:t>
      </w:r>
      <w:r w:rsidR="001B0854">
        <w:t>editel útvaru partnerských alianci</w:t>
      </w:r>
      <w:r w:rsidR="001B0854">
        <w:tab/>
      </w:r>
      <w:r w:rsidR="001B0854">
        <w:tab/>
      </w:r>
      <w:r w:rsidR="001B0854">
        <w:tab/>
      </w:r>
      <w:r w:rsidR="001B0854">
        <w:tab/>
      </w:r>
      <w:r w:rsidR="001B0854">
        <w:tab/>
        <w:t xml:space="preserve">       </w:t>
      </w:r>
      <w:r>
        <w:t xml:space="preserve"> </w:t>
      </w:r>
      <w:r w:rsidR="000B4C47">
        <w:t>ředitel</w:t>
      </w:r>
    </w:p>
    <w:p w:rsidR="003E584D" w:rsidRDefault="003E584D" w:rsidP="00B63F65"/>
    <w:p w:rsidR="003E584D" w:rsidRDefault="003E584D" w:rsidP="00B63F65"/>
    <w:p w:rsidR="003E584D" w:rsidRDefault="003E584D" w:rsidP="00B63F65">
      <w:bookmarkStart w:id="0" w:name="_GoBack"/>
      <w:bookmarkEnd w:id="0"/>
    </w:p>
    <w:p w:rsidR="003E584D" w:rsidRDefault="003E584D" w:rsidP="00B63F65"/>
    <w:p w:rsidR="003E584D" w:rsidRDefault="003E584D" w:rsidP="003E584D">
      <w:r w:rsidRPr="0010678A">
        <w:t>………………………………….</w:t>
      </w:r>
      <w:r>
        <w:t>.</w:t>
      </w:r>
    </w:p>
    <w:p w:rsidR="003E584D" w:rsidRDefault="003E584D" w:rsidP="003E584D">
      <w:r>
        <w:t xml:space="preserve">               Martin Mejzlík</w:t>
      </w:r>
    </w:p>
    <w:p w:rsidR="003E584D" w:rsidRDefault="003E584D" w:rsidP="003E584D">
      <w:r>
        <w:t>manažer klíčových klientů senior</w:t>
      </w:r>
    </w:p>
    <w:p w:rsidR="003E584D" w:rsidRPr="0010678A" w:rsidRDefault="003E584D" w:rsidP="00B63F65"/>
    <w:sectPr w:rsidR="003E584D" w:rsidRPr="0010678A" w:rsidSect="00803125">
      <w:footnotePr>
        <w:pos w:val="beneathText"/>
      </w:footnotePr>
      <w:pgSz w:w="11905" w:h="16837"/>
      <w:pgMar w:top="1134" w:right="1132" w:bottom="119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2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6E2CCC"/>
    <w:multiLevelType w:val="hybridMultilevel"/>
    <w:tmpl w:val="5E507F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9B2"/>
    <w:multiLevelType w:val="hybridMultilevel"/>
    <w:tmpl w:val="14F8E2B0"/>
    <w:lvl w:ilvl="0" w:tplc="7A4A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E86"/>
    <w:multiLevelType w:val="hybridMultilevel"/>
    <w:tmpl w:val="A80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B6C"/>
    <w:multiLevelType w:val="hybridMultilevel"/>
    <w:tmpl w:val="893ADD06"/>
    <w:lvl w:ilvl="0" w:tplc="357410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08A1"/>
    <w:multiLevelType w:val="hybridMultilevel"/>
    <w:tmpl w:val="4DF87200"/>
    <w:lvl w:ilvl="0" w:tplc="B20C19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0A0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016B0"/>
    <w:multiLevelType w:val="hybridMultilevel"/>
    <w:tmpl w:val="8C4A7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27DAC"/>
    <w:multiLevelType w:val="singleLevel"/>
    <w:tmpl w:val="6D12A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427F56A4"/>
    <w:multiLevelType w:val="hybridMultilevel"/>
    <w:tmpl w:val="8C4A7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E6842"/>
    <w:multiLevelType w:val="hybridMultilevel"/>
    <w:tmpl w:val="F80EB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5672"/>
    <w:multiLevelType w:val="hybridMultilevel"/>
    <w:tmpl w:val="3300ED5C"/>
    <w:lvl w:ilvl="0" w:tplc="4A366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7382"/>
    <w:multiLevelType w:val="hybridMultilevel"/>
    <w:tmpl w:val="926000CC"/>
    <w:lvl w:ilvl="0" w:tplc="CC8A53B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D312D36"/>
    <w:multiLevelType w:val="hybridMultilevel"/>
    <w:tmpl w:val="0A94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52A5A"/>
    <w:multiLevelType w:val="hybridMultilevel"/>
    <w:tmpl w:val="1854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76F5F"/>
    <w:multiLevelType w:val="hybridMultilevel"/>
    <w:tmpl w:val="0AC0B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EE09FD"/>
    <w:rsid w:val="00003F78"/>
    <w:rsid w:val="000141A1"/>
    <w:rsid w:val="0001598D"/>
    <w:rsid w:val="000460E4"/>
    <w:rsid w:val="00051B3C"/>
    <w:rsid w:val="000629FE"/>
    <w:rsid w:val="00067394"/>
    <w:rsid w:val="0007369A"/>
    <w:rsid w:val="00080AAA"/>
    <w:rsid w:val="000827C8"/>
    <w:rsid w:val="00090A9F"/>
    <w:rsid w:val="000B4C47"/>
    <w:rsid w:val="000B5520"/>
    <w:rsid w:val="000E46BF"/>
    <w:rsid w:val="000F5966"/>
    <w:rsid w:val="000F5C99"/>
    <w:rsid w:val="000F66EC"/>
    <w:rsid w:val="00102605"/>
    <w:rsid w:val="0010678A"/>
    <w:rsid w:val="00110049"/>
    <w:rsid w:val="00110E47"/>
    <w:rsid w:val="00117936"/>
    <w:rsid w:val="00122B82"/>
    <w:rsid w:val="0013735E"/>
    <w:rsid w:val="00144515"/>
    <w:rsid w:val="0015579E"/>
    <w:rsid w:val="00180DB2"/>
    <w:rsid w:val="001874B0"/>
    <w:rsid w:val="0019035C"/>
    <w:rsid w:val="001928C8"/>
    <w:rsid w:val="001A4A69"/>
    <w:rsid w:val="001A5FC7"/>
    <w:rsid w:val="001A712B"/>
    <w:rsid w:val="001B0854"/>
    <w:rsid w:val="001E2900"/>
    <w:rsid w:val="001F0189"/>
    <w:rsid w:val="001F4B56"/>
    <w:rsid w:val="00203B1A"/>
    <w:rsid w:val="00214B08"/>
    <w:rsid w:val="00214E2D"/>
    <w:rsid w:val="00221346"/>
    <w:rsid w:val="0022566F"/>
    <w:rsid w:val="002621F3"/>
    <w:rsid w:val="002633AF"/>
    <w:rsid w:val="0026484A"/>
    <w:rsid w:val="00273DA6"/>
    <w:rsid w:val="00273DD3"/>
    <w:rsid w:val="00276A19"/>
    <w:rsid w:val="0028389E"/>
    <w:rsid w:val="00294BD0"/>
    <w:rsid w:val="002A03FB"/>
    <w:rsid w:val="002A3E80"/>
    <w:rsid w:val="002C09F2"/>
    <w:rsid w:val="002D5D44"/>
    <w:rsid w:val="002E2940"/>
    <w:rsid w:val="002E2CC5"/>
    <w:rsid w:val="002F484C"/>
    <w:rsid w:val="00311C23"/>
    <w:rsid w:val="003123C4"/>
    <w:rsid w:val="00314782"/>
    <w:rsid w:val="003227D4"/>
    <w:rsid w:val="0033645C"/>
    <w:rsid w:val="00371F79"/>
    <w:rsid w:val="00375FF8"/>
    <w:rsid w:val="00382974"/>
    <w:rsid w:val="00387259"/>
    <w:rsid w:val="003B0F34"/>
    <w:rsid w:val="003B25C8"/>
    <w:rsid w:val="003B2A91"/>
    <w:rsid w:val="003B72C8"/>
    <w:rsid w:val="003B7F0D"/>
    <w:rsid w:val="003E2613"/>
    <w:rsid w:val="003E5341"/>
    <w:rsid w:val="003E584D"/>
    <w:rsid w:val="003F1A7B"/>
    <w:rsid w:val="003F4869"/>
    <w:rsid w:val="003F5A7B"/>
    <w:rsid w:val="003F6402"/>
    <w:rsid w:val="004172E0"/>
    <w:rsid w:val="00420CB8"/>
    <w:rsid w:val="0042264E"/>
    <w:rsid w:val="0043260D"/>
    <w:rsid w:val="00436080"/>
    <w:rsid w:val="004531F1"/>
    <w:rsid w:val="00454B64"/>
    <w:rsid w:val="004550EF"/>
    <w:rsid w:val="00463E33"/>
    <w:rsid w:val="00474DBD"/>
    <w:rsid w:val="004843BC"/>
    <w:rsid w:val="00486A9A"/>
    <w:rsid w:val="004A1BDD"/>
    <w:rsid w:val="004A2A6D"/>
    <w:rsid w:val="004A6BA6"/>
    <w:rsid w:val="004B533D"/>
    <w:rsid w:val="004D17C5"/>
    <w:rsid w:val="004E7C1B"/>
    <w:rsid w:val="004F7901"/>
    <w:rsid w:val="00513371"/>
    <w:rsid w:val="00530D52"/>
    <w:rsid w:val="00535D38"/>
    <w:rsid w:val="00582A83"/>
    <w:rsid w:val="0059307D"/>
    <w:rsid w:val="005A42C2"/>
    <w:rsid w:val="005B0EEC"/>
    <w:rsid w:val="005C689F"/>
    <w:rsid w:val="005D215E"/>
    <w:rsid w:val="005E524A"/>
    <w:rsid w:val="005F0B51"/>
    <w:rsid w:val="005F0B96"/>
    <w:rsid w:val="005F3E92"/>
    <w:rsid w:val="0060283F"/>
    <w:rsid w:val="006052C8"/>
    <w:rsid w:val="00607E8C"/>
    <w:rsid w:val="0061217C"/>
    <w:rsid w:val="00632E34"/>
    <w:rsid w:val="00635745"/>
    <w:rsid w:val="00640D54"/>
    <w:rsid w:val="006423B3"/>
    <w:rsid w:val="00644905"/>
    <w:rsid w:val="00653EBB"/>
    <w:rsid w:val="00656A45"/>
    <w:rsid w:val="00657A42"/>
    <w:rsid w:val="00666195"/>
    <w:rsid w:val="00675F87"/>
    <w:rsid w:val="00680466"/>
    <w:rsid w:val="00691E5C"/>
    <w:rsid w:val="006936C5"/>
    <w:rsid w:val="00695B67"/>
    <w:rsid w:val="006A2B2F"/>
    <w:rsid w:val="006C05F3"/>
    <w:rsid w:val="006D2EF3"/>
    <w:rsid w:val="006D54DA"/>
    <w:rsid w:val="006F11DB"/>
    <w:rsid w:val="00713037"/>
    <w:rsid w:val="00717000"/>
    <w:rsid w:val="00723EE7"/>
    <w:rsid w:val="00743BB5"/>
    <w:rsid w:val="0075719A"/>
    <w:rsid w:val="00762D4A"/>
    <w:rsid w:val="00766F38"/>
    <w:rsid w:val="00767138"/>
    <w:rsid w:val="00771AB8"/>
    <w:rsid w:val="007A0F0D"/>
    <w:rsid w:val="007A2606"/>
    <w:rsid w:val="007A7702"/>
    <w:rsid w:val="007E2166"/>
    <w:rsid w:val="007E3C06"/>
    <w:rsid w:val="007E6466"/>
    <w:rsid w:val="007E662C"/>
    <w:rsid w:val="007F4466"/>
    <w:rsid w:val="00803125"/>
    <w:rsid w:val="00831118"/>
    <w:rsid w:val="008408EA"/>
    <w:rsid w:val="008412D8"/>
    <w:rsid w:val="00852726"/>
    <w:rsid w:val="00856B25"/>
    <w:rsid w:val="00857114"/>
    <w:rsid w:val="00860FF4"/>
    <w:rsid w:val="00861DA5"/>
    <w:rsid w:val="00863ED7"/>
    <w:rsid w:val="00864C14"/>
    <w:rsid w:val="00865B29"/>
    <w:rsid w:val="00867F2D"/>
    <w:rsid w:val="00872BC3"/>
    <w:rsid w:val="00877AE1"/>
    <w:rsid w:val="00891AA3"/>
    <w:rsid w:val="00894736"/>
    <w:rsid w:val="008954F8"/>
    <w:rsid w:val="008B36DF"/>
    <w:rsid w:val="008B6DB0"/>
    <w:rsid w:val="00905FA9"/>
    <w:rsid w:val="00911677"/>
    <w:rsid w:val="00941E75"/>
    <w:rsid w:val="00946952"/>
    <w:rsid w:val="00950C93"/>
    <w:rsid w:val="009521E9"/>
    <w:rsid w:val="00953A18"/>
    <w:rsid w:val="00971DD0"/>
    <w:rsid w:val="009720E8"/>
    <w:rsid w:val="0097354B"/>
    <w:rsid w:val="00973A71"/>
    <w:rsid w:val="00974D7F"/>
    <w:rsid w:val="009951BC"/>
    <w:rsid w:val="009B4450"/>
    <w:rsid w:val="009B44B2"/>
    <w:rsid w:val="009C0905"/>
    <w:rsid w:val="009C0994"/>
    <w:rsid w:val="009E186C"/>
    <w:rsid w:val="009E5F5A"/>
    <w:rsid w:val="009F40C8"/>
    <w:rsid w:val="00A00E30"/>
    <w:rsid w:val="00A0210F"/>
    <w:rsid w:val="00A10AB2"/>
    <w:rsid w:val="00A30E5E"/>
    <w:rsid w:val="00A33CB8"/>
    <w:rsid w:val="00A57A01"/>
    <w:rsid w:val="00A75BDC"/>
    <w:rsid w:val="00A819F8"/>
    <w:rsid w:val="00A81D03"/>
    <w:rsid w:val="00A9179E"/>
    <w:rsid w:val="00A92004"/>
    <w:rsid w:val="00AA1A8E"/>
    <w:rsid w:val="00AC58B7"/>
    <w:rsid w:val="00AE13F0"/>
    <w:rsid w:val="00B0209A"/>
    <w:rsid w:val="00B21E5D"/>
    <w:rsid w:val="00B31EA3"/>
    <w:rsid w:val="00B351D7"/>
    <w:rsid w:val="00B4349C"/>
    <w:rsid w:val="00B46229"/>
    <w:rsid w:val="00B55F7D"/>
    <w:rsid w:val="00B61FD0"/>
    <w:rsid w:val="00B63F65"/>
    <w:rsid w:val="00B70AF6"/>
    <w:rsid w:val="00B77EBF"/>
    <w:rsid w:val="00B9239B"/>
    <w:rsid w:val="00B937F3"/>
    <w:rsid w:val="00BA425F"/>
    <w:rsid w:val="00BB2A28"/>
    <w:rsid w:val="00BB6410"/>
    <w:rsid w:val="00BB7308"/>
    <w:rsid w:val="00BC2107"/>
    <w:rsid w:val="00BC2398"/>
    <w:rsid w:val="00BF59DD"/>
    <w:rsid w:val="00BF62CA"/>
    <w:rsid w:val="00BF7FB1"/>
    <w:rsid w:val="00C01F74"/>
    <w:rsid w:val="00C158EA"/>
    <w:rsid w:val="00C24EE2"/>
    <w:rsid w:val="00C32B8E"/>
    <w:rsid w:val="00C35643"/>
    <w:rsid w:val="00C36CB7"/>
    <w:rsid w:val="00C37383"/>
    <w:rsid w:val="00C47390"/>
    <w:rsid w:val="00C5031A"/>
    <w:rsid w:val="00C577E6"/>
    <w:rsid w:val="00C6435D"/>
    <w:rsid w:val="00C72CB9"/>
    <w:rsid w:val="00C80774"/>
    <w:rsid w:val="00C87638"/>
    <w:rsid w:val="00C97B8C"/>
    <w:rsid w:val="00CA1F0A"/>
    <w:rsid w:val="00CA3B96"/>
    <w:rsid w:val="00CB1464"/>
    <w:rsid w:val="00CD2E7F"/>
    <w:rsid w:val="00CD334E"/>
    <w:rsid w:val="00CE5BC5"/>
    <w:rsid w:val="00CE5C3D"/>
    <w:rsid w:val="00D00A2E"/>
    <w:rsid w:val="00D14C2A"/>
    <w:rsid w:val="00D24DFB"/>
    <w:rsid w:val="00D319BC"/>
    <w:rsid w:val="00D360A6"/>
    <w:rsid w:val="00D42A63"/>
    <w:rsid w:val="00D47C94"/>
    <w:rsid w:val="00D607F0"/>
    <w:rsid w:val="00D62C3A"/>
    <w:rsid w:val="00D704E0"/>
    <w:rsid w:val="00D7722A"/>
    <w:rsid w:val="00DA46AF"/>
    <w:rsid w:val="00DB4661"/>
    <w:rsid w:val="00DE5A74"/>
    <w:rsid w:val="00DF5FC8"/>
    <w:rsid w:val="00E37BEB"/>
    <w:rsid w:val="00E6680B"/>
    <w:rsid w:val="00E77F20"/>
    <w:rsid w:val="00E864A1"/>
    <w:rsid w:val="00E86E00"/>
    <w:rsid w:val="00E87F71"/>
    <w:rsid w:val="00E951DC"/>
    <w:rsid w:val="00EC68CA"/>
    <w:rsid w:val="00ED3714"/>
    <w:rsid w:val="00EE09FD"/>
    <w:rsid w:val="00EE10A0"/>
    <w:rsid w:val="00EF1D8E"/>
    <w:rsid w:val="00F030C8"/>
    <w:rsid w:val="00F14E64"/>
    <w:rsid w:val="00F229B2"/>
    <w:rsid w:val="00F60EA3"/>
    <w:rsid w:val="00F61AE4"/>
    <w:rsid w:val="00F6338B"/>
    <w:rsid w:val="00F63695"/>
    <w:rsid w:val="00F86607"/>
    <w:rsid w:val="00F957E7"/>
    <w:rsid w:val="00FB1C27"/>
    <w:rsid w:val="00FC19CF"/>
    <w:rsid w:val="00FC1AA4"/>
    <w:rsid w:val="00F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74D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74D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74D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74DB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666F-7D02-496E-830A-68B460A10054}"/>
      </w:docPartPr>
      <w:docPartBody>
        <w:p w:rsidR="001E103A" w:rsidRDefault="001E103A">
          <w:r w:rsidRPr="00D61AE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03A"/>
    <w:rsid w:val="00047A21"/>
    <w:rsid w:val="001E103A"/>
    <w:rsid w:val="003F3573"/>
    <w:rsid w:val="004A6495"/>
    <w:rsid w:val="00606A07"/>
    <w:rsid w:val="0061096A"/>
    <w:rsid w:val="00661E90"/>
    <w:rsid w:val="00825EA0"/>
    <w:rsid w:val="00844D97"/>
    <w:rsid w:val="00886B20"/>
    <w:rsid w:val="008D0397"/>
    <w:rsid w:val="0092493A"/>
    <w:rsid w:val="00A53005"/>
    <w:rsid w:val="00B676F1"/>
    <w:rsid w:val="00C55C73"/>
    <w:rsid w:val="00CB6548"/>
    <w:rsid w:val="00E3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0397"/>
    <w:rPr>
      <w:color w:val="808080"/>
    </w:rPr>
  </w:style>
  <w:style w:type="paragraph" w:customStyle="1" w:styleId="13919D5877164D33B3D8A41135037966">
    <w:name w:val="13919D5877164D33B3D8A41135037966"/>
    <w:rsid w:val="001E103A"/>
  </w:style>
  <w:style w:type="paragraph" w:customStyle="1" w:styleId="464A3DF3C5B24D0AB7183963D35ECE07">
    <w:name w:val="464A3DF3C5B24D0AB7183963D35ECE07"/>
    <w:rsid w:val="008D03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1096-4080-4B49-9473-F43C9AE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1.8</dc:subject>
  <dc:creator>DRosikova</dc:creator>
  <cp:lastModifiedBy>mikula-pavel-1</cp:lastModifiedBy>
  <cp:revision>5</cp:revision>
  <cp:lastPrinted>2011-12-07T14:39:00Z</cp:lastPrinted>
  <dcterms:created xsi:type="dcterms:W3CDTF">2017-12-29T11:49:00Z</dcterms:created>
  <dcterms:modified xsi:type="dcterms:W3CDTF">2018-01-11T14:56:00Z</dcterms:modified>
</cp:coreProperties>
</file>