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EC" w:rsidRPr="00616C89" w:rsidRDefault="00616C89" w:rsidP="00616C89">
      <w:pPr>
        <w:jc w:val="center"/>
        <w:rPr>
          <w:b/>
          <w:sz w:val="28"/>
          <w:szCs w:val="28"/>
          <w:u w:val="single"/>
        </w:rPr>
      </w:pPr>
      <w:r w:rsidRPr="00616C89">
        <w:rPr>
          <w:b/>
          <w:sz w:val="28"/>
          <w:szCs w:val="28"/>
          <w:u w:val="single"/>
        </w:rPr>
        <w:t>Smlouva o poskytování ubytovacích, stravovacích a rekreačních služeb</w:t>
      </w:r>
    </w:p>
    <w:p w:rsidR="00616C89" w:rsidRDefault="00616C89" w:rsidP="00616C89">
      <w:pPr>
        <w:jc w:val="center"/>
        <w:rPr>
          <w:b/>
          <w:sz w:val="28"/>
          <w:szCs w:val="28"/>
        </w:rPr>
      </w:pPr>
      <w:r w:rsidRPr="00616C89">
        <w:rPr>
          <w:b/>
          <w:sz w:val="28"/>
          <w:szCs w:val="28"/>
        </w:rPr>
        <w:t>Číslo smlouvy 17/62486012/2017</w:t>
      </w:r>
    </w:p>
    <w:p w:rsidR="00616C89" w:rsidRDefault="00616C89" w:rsidP="00616C89">
      <w:pPr>
        <w:jc w:val="center"/>
        <w:rPr>
          <w:b/>
          <w:sz w:val="28"/>
          <w:szCs w:val="28"/>
        </w:rPr>
      </w:pPr>
    </w:p>
    <w:p w:rsidR="00616C89" w:rsidRDefault="00616C89" w:rsidP="00616C89">
      <w:pPr>
        <w:rPr>
          <w:b/>
          <w:sz w:val="24"/>
          <w:szCs w:val="24"/>
        </w:rPr>
      </w:pPr>
    </w:p>
    <w:p w:rsidR="00616C89" w:rsidRDefault="00616C89" w:rsidP="00616C8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Poskytovatel:</w:t>
      </w: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 xml:space="preserve">Jiřina </w:t>
      </w:r>
      <w:proofErr w:type="spellStart"/>
      <w:r>
        <w:rPr>
          <w:sz w:val="24"/>
          <w:szCs w:val="24"/>
        </w:rPr>
        <w:t>Čandová</w:t>
      </w:r>
      <w:proofErr w:type="spellEnd"/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>se sídlem: Erbenova 900, 293 01  Mladá Boleslav</w:t>
      </w: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>IČ: 18573398</w:t>
      </w:r>
    </w:p>
    <w:p w:rsidR="00616C89" w:rsidRDefault="00616C89" w:rsidP="00616C89">
      <w:pPr>
        <w:rPr>
          <w:sz w:val="24"/>
          <w:szCs w:val="24"/>
        </w:rPr>
      </w:pP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16C89" w:rsidRDefault="00616C89" w:rsidP="00616C89">
      <w:pPr>
        <w:rPr>
          <w:sz w:val="24"/>
          <w:szCs w:val="24"/>
        </w:rPr>
      </w:pPr>
    </w:p>
    <w:p w:rsidR="00616C89" w:rsidRDefault="00616C89" w:rsidP="00616C89">
      <w:pPr>
        <w:rPr>
          <w:b/>
          <w:sz w:val="24"/>
          <w:szCs w:val="24"/>
        </w:rPr>
      </w:pPr>
      <w:r w:rsidRPr="00616C89">
        <w:rPr>
          <w:b/>
          <w:sz w:val="24"/>
          <w:szCs w:val="24"/>
        </w:rPr>
        <w:t>Objednatel</w:t>
      </w:r>
      <w:r>
        <w:rPr>
          <w:b/>
          <w:sz w:val="24"/>
          <w:szCs w:val="24"/>
        </w:rPr>
        <w:t>:</w:t>
      </w: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>Gymnázium, Mladá Boleslav, Palackého 191/1</w:t>
      </w: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>se sídlem: Palackého 191/1,  293 01 Mladá Boleslav</w:t>
      </w: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>IČ:  62486012</w:t>
      </w: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>zastoupený  RNDr. Janou Pospíšilovou, ředitelkou školy</w:t>
      </w:r>
    </w:p>
    <w:p w:rsidR="00616C89" w:rsidRDefault="00616C89" w:rsidP="00616C89">
      <w:pPr>
        <w:rPr>
          <w:sz w:val="24"/>
          <w:szCs w:val="24"/>
        </w:rPr>
      </w:pPr>
    </w:p>
    <w:p w:rsidR="00616C89" w:rsidRDefault="00616C89" w:rsidP="00616C89">
      <w:pPr>
        <w:jc w:val="center"/>
        <w:rPr>
          <w:sz w:val="24"/>
          <w:szCs w:val="24"/>
        </w:rPr>
      </w:pPr>
      <w:r>
        <w:rPr>
          <w:sz w:val="24"/>
          <w:szCs w:val="24"/>
        </w:rPr>
        <w:t>uzavírají tuto smlouvu o poskytování sužeb na lyžařském výcviku</w:t>
      </w:r>
    </w:p>
    <w:p w:rsidR="00616C89" w:rsidRDefault="00616C89" w:rsidP="00616C89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§ 1721 a následujících zákona  89/2012 Sb., Občanský zákoník</w:t>
      </w:r>
    </w:p>
    <w:p w:rsidR="00616C89" w:rsidRDefault="00616C89" w:rsidP="00616C89">
      <w:pPr>
        <w:jc w:val="center"/>
        <w:rPr>
          <w:sz w:val="24"/>
          <w:szCs w:val="24"/>
        </w:rPr>
      </w:pPr>
    </w:p>
    <w:p w:rsidR="00616C89" w:rsidRPr="00FB10A7" w:rsidRDefault="00616C89" w:rsidP="00616C89">
      <w:pPr>
        <w:jc w:val="center"/>
        <w:rPr>
          <w:b/>
          <w:sz w:val="24"/>
          <w:szCs w:val="24"/>
        </w:rPr>
      </w:pPr>
      <w:r w:rsidRPr="00FB10A7">
        <w:rPr>
          <w:b/>
          <w:sz w:val="24"/>
          <w:szCs w:val="24"/>
        </w:rPr>
        <w:t>Článek  I.</w:t>
      </w:r>
    </w:p>
    <w:p w:rsidR="00616C89" w:rsidRDefault="00616C89" w:rsidP="00616C89">
      <w:pPr>
        <w:jc w:val="center"/>
        <w:rPr>
          <w:sz w:val="24"/>
          <w:szCs w:val="24"/>
        </w:rPr>
      </w:pP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 xml:space="preserve">1. Poskytovatel se zavazuje, že bude objednateli poskytovat ubytovací a stravovací </w:t>
      </w:r>
    </w:p>
    <w:p w:rsidR="00616C89" w:rsidRDefault="00616C89" w:rsidP="00616C89">
      <w:pPr>
        <w:rPr>
          <w:sz w:val="24"/>
          <w:szCs w:val="24"/>
        </w:rPr>
      </w:pPr>
      <w:r>
        <w:rPr>
          <w:sz w:val="24"/>
          <w:szCs w:val="24"/>
        </w:rPr>
        <w:t xml:space="preserve">    služby v rozsahu a za podmínek </w:t>
      </w:r>
      <w:r w:rsidR="00FB10A7">
        <w:rPr>
          <w:sz w:val="24"/>
          <w:szCs w:val="24"/>
        </w:rPr>
        <w:t>stanovených touto smlouvou a objednatel se zavazuje</w:t>
      </w:r>
    </w:p>
    <w:p w:rsidR="00FB10A7" w:rsidRDefault="00FB10A7" w:rsidP="00616C89">
      <w:pPr>
        <w:rPr>
          <w:sz w:val="24"/>
          <w:szCs w:val="24"/>
        </w:rPr>
      </w:pPr>
      <w:r>
        <w:rPr>
          <w:sz w:val="24"/>
          <w:szCs w:val="24"/>
        </w:rPr>
        <w:t xml:space="preserve">    zaplatit poskytovateli úplatu ve výši a podmínek stanovených touto smlouvou.</w:t>
      </w:r>
    </w:p>
    <w:p w:rsidR="00FB10A7" w:rsidRDefault="00FB10A7" w:rsidP="00616C89">
      <w:pPr>
        <w:rPr>
          <w:sz w:val="24"/>
          <w:szCs w:val="24"/>
        </w:rPr>
      </w:pPr>
    </w:p>
    <w:p w:rsidR="00FB10A7" w:rsidRPr="00FB10A7" w:rsidRDefault="00FB10A7" w:rsidP="00FB10A7">
      <w:pPr>
        <w:jc w:val="center"/>
        <w:rPr>
          <w:b/>
          <w:sz w:val="24"/>
          <w:szCs w:val="24"/>
        </w:rPr>
      </w:pPr>
      <w:r w:rsidRPr="00FB10A7">
        <w:rPr>
          <w:b/>
          <w:sz w:val="24"/>
          <w:szCs w:val="24"/>
        </w:rPr>
        <w:t>Článek II.</w:t>
      </w:r>
    </w:p>
    <w:p w:rsidR="00146DCE" w:rsidRDefault="00146DCE" w:rsidP="00FB10A7">
      <w:pPr>
        <w:rPr>
          <w:sz w:val="24"/>
          <w:szCs w:val="24"/>
        </w:rPr>
      </w:pP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>1. Poskytovatel  bude na základě této smlouvy provádět pro objednatele následující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služby: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-  ubytování v 2 a 4 lůžkových pokojích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-  strava – plná penze v rozsahu: snídaně, svačina, oběd, svačina, večeře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- pitný režim zajištěn po celý den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B10A7" w:rsidRDefault="00FB10A7" w:rsidP="00FB10A7">
      <w:pPr>
        <w:jc w:val="center"/>
        <w:rPr>
          <w:b/>
          <w:sz w:val="24"/>
          <w:szCs w:val="24"/>
        </w:rPr>
      </w:pPr>
      <w:r w:rsidRPr="00FB10A7">
        <w:rPr>
          <w:b/>
          <w:sz w:val="24"/>
          <w:szCs w:val="24"/>
        </w:rPr>
        <w:t>Článek III.</w:t>
      </w:r>
    </w:p>
    <w:p w:rsidR="00146DCE" w:rsidRDefault="00146DCE" w:rsidP="00FB10A7">
      <w:pPr>
        <w:rPr>
          <w:b/>
          <w:sz w:val="24"/>
          <w:szCs w:val="24"/>
        </w:rPr>
      </w:pP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>1. Za poskytování služeb se sjednává</w:t>
      </w:r>
      <w:r w:rsidR="00146DCE">
        <w:rPr>
          <w:sz w:val="24"/>
          <w:szCs w:val="24"/>
        </w:rPr>
        <w:t xml:space="preserve"> cena ve výši 540,- K</w:t>
      </w:r>
      <w:r>
        <w:rPr>
          <w:sz w:val="24"/>
          <w:szCs w:val="24"/>
        </w:rPr>
        <w:t>č za osobu a noc a za všechny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poskytnuté služby. Cena  bude poskytovatelem vyúčtována fakturou.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>2. Objednatel se zavazuje uhradit poskytovateli zálohu za služby spojené s </w:t>
      </w:r>
      <w:r w:rsidR="00146DCE">
        <w:rPr>
          <w:sz w:val="24"/>
          <w:szCs w:val="24"/>
        </w:rPr>
        <w:t>l</w:t>
      </w:r>
      <w:r>
        <w:rPr>
          <w:sz w:val="24"/>
          <w:szCs w:val="24"/>
        </w:rPr>
        <w:t>yžařským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výcvikem ve výši  50.000,- Kč do 11. 12. 2017 a to bankovním převodem na účet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uvedený na faktuře.</w:t>
      </w:r>
    </w:p>
    <w:p w:rsidR="00FB10A7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3. V případě prodlení s placením bude účtována smluvní pokuta ve výši 0,5% za každý </w:t>
      </w:r>
    </w:p>
    <w:p w:rsidR="00146DCE" w:rsidRDefault="00FB10A7" w:rsidP="00FB10A7">
      <w:pPr>
        <w:rPr>
          <w:sz w:val="24"/>
          <w:szCs w:val="24"/>
        </w:rPr>
      </w:pPr>
      <w:r>
        <w:rPr>
          <w:sz w:val="24"/>
          <w:szCs w:val="24"/>
        </w:rPr>
        <w:t xml:space="preserve">    den prodlení.</w:t>
      </w:r>
    </w:p>
    <w:p w:rsidR="00B37412" w:rsidRPr="00146DCE" w:rsidRDefault="00B37412" w:rsidP="00B37412">
      <w:pPr>
        <w:jc w:val="center"/>
        <w:rPr>
          <w:b/>
          <w:sz w:val="24"/>
          <w:szCs w:val="24"/>
        </w:rPr>
      </w:pPr>
      <w:r w:rsidRPr="00146DCE">
        <w:rPr>
          <w:b/>
          <w:sz w:val="24"/>
          <w:szCs w:val="24"/>
        </w:rPr>
        <w:t>Článek  IV.</w:t>
      </w:r>
    </w:p>
    <w:p w:rsidR="00B37412" w:rsidRDefault="00B37412" w:rsidP="00B37412">
      <w:pPr>
        <w:jc w:val="center"/>
        <w:rPr>
          <w:sz w:val="24"/>
          <w:szCs w:val="24"/>
        </w:rPr>
      </w:pPr>
    </w:p>
    <w:p w:rsidR="00B37412" w:rsidRDefault="008E02EE" w:rsidP="008E02EE">
      <w:pPr>
        <w:rPr>
          <w:sz w:val="24"/>
          <w:szCs w:val="24"/>
        </w:rPr>
      </w:pPr>
      <w:r>
        <w:rPr>
          <w:sz w:val="24"/>
          <w:szCs w:val="24"/>
        </w:rPr>
        <w:t>1. Poskytovatel se zavazuje, že sjedn</w:t>
      </w:r>
      <w:r w:rsidR="00DB6DC7">
        <w:rPr>
          <w:sz w:val="24"/>
          <w:szCs w:val="24"/>
        </w:rPr>
        <w:t>ané služby provede od 7. 1. 2018</w:t>
      </w:r>
      <w:r>
        <w:rPr>
          <w:sz w:val="24"/>
          <w:szCs w:val="24"/>
        </w:rPr>
        <w:t xml:space="preserve"> – 12. 1. 2018 –</w:t>
      </w:r>
    </w:p>
    <w:p w:rsidR="00146DCE" w:rsidRDefault="008E02EE" w:rsidP="00146DCE">
      <w:pPr>
        <w:rPr>
          <w:sz w:val="24"/>
          <w:szCs w:val="24"/>
        </w:rPr>
      </w:pPr>
      <w:r>
        <w:rPr>
          <w:sz w:val="24"/>
          <w:szCs w:val="24"/>
        </w:rPr>
        <w:t xml:space="preserve">    chata </w:t>
      </w:r>
      <w:proofErr w:type="spellStart"/>
      <w:r>
        <w:rPr>
          <w:sz w:val="24"/>
          <w:szCs w:val="24"/>
        </w:rPr>
        <w:t>Seibert</w:t>
      </w:r>
      <w:proofErr w:type="spellEnd"/>
      <w:r>
        <w:rPr>
          <w:sz w:val="24"/>
          <w:szCs w:val="24"/>
        </w:rPr>
        <w:t xml:space="preserve">  v Peci pod Sněžkou. </w:t>
      </w:r>
    </w:p>
    <w:p w:rsidR="008E02EE" w:rsidRPr="00146DCE" w:rsidRDefault="008E02EE" w:rsidP="00146DCE">
      <w:pPr>
        <w:jc w:val="center"/>
        <w:rPr>
          <w:sz w:val="24"/>
          <w:szCs w:val="24"/>
        </w:rPr>
      </w:pPr>
      <w:r w:rsidRPr="00146DCE">
        <w:rPr>
          <w:b/>
          <w:sz w:val="24"/>
          <w:szCs w:val="24"/>
        </w:rPr>
        <w:lastRenderedPageBreak/>
        <w:t>Článek V.</w:t>
      </w:r>
    </w:p>
    <w:p w:rsidR="008E02EE" w:rsidRDefault="008E02EE" w:rsidP="008E02EE">
      <w:pPr>
        <w:jc w:val="center"/>
        <w:rPr>
          <w:sz w:val="24"/>
          <w:szCs w:val="24"/>
        </w:rPr>
      </w:pPr>
    </w:p>
    <w:p w:rsidR="008E02EE" w:rsidRDefault="008E02EE" w:rsidP="008E02EE">
      <w:pPr>
        <w:rPr>
          <w:sz w:val="24"/>
          <w:szCs w:val="24"/>
        </w:rPr>
      </w:pPr>
      <w:r>
        <w:rPr>
          <w:sz w:val="24"/>
          <w:szCs w:val="24"/>
        </w:rPr>
        <w:t>1. Objednatel se zavazuje poskytnout  zhotoviteli veškerou součinnost nutnou k zajištění</w:t>
      </w:r>
    </w:p>
    <w:p w:rsidR="008E02EE" w:rsidRDefault="008E02E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řádného poskytování služby a zejména mu pro tuto činnost včas předat veškeré potřebné</w:t>
      </w:r>
    </w:p>
    <w:p w:rsidR="008E02EE" w:rsidRDefault="008E02E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informace a materiály, o které poskytovatel  požádá.</w:t>
      </w:r>
    </w:p>
    <w:p w:rsidR="008E02EE" w:rsidRDefault="008E02EE" w:rsidP="008E02EE">
      <w:pPr>
        <w:rPr>
          <w:sz w:val="24"/>
          <w:szCs w:val="24"/>
        </w:rPr>
      </w:pPr>
      <w:r>
        <w:rPr>
          <w:sz w:val="24"/>
          <w:szCs w:val="24"/>
        </w:rPr>
        <w:t>2. Poskytovatel se zavazuje při poskytování služby poskytovat s veškerou odbornou péčí</w:t>
      </w:r>
    </w:p>
    <w:p w:rsidR="008E02E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a dodržovat všechny </w:t>
      </w:r>
      <w:r w:rsidR="008E02EE">
        <w:rPr>
          <w:sz w:val="24"/>
          <w:szCs w:val="24"/>
        </w:rPr>
        <w:t xml:space="preserve"> právní předpisy vztahující se k poskytované službě. V případě</w:t>
      </w:r>
    </w:p>
    <w:p w:rsidR="008E02EE" w:rsidRDefault="008E02E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jejich porušení  vzniká objednateli nárok na náhradu škody způsobené porušením</w:t>
      </w:r>
    </w:p>
    <w:p w:rsidR="008E02EE" w:rsidRDefault="008E02E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těchto povinností. Poskytovatel  neodpovídá za případnou škodu, která bude způsobena</w:t>
      </w:r>
    </w:p>
    <w:p w:rsidR="008E02EE" w:rsidRDefault="008E02E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tím, že se řídil výslovnými pokyny </w:t>
      </w:r>
      <w:r w:rsidR="00F4192E">
        <w:rPr>
          <w:sz w:val="24"/>
          <w:szCs w:val="24"/>
        </w:rPr>
        <w:t>objednatele, nebo tím, že mu objednatel předal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chybné, nepřesné či neúplné podklady.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>3. Poskytovatel je oprávněn při poskytování služby použít spolupracující osoby. V tomto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případě</w:t>
      </w:r>
      <w:proofErr w:type="gramEnd"/>
      <w:r>
        <w:rPr>
          <w:sz w:val="24"/>
          <w:szCs w:val="24"/>
        </w:rPr>
        <w:t xml:space="preserve"> však odpovídá objednateli ve stejném rozsahu  jako by služby poskytoval on sám.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4. Poskytovatel je povinen zachovávat mlčenlivost o všech informacích, které získal </w:t>
      </w:r>
      <w:proofErr w:type="gramStart"/>
      <w:r>
        <w:rPr>
          <w:sz w:val="24"/>
          <w:szCs w:val="24"/>
        </w:rPr>
        <w:t>od</w:t>
      </w:r>
      <w:proofErr w:type="gramEnd"/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objednatele v souvislosti s poskytováním služby a zavazuje se, že zajistí, aby dokumenty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předané mu objednatelem nebyly zneužity třetími osobami. Povinnosti zachovávat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mlčenlivost trvá i po skončení smluvního vztahu založeného touto smlouvou. Poskytovatel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zajistí splnění této povinnosti také třetími osobami.</w:t>
      </w:r>
    </w:p>
    <w:p w:rsidR="00F4192E" w:rsidRDefault="00F4192E" w:rsidP="008E02EE">
      <w:pPr>
        <w:rPr>
          <w:sz w:val="24"/>
          <w:szCs w:val="24"/>
        </w:rPr>
      </w:pPr>
    </w:p>
    <w:p w:rsidR="00F4192E" w:rsidRPr="00146DCE" w:rsidRDefault="00F4192E" w:rsidP="00F4192E">
      <w:pPr>
        <w:jc w:val="center"/>
        <w:rPr>
          <w:b/>
          <w:sz w:val="24"/>
          <w:szCs w:val="24"/>
        </w:rPr>
      </w:pPr>
      <w:r w:rsidRPr="00146DCE">
        <w:rPr>
          <w:b/>
          <w:sz w:val="24"/>
          <w:szCs w:val="24"/>
        </w:rPr>
        <w:t>Článek VI.</w:t>
      </w:r>
    </w:p>
    <w:p w:rsidR="00F4192E" w:rsidRPr="00146DCE" w:rsidRDefault="00F4192E" w:rsidP="008E02EE">
      <w:pPr>
        <w:rPr>
          <w:b/>
          <w:sz w:val="24"/>
          <w:szCs w:val="24"/>
        </w:rPr>
      </w:pP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>1. Poskytovatel je oprávněn od této smlouvy odstoupit, pokud bude objednatel v prodlení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s placením sjednané ceny za poskytnuté služby. Odstoupení musí být provedeno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písemně a doručeno objednateli. V tomto případě se smlouvy ruší ode dne, kdy bude</w:t>
      </w:r>
    </w:p>
    <w:p w:rsidR="00F4192E" w:rsidRDefault="00F4192E" w:rsidP="008E02EE">
      <w:pPr>
        <w:rPr>
          <w:sz w:val="24"/>
          <w:szCs w:val="24"/>
        </w:rPr>
      </w:pPr>
      <w:r>
        <w:rPr>
          <w:sz w:val="24"/>
          <w:szCs w:val="24"/>
        </w:rPr>
        <w:t xml:space="preserve">    odstoupení doručené objednateli.</w:t>
      </w:r>
    </w:p>
    <w:p w:rsidR="00F4192E" w:rsidRDefault="00F4192E" w:rsidP="008E02EE">
      <w:pPr>
        <w:rPr>
          <w:sz w:val="24"/>
          <w:szCs w:val="24"/>
        </w:rPr>
      </w:pPr>
    </w:p>
    <w:p w:rsidR="00F4192E" w:rsidRPr="00146DCE" w:rsidRDefault="00F4192E" w:rsidP="00F4192E">
      <w:pPr>
        <w:jc w:val="center"/>
        <w:rPr>
          <w:b/>
          <w:sz w:val="24"/>
          <w:szCs w:val="24"/>
        </w:rPr>
      </w:pPr>
      <w:r w:rsidRPr="00146DCE">
        <w:rPr>
          <w:b/>
          <w:sz w:val="24"/>
          <w:szCs w:val="24"/>
        </w:rPr>
        <w:t>Článek  VII.</w:t>
      </w:r>
    </w:p>
    <w:p w:rsidR="00F4192E" w:rsidRPr="00146DCE" w:rsidRDefault="00F4192E" w:rsidP="00F4192E">
      <w:pPr>
        <w:rPr>
          <w:b/>
          <w:sz w:val="24"/>
          <w:szCs w:val="24"/>
        </w:rPr>
      </w:pPr>
    </w:p>
    <w:p w:rsidR="00F4192E" w:rsidRDefault="00F4192E" w:rsidP="00F4192E">
      <w:pPr>
        <w:rPr>
          <w:sz w:val="24"/>
          <w:szCs w:val="24"/>
        </w:rPr>
      </w:pPr>
      <w:r>
        <w:rPr>
          <w:sz w:val="24"/>
          <w:szCs w:val="24"/>
        </w:rPr>
        <w:t>1. Podmínky sjednané v této smlouvě, dohodnutá práva a povinnosti smluvních stran,</w:t>
      </w:r>
    </w:p>
    <w:p w:rsidR="00F4192E" w:rsidRDefault="00F4192E" w:rsidP="00F4192E">
      <w:pPr>
        <w:rPr>
          <w:sz w:val="24"/>
          <w:szCs w:val="24"/>
        </w:rPr>
      </w:pPr>
      <w:r>
        <w:rPr>
          <w:sz w:val="24"/>
          <w:szCs w:val="24"/>
        </w:rPr>
        <w:t xml:space="preserve">    stejně jako dobu, na kterou se smlouva uzavírá, lze měnit pouze písemným dodatkem</w:t>
      </w:r>
    </w:p>
    <w:p w:rsidR="00F4192E" w:rsidRDefault="00F4192E" w:rsidP="00F4192E">
      <w:pPr>
        <w:rPr>
          <w:sz w:val="24"/>
          <w:szCs w:val="24"/>
        </w:rPr>
      </w:pPr>
      <w:r>
        <w:rPr>
          <w:sz w:val="24"/>
          <w:szCs w:val="24"/>
        </w:rPr>
        <w:t xml:space="preserve">    k této smlouvě.</w:t>
      </w:r>
    </w:p>
    <w:p w:rsidR="00F4192E" w:rsidRDefault="00F4192E" w:rsidP="00F4192E">
      <w:pPr>
        <w:rPr>
          <w:sz w:val="24"/>
          <w:szCs w:val="24"/>
        </w:rPr>
      </w:pPr>
      <w:r>
        <w:rPr>
          <w:sz w:val="24"/>
          <w:szCs w:val="24"/>
        </w:rPr>
        <w:t>2. Zánik závazků</w:t>
      </w:r>
      <w:r w:rsidR="00146DCE">
        <w:rPr>
          <w:sz w:val="24"/>
          <w:szCs w:val="24"/>
        </w:rPr>
        <w:t xml:space="preserve"> vyplývajících z této smlouvy lze sjednat písemnou dohodou obou</w:t>
      </w:r>
    </w:p>
    <w:p w:rsidR="00146DCE" w:rsidRDefault="00146DCE" w:rsidP="00F4192E">
      <w:pPr>
        <w:rPr>
          <w:sz w:val="24"/>
          <w:szCs w:val="24"/>
        </w:rPr>
      </w:pPr>
      <w:r>
        <w:rPr>
          <w:sz w:val="24"/>
          <w:szCs w:val="24"/>
        </w:rPr>
        <w:t xml:space="preserve">    smluvních stran.</w:t>
      </w:r>
    </w:p>
    <w:p w:rsidR="00146DCE" w:rsidRDefault="00146DCE" w:rsidP="00F4192E">
      <w:pPr>
        <w:rPr>
          <w:sz w:val="24"/>
          <w:szCs w:val="24"/>
        </w:rPr>
      </w:pPr>
      <w:r>
        <w:rPr>
          <w:sz w:val="24"/>
          <w:szCs w:val="24"/>
        </w:rPr>
        <w:t xml:space="preserve">3. V záležitostech neupravených touto dohodou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práva a povinnosti smluvních stran   </w:t>
      </w:r>
    </w:p>
    <w:p w:rsidR="00146DCE" w:rsidRDefault="00146DCE" w:rsidP="00F4192E">
      <w:pPr>
        <w:rPr>
          <w:sz w:val="24"/>
          <w:szCs w:val="24"/>
        </w:rPr>
      </w:pPr>
      <w:r>
        <w:rPr>
          <w:sz w:val="24"/>
          <w:szCs w:val="24"/>
        </w:rPr>
        <w:t xml:space="preserve">     řídí zákonem č. 89/2016 Sb., Občanský zákoník.</w:t>
      </w:r>
    </w:p>
    <w:p w:rsidR="00146DCE" w:rsidRDefault="00146DCE" w:rsidP="00F4192E">
      <w:pPr>
        <w:rPr>
          <w:sz w:val="24"/>
          <w:szCs w:val="24"/>
        </w:rPr>
      </w:pPr>
      <w:r>
        <w:rPr>
          <w:sz w:val="24"/>
          <w:szCs w:val="24"/>
        </w:rPr>
        <w:t>4. Tato smlouva nabývá účinnosti  dnem podpisu oběma smluvními stranami.</w:t>
      </w: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721BF7" w:rsidP="00F4192E">
      <w:pPr>
        <w:rPr>
          <w:sz w:val="24"/>
          <w:szCs w:val="24"/>
        </w:rPr>
      </w:pPr>
      <w:r>
        <w:rPr>
          <w:sz w:val="24"/>
          <w:szCs w:val="24"/>
        </w:rPr>
        <w:t>V Peci pod Sněžkou dne 12. 12. 2017</w:t>
      </w:r>
      <w:r w:rsidR="00146DCE">
        <w:rPr>
          <w:sz w:val="24"/>
          <w:szCs w:val="24"/>
        </w:rPr>
        <w:t xml:space="preserve">                               V Mladé Boleslavi dne 8. 12. 2017</w:t>
      </w: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……………………………………………………</w:t>
      </w:r>
    </w:p>
    <w:p w:rsidR="00146DCE" w:rsidRDefault="00146DCE" w:rsidP="00F419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poskytovatel                                                                                objednatel</w:t>
      </w: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146DCE" w:rsidRDefault="00146DCE" w:rsidP="00F4192E">
      <w:pPr>
        <w:rPr>
          <w:sz w:val="24"/>
          <w:szCs w:val="24"/>
        </w:rPr>
      </w:pPr>
    </w:p>
    <w:p w:rsidR="00F4192E" w:rsidRDefault="00F4192E" w:rsidP="00F4192E">
      <w:pPr>
        <w:jc w:val="center"/>
        <w:rPr>
          <w:sz w:val="24"/>
          <w:szCs w:val="24"/>
        </w:rPr>
      </w:pPr>
    </w:p>
    <w:p w:rsidR="00F4192E" w:rsidRDefault="00F4192E" w:rsidP="00F4192E">
      <w:pPr>
        <w:jc w:val="center"/>
        <w:rPr>
          <w:sz w:val="24"/>
          <w:szCs w:val="24"/>
        </w:rPr>
      </w:pPr>
    </w:p>
    <w:p w:rsidR="00F4192E" w:rsidRDefault="00F4192E" w:rsidP="008E02EE">
      <w:pPr>
        <w:rPr>
          <w:sz w:val="24"/>
          <w:szCs w:val="24"/>
        </w:rPr>
      </w:pPr>
    </w:p>
    <w:p w:rsidR="008E02EE" w:rsidRPr="00FB10A7" w:rsidRDefault="008E02EE" w:rsidP="008E02EE">
      <w:pPr>
        <w:rPr>
          <w:sz w:val="24"/>
          <w:szCs w:val="24"/>
        </w:rPr>
      </w:pPr>
    </w:p>
    <w:sectPr w:rsidR="008E02EE" w:rsidRPr="00FB10A7" w:rsidSect="00F9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6C89"/>
    <w:rsid w:val="00146DCE"/>
    <w:rsid w:val="00180DD0"/>
    <w:rsid w:val="00616C89"/>
    <w:rsid w:val="00721BF7"/>
    <w:rsid w:val="008E02EE"/>
    <w:rsid w:val="00B37412"/>
    <w:rsid w:val="00D73C19"/>
    <w:rsid w:val="00DB6DC7"/>
    <w:rsid w:val="00F4192E"/>
    <w:rsid w:val="00F936EC"/>
    <w:rsid w:val="00FB10A7"/>
    <w:rsid w:val="00FB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6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F5D18-0F3A-4192-9ADF-C4B84EB4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kopalova</dc:creator>
  <cp:lastModifiedBy>kopalova</cp:lastModifiedBy>
  <cp:revision>3</cp:revision>
  <dcterms:created xsi:type="dcterms:W3CDTF">2017-12-12T07:09:00Z</dcterms:created>
  <dcterms:modified xsi:type="dcterms:W3CDTF">2018-01-11T13:28:00Z</dcterms:modified>
</cp:coreProperties>
</file>