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EBBDB7" w14:textId="77777777" w:rsidR="00287F5D" w:rsidRDefault="00287F5D" w:rsidP="00287F5D">
      <w:pPr>
        <w:jc w:val="center"/>
        <w:rPr>
          <w:b/>
          <w:sz w:val="28"/>
        </w:rPr>
      </w:pPr>
      <w:bookmarkStart w:id="0" w:name="_GoBack"/>
      <w:bookmarkEnd w:id="0"/>
      <w:r>
        <w:rPr>
          <w:b/>
          <w:sz w:val="28"/>
        </w:rPr>
        <w:t>SMLOUVA O ÚČASTI NA ŘEŠENÍ PROJEKTU,</w:t>
      </w:r>
    </w:p>
    <w:p w14:paraId="5BDA02CD" w14:textId="77777777" w:rsidR="00287F5D" w:rsidRDefault="00287F5D" w:rsidP="00287F5D">
      <w:pPr>
        <w:jc w:val="center"/>
        <w:rPr>
          <w:b/>
          <w:sz w:val="28"/>
        </w:rPr>
      </w:pPr>
      <w:r>
        <w:rPr>
          <w:b/>
          <w:sz w:val="28"/>
        </w:rPr>
        <w:t>dále jen „Smlouva“,</w:t>
      </w:r>
    </w:p>
    <w:p w14:paraId="55AA4CD6" w14:textId="77777777" w:rsidR="00287F5D" w:rsidRDefault="00287F5D" w:rsidP="00287F5D">
      <w:pPr>
        <w:jc w:val="center"/>
        <w:rPr>
          <w:b/>
          <w:sz w:val="28"/>
        </w:rPr>
      </w:pPr>
      <w:r>
        <w:rPr>
          <w:b/>
          <w:sz w:val="28"/>
        </w:rPr>
        <w:t xml:space="preserve">uzavřená níže uvedeného dne, měsíce a roku mezi </w:t>
      </w:r>
    </w:p>
    <w:p w14:paraId="015289D5" w14:textId="77777777" w:rsidR="00287F5D" w:rsidRDefault="00287F5D" w:rsidP="00287F5D">
      <w:pPr>
        <w:jc w:val="center"/>
        <w:rPr>
          <w:b/>
          <w:sz w:val="28"/>
        </w:rPr>
      </w:pPr>
      <w:r>
        <w:rPr>
          <w:b/>
          <w:sz w:val="28"/>
        </w:rPr>
        <w:t>smluvními stranami</w:t>
      </w:r>
    </w:p>
    <w:p w14:paraId="567E6CEC" w14:textId="77777777" w:rsidR="00287F5D" w:rsidRDefault="00287F5D" w:rsidP="00287F5D">
      <w:pPr>
        <w:jc w:val="center"/>
        <w:rPr>
          <w:b/>
          <w:sz w:val="28"/>
        </w:rPr>
      </w:pPr>
    </w:p>
    <w:p w14:paraId="4B256A95" w14:textId="77777777" w:rsidR="00287F5D" w:rsidRDefault="00287F5D" w:rsidP="00287F5D">
      <w:pPr>
        <w:jc w:val="center"/>
        <w:rPr>
          <w:b/>
          <w:sz w:val="24"/>
        </w:rPr>
      </w:pPr>
    </w:p>
    <w:p w14:paraId="7576BB0E" w14:textId="77777777" w:rsidR="0007722F" w:rsidRDefault="0007722F" w:rsidP="00287F5D">
      <w:pPr>
        <w:jc w:val="center"/>
        <w:rPr>
          <w:b/>
          <w:sz w:val="24"/>
        </w:rPr>
      </w:pPr>
    </w:p>
    <w:p w14:paraId="66F2FBA0" w14:textId="77777777" w:rsidR="0007722F" w:rsidRDefault="0007722F" w:rsidP="00287F5D">
      <w:pPr>
        <w:jc w:val="center"/>
        <w:rPr>
          <w:b/>
          <w:sz w:val="24"/>
        </w:rPr>
      </w:pPr>
    </w:p>
    <w:p w14:paraId="12AC0690" w14:textId="6D3A1F0B" w:rsidR="00287F5D" w:rsidRDefault="00A25EE9" w:rsidP="00287F5D">
      <w:pPr>
        <w:numPr>
          <w:ilvl w:val="0"/>
          <w:numId w:val="1"/>
        </w:numPr>
        <w:jc w:val="both"/>
        <w:rPr>
          <w:b/>
          <w:sz w:val="24"/>
        </w:rPr>
      </w:pPr>
      <w:r w:rsidRPr="00A25EE9">
        <w:rPr>
          <w:b/>
          <w:sz w:val="24"/>
        </w:rPr>
        <w:t xml:space="preserve"> </w:t>
      </w:r>
      <w:r w:rsidRPr="00E876C7">
        <w:rPr>
          <w:b/>
          <w:sz w:val="24"/>
        </w:rPr>
        <w:t>HVM PLASMA, spol. s r.o</w:t>
      </w:r>
      <w:r w:rsidR="001832CA">
        <w:rPr>
          <w:b/>
          <w:sz w:val="24"/>
        </w:rPr>
        <w:t>.</w:t>
      </w:r>
    </w:p>
    <w:p w14:paraId="6C848931" w14:textId="77777777" w:rsidR="00287F5D" w:rsidRDefault="00287F5D" w:rsidP="00287F5D">
      <w:pPr>
        <w:ind w:left="360"/>
        <w:jc w:val="both"/>
        <w:rPr>
          <w:b/>
          <w:sz w:val="24"/>
        </w:rPr>
      </w:pPr>
      <w:r>
        <w:rPr>
          <w:i/>
          <w:sz w:val="24"/>
        </w:rPr>
        <w:t>IČ:</w:t>
      </w:r>
      <w:r>
        <w:rPr>
          <w:b/>
          <w:sz w:val="24"/>
        </w:rPr>
        <w:t xml:space="preserve"> </w:t>
      </w:r>
      <w:r w:rsidR="00A25EE9" w:rsidRPr="00E876C7">
        <w:rPr>
          <w:sz w:val="24"/>
        </w:rPr>
        <w:t>45309787</w:t>
      </w:r>
    </w:p>
    <w:p w14:paraId="3390168F" w14:textId="77777777" w:rsidR="00A25EE9" w:rsidRPr="00E876C7" w:rsidRDefault="00287F5D" w:rsidP="00A25EE9">
      <w:pPr>
        <w:ind w:left="360"/>
        <w:jc w:val="both"/>
        <w:rPr>
          <w:sz w:val="24"/>
        </w:rPr>
      </w:pPr>
      <w:r>
        <w:rPr>
          <w:i/>
          <w:sz w:val="24"/>
        </w:rPr>
        <w:t>Sídlo:</w:t>
      </w:r>
      <w:r>
        <w:rPr>
          <w:b/>
          <w:sz w:val="24"/>
        </w:rPr>
        <w:t xml:space="preserve"> </w:t>
      </w:r>
      <w:r w:rsidR="00A25EE9" w:rsidRPr="00E876C7">
        <w:rPr>
          <w:sz w:val="24"/>
        </w:rPr>
        <w:t>Na Hutmance</w:t>
      </w:r>
      <w:r w:rsidR="00A25EE9">
        <w:rPr>
          <w:sz w:val="24"/>
        </w:rPr>
        <w:t xml:space="preserve"> 2, 158 00 Praha 5</w:t>
      </w:r>
    </w:p>
    <w:p w14:paraId="547F5CEF" w14:textId="77777777" w:rsidR="00DD6580" w:rsidRDefault="00DD6580" w:rsidP="00287F5D">
      <w:pPr>
        <w:ind w:firstLine="360"/>
        <w:rPr>
          <w:i/>
          <w:sz w:val="24"/>
        </w:rPr>
      </w:pPr>
      <w:r>
        <w:rPr>
          <w:i/>
          <w:sz w:val="24"/>
        </w:rPr>
        <w:t>Zapsaná v obchodním rejstříku vedeném Městským soudem v Praze, oddíl C, vložka 8318</w:t>
      </w:r>
    </w:p>
    <w:p w14:paraId="351D0D13" w14:textId="77777777" w:rsidR="00287F5D" w:rsidRDefault="00287F5D" w:rsidP="00287F5D">
      <w:pPr>
        <w:ind w:firstLine="360"/>
      </w:pPr>
      <w:r>
        <w:rPr>
          <w:i/>
          <w:sz w:val="24"/>
        </w:rPr>
        <w:t>Bankovní spojení:</w:t>
      </w:r>
      <w:r>
        <w:rPr>
          <w:b/>
          <w:sz w:val="24"/>
        </w:rPr>
        <w:t xml:space="preserve"> </w:t>
      </w:r>
    </w:p>
    <w:p w14:paraId="368B59FC" w14:textId="5BE00568" w:rsidR="00287F5D" w:rsidRDefault="002E20AE" w:rsidP="00287F5D">
      <w:pPr>
        <w:ind w:left="360"/>
        <w:jc w:val="both"/>
        <w:rPr>
          <w:b/>
          <w:sz w:val="24"/>
        </w:rPr>
      </w:pPr>
      <w:r>
        <w:rPr>
          <w:i/>
          <w:sz w:val="24"/>
        </w:rPr>
        <w:t>Zastoupená</w:t>
      </w:r>
      <w:r w:rsidR="00287F5D">
        <w:rPr>
          <w:i/>
          <w:sz w:val="24"/>
        </w:rPr>
        <w:t xml:space="preserve">: </w:t>
      </w:r>
      <w:r w:rsidR="00E876C7">
        <w:rPr>
          <w:i/>
          <w:sz w:val="24"/>
        </w:rPr>
        <w:t>Ing. Jiří Vyskočil, CSc., jednatel</w:t>
      </w:r>
    </w:p>
    <w:p w14:paraId="1B07E859" w14:textId="77777777" w:rsidR="00287F5D" w:rsidRDefault="00287F5D" w:rsidP="00287F5D">
      <w:pPr>
        <w:ind w:left="360"/>
        <w:jc w:val="both"/>
        <w:rPr>
          <w:i/>
          <w:sz w:val="24"/>
        </w:rPr>
      </w:pPr>
    </w:p>
    <w:p w14:paraId="196962F8" w14:textId="77777777" w:rsidR="00287F5D" w:rsidRDefault="00287F5D" w:rsidP="00287F5D">
      <w:pPr>
        <w:ind w:left="360"/>
        <w:jc w:val="both"/>
        <w:rPr>
          <w:i/>
          <w:sz w:val="24"/>
        </w:rPr>
      </w:pPr>
    </w:p>
    <w:p w14:paraId="7B068641" w14:textId="77777777" w:rsidR="00287F5D" w:rsidRDefault="00287F5D" w:rsidP="00287F5D">
      <w:pPr>
        <w:jc w:val="both"/>
        <w:rPr>
          <w:b/>
          <w:sz w:val="24"/>
        </w:rPr>
      </w:pPr>
      <w:r>
        <w:rPr>
          <w:b/>
          <w:sz w:val="24"/>
        </w:rPr>
        <w:t>dále jen „Příjemce“</w:t>
      </w:r>
    </w:p>
    <w:p w14:paraId="4459545D" w14:textId="77777777" w:rsidR="00287F5D" w:rsidRDefault="00287F5D" w:rsidP="00287F5D">
      <w:pPr>
        <w:jc w:val="both"/>
        <w:rPr>
          <w:sz w:val="28"/>
        </w:rPr>
      </w:pPr>
    </w:p>
    <w:p w14:paraId="32064B3A" w14:textId="77777777" w:rsidR="00287F5D" w:rsidRDefault="00287F5D" w:rsidP="00287F5D">
      <w:pPr>
        <w:jc w:val="both"/>
        <w:rPr>
          <w:sz w:val="28"/>
        </w:rPr>
      </w:pPr>
      <w:r>
        <w:rPr>
          <w:sz w:val="28"/>
        </w:rPr>
        <w:t>a</w:t>
      </w:r>
    </w:p>
    <w:p w14:paraId="3680C8F0" w14:textId="77777777" w:rsidR="00287F5D" w:rsidRDefault="00287F5D" w:rsidP="00287F5D">
      <w:pPr>
        <w:jc w:val="both"/>
        <w:rPr>
          <w:sz w:val="28"/>
        </w:rPr>
      </w:pPr>
    </w:p>
    <w:p w14:paraId="05A96300" w14:textId="77777777" w:rsidR="00287F5D" w:rsidRPr="004F201F" w:rsidRDefault="008E0251" w:rsidP="00287F5D">
      <w:pPr>
        <w:numPr>
          <w:ilvl w:val="0"/>
          <w:numId w:val="1"/>
        </w:numPr>
        <w:jc w:val="both"/>
        <w:rPr>
          <w:b/>
          <w:sz w:val="24"/>
        </w:rPr>
      </w:pPr>
      <w:r>
        <w:rPr>
          <w:b/>
          <w:sz w:val="24"/>
        </w:rPr>
        <w:t>Západočeská univerzita v Plzni</w:t>
      </w:r>
      <w:r w:rsidR="00DD6580">
        <w:rPr>
          <w:b/>
          <w:sz w:val="24"/>
        </w:rPr>
        <w:t>, veřejná vysoká škola</w:t>
      </w:r>
    </w:p>
    <w:p w14:paraId="4E47B93C" w14:textId="77777777" w:rsidR="00287F5D" w:rsidRDefault="00287F5D" w:rsidP="00287F5D">
      <w:r>
        <w:rPr>
          <w:i/>
          <w:sz w:val="24"/>
        </w:rPr>
        <w:t xml:space="preserve">      IČ:</w:t>
      </w:r>
      <w:r>
        <w:rPr>
          <w:sz w:val="24"/>
        </w:rPr>
        <w:t xml:space="preserve"> </w:t>
      </w:r>
      <w:r w:rsidR="008E0251">
        <w:rPr>
          <w:sz w:val="24"/>
        </w:rPr>
        <w:t>49777513</w:t>
      </w:r>
    </w:p>
    <w:p w14:paraId="309A2284" w14:textId="77777777" w:rsidR="00287F5D" w:rsidRDefault="00287F5D" w:rsidP="00287F5D">
      <w:pPr>
        <w:rPr>
          <w:b/>
          <w:sz w:val="24"/>
        </w:rPr>
      </w:pPr>
      <w:r>
        <w:rPr>
          <w:sz w:val="24"/>
        </w:rPr>
        <w:t xml:space="preserve">     </w:t>
      </w:r>
      <w:r>
        <w:rPr>
          <w:i/>
          <w:sz w:val="24"/>
        </w:rPr>
        <w:t>Sídlo:</w:t>
      </w:r>
      <w:r>
        <w:rPr>
          <w:sz w:val="24"/>
        </w:rPr>
        <w:t xml:space="preserve"> </w:t>
      </w:r>
      <w:r w:rsidR="008E0251">
        <w:rPr>
          <w:sz w:val="24"/>
        </w:rPr>
        <w:t>Univerzitní 8, 306 14 Plzeň</w:t>
      </w:r>
    </w:p>
    <w:p w14:paraId="242AF520" w14:textId="77777777" w:rsidR="00287F5D" w:rsidRDefault="00287F5D" w:rsidP="00287F5D">
      <w:pPr>
        <w:pStyle w:val="Nzev"/>
        <w:jc w:val="both"/>
        <w:rPr>
          <w:b/>
        </w:rPr>
      </w:pPr>
      <w:r>
        <w:t xml:space="preserve">     </w:t>
      </w:r>
      <w:r w:rsidR="002E20AE">
        <w:rPr>
          <w:i/>
        </w:rPr>
        <w:t>Zastoupená</w:t>
      </w:r>
      <w:r>
        <w:rPr>
          <w:i/>
        </w:rPr>
        <w:t xml:space="preserve">: </w:t>
      </w:r>
      <w:r w:rsidR="008E0251">
        <w:rPr>
          <w:i/>
        </w:rPr>
        <w:t xml:space="preserve">doc. </w:t>
      </w:r>
      <w:r w:rsidR="002E20AE">
        <w:rPr>
          <w:i/>
        </w:rPr>
        <w:t xml:space="preserve">Dr. </w:t>
      </w:r>
      <w:r w:rsidR="008E0251">
        <w:rPr>
          <w:i/>
        </w:rPr>
        <w:t>RNDr. Miroslav</w:t>
      </w:r>
      <w:r w:rsidR="007B339F">
        <w:rPr>
          <w:i/>
        </w:rPr>
        <w:t>em</w:t>
      </w:r>
      <w:r w:rsidR="008E0251">
        <w:rPr>
          <w:i/>
        </w:rPr>
        <w:t xml:space="preserve"> </w:t>
      </w:r>
      <w:r w:rsidR="002E519E">
        <w:rPr>
          <w:i/>
        </w:rPr>
        <w:t>Holečkem</w:t>
      </w:r>
      <w:r w:rsidR="008E0251">
        <w:rPr>
          <w:i/>
        </w:rPr>
        <w:t>,</w:t>
      </w:r>
      <w:r w:rsidR="002E20AE">
        <w:rPr>
          <w:i/>
        </w:rPr>
        <w:t xml:space="preserve"> rektorem</w:t>
      </w:r>
    </w:p>
    <w:p w14:paraId="1F0A97EE" w14:textId="77777777" w:rsidR="00287F5D" w:rsidRDefault="00287F5D" w:rsidP="00287F5D">
      <w:pPr>
        <w:jc w:val="both"/>
        <w:rPr>
          <w:sz w:val="24"/>
        </w:rPr>
      </w:pPr>
      <w:r>
        <w:rPr>
          <w:sz w:val="24"/>
        </w:rPr>
        <w:tab/>
        <w:t xml:space="preserve">            </w:t>
      </w:r>
    </w:p>
    <w:p w14:paraId="74734DFD" w14:textId="77777777" w:rsidR="00287F5D" w:rsidRDefault="00287F5D" w:rsidP="00287F5D">
      <w:pPr>
        <w:jc w:val="both"/>
        <w:rPr>
          <w:b/>
          <w:sz w:val="24"/>
        </w:rPr>
      </w:pPr>
      <w:r>
        <w:rPr>
          <w:sz w:val="24"/>
        </w:rPr>
        <w:tab/>
        <w:t xml:space="preserve">     </w:t>
      </w:r>
      <w:r>
        <w:rPr>
          <w:sz w:val="24"/>
        </w:rPr>
        <w:tab/>
      </w:r>
    </w:p>
    <w:p w14:paraId="0683DC86" w14:textId="59FD02D4" w:rsidR="00A25EE9" w:rsidRDefault="00287F5D" w:rsidP="00A25EE9">
      <w:pPr>
        <w:jc w:val="both"/>
        <w:rPr>
          <w:b/>
          <w:sz w:val="24"/>
        </w:rPr>
      </w:pPr>
      <w:r>
        <w:rPr>
          <w:b/>
          <w:sz w:val="24"/>
        </w:rPr>
        <w:t>dále jen „Další účastník projektu“</w:t>
      </w:r>
      <w:r w:rsidR="00A25EE9">
        <w:rPr>
          <w:b/>
          <w:sz w:val="24"/>
        </w:rPr>
        <w:t xml:space="preserve"> nebo „ZČU“,</w:t>
      </w:r>
    </w:p>
    <w:p w14:paraId="0BAFACAB" w14:textId="77777777" w:rsidR="00287F5D" w:rsidRDefault="00287F5D" w:rsidP="00287F5D">
      <w:pPr>
        <w:jc w:val="both"/>
        <w:rPr>
          <w:b/>
          <w:sz w:val="24"/>
        </w:rPr>
      </w:pPr>
    </w:p>
    <w:p w14:paraId="6D7FC122" w14:textId="77777777" w:rsidR="00A25EE9" w:rsidRPr="00E876C7" w:rsidRDefault="00A25EE9" w:rsidP="00A25EE9">
      <w:pPr>
        <w:jc w:val="both"/>
        <w:rPr>
          <w:sz w:val="28"/>
          <w:szCs w:val="28"/>
        </w:rPr>
      </w:pPr>
      <w:r w:rsidRPr="00E876C7">
        <w:rPr>
          <w:sz w:val="28"/>
          <w:szCs w:val="28"/>
        </w:rPr>
        <w:t>a</w:t>
      </w:r>
    </w:p>
    <w:p w14:paraId="59212B36" w14:textId="77777777" w:rsidR="00A25EE9" w:rsidRDefault="00A25EE9" w:rsidP="00A25EE9">
      <w:pPr>
        <w:jc w:val="both"/>
        <w:rPr>
          <w:b/>
          <w:sz w:val="24"/>
        </w:rPr>
      </w:pPr>
    </w:p>
    <w:p w14:paraId="6883AC2D" w14:textId="77777777" w:rsidR="00A25EE9" w:rsidRDefault="00A25EE9" w:rsidP="00A25EE9">
      <w:pPr>
        <w:numPr>
          <w:ilvl w:val="0"/>
          <w:numId w:val="1"/>
        </w:numPr>
        <w:jc w:val="both"/>
        <w:rPr>
          <w:b/>
          <w:sz w:val="24"/>
        </w:rPr>
      </w:pPr>
      <w:r w:rsidRPr="00E876C7">
        <w:rPr>
          <w:b/>
          <w:sz w:val="24"/>
        </w:rPr>
        <w:t>Fyzikální ústav AV ČR, v. v. i.</w:t>
      </w:r>
    </w:p>
    <w:p w14:paraId="1E713A54" w14:textId="77777777" w:rsidR="00A25EE9" w:rsidRDefault="00A25EE9" w:rsidP="00A25EE9">
      <w:pPr>
        <w:ind w:left="360"/>
        <w:jc w:val="both"/>
        <w:rPr>
          <w:sz w:val="24"/>
        </w:rPr>
      </w:pPr>
      <w:r w:rsidRPr="00E876C7">
        <w:rPr>
          <w:i/>
          <w:sz w:val="24"/>
        </w:rPr>
        <w:t>IČ</w:t>
      </w:r>
      <w:r>
        <w:rPr>
          <w:i/>
          <w:sz w:val="24"/>
        </w:rPr>
        <w:t>:</w:t>
      </w:r>
      <w:r>
        <w:rPr>
          <w:sz w:val="24"/>
        </w:rPr>
        <w:t xml:space="preserve"> 68378271</w:t>
      </w:r>
    </w:p>
    <w:p w14:paraId="78D76548" w14:textId="77777777" w:rsidR="00A25EE9" w:rsidRDefault="00A25EE9" w:rsidP="00A25EE9">
      <w:pPr>
        <w:ind w:left="360"/>
        <w:jc w:val="both"/>
        <w:rPr>
          <w:sz w:val="24"/>
        </w:rPr>
      </w:pPr>
      <w:r>
        <w:rPr>
          <w:i/>
          <w:sz w:val="24"/>
        </w:rPr>
        <w:t>Sídlo:</w:t>
      </w:r>
      <w:r w:rsidRPr="00E876C7">
        <w:rPr>
          <w:sz w:val="24"/>
        </w:rPr>
        <w:t xml:space="preserve"> Na Slovance 2</w:t>
      </w:r>
      <w:r>
        <w:rPr>
          <w:sz w:val="24"/>
        </w:rPr>
        <w:t>, 182 21 Praha 8</w:t>
      </w:r>
    </w:p>
    <w:p w14:paraId="7A5560E8" w14:textId="77777777" w:rsidR="00A25EE9" w:rsidRDefault="00A25EE9" w:rsidP="00A25EE9">
      <w:pPr>
        <w:ind w:left="360"/>
        <w:jc w:val="both"/>
        <w:rPr>
          <w:sz w:val="24"/>
        </w:rPr>
      </w:pPr>
      <w:r>
        <w:rPr>
          <w:i/>
          <w:sz w:val="24"/>
        </w:rPr>
        <w:t>Zastoupený:</w:t>
      </w:r>
      <w:r>
        <w:rPr>
          <w:sz w:val="24"/>
        </w:rPr>
        <w:t xml:space="preserve"> RNDr. Michael Prouza, Ph.D.</w:t>
      </w:r>
    </w:p>
    <w:p w14:paraId="387397E5" w14:textId="77777777" w:rsidR="00A25EE9" w:rsidRDefault="00A25EE9" w:rsidP="00A25EE9">
      <w:pPr>
        <w:ind w:left="360"/>
        <w:jc w:val="both"/>
        <w:rPr>
          <w:sz w:val="24"/>
        </w:rPr>
      </w:pPr>
    </w:p>
    <w:p w14:paraId="45971085" w14:textId="77777777" w:rsidR="00A25EE9" w:rsidRDefault="00A25EE9" w:rsidP="00A25EE9">
      <w:pPr>
        <w:ind w:left="360"/>
        <w:jc w:val="both"/>
        <w:rPr>
          <w:sz w:val="24"/>
        </w:rPr>
      </w:pPr>
    </w:p>
    <w:p w14:paraId="4F61A079" w14:textId="77777777" w:rsidR="00A25EE9" w:rsidRDefault="00A25EE9" w:rsidP="00A25EE9">
      <w:pPr>
        <w:jc w:val="both"/>
        <w:rPr>
          <w:sz w:val="24"/>
        </w:rPr>
      </w:pPr>
      <w:r w:rsidRPr="00BA27DF">
        <w:rPr>
          <w:sz w:val="24"/>
        </w:rPr>
        <w:t>dále jen</w:t>
      </w:r>
      <w:r>
        <w:rPr>
          <w:b/>
          <w:sz w:val="24"/>
        </w:rPr>
        <w:t xml:space="preserve"> „Další účastník projektu“ nebo „FZÚ“,</w:t>
      </w:r>
    </w:p>
    <w:p w14:paraId="6F5619D8" w14:textId="77777777" w:rsidR="00A25EE9" w:rsidRDefault="00A25EE9" w:rsidP="00A25EE9">
      <w:pPr>
        <w:jc w:val="both"/>
        <w:rPr>
          <w:sz w:val="24"/>
        </w:rPr>
      </w:pPr>
    </w:p>
    <w:p w14:paraId="552A7625" w14:textId="77777777" w:rsidR="00287F5D" w:rsidRDefault="00287F5D" w:rsidP="00287F5D">
      <w:pPr>
        <w:jc w:val="both"/>
        <w:rPr>
          <w:b/>
          <w:sz w:val="24"/>
        </w:rPr>
      </w:pPr>
    </w:p>
    <w:p w14:paraId="59033AE3" w14:textId="77777777" w:rsidR="00287F5D" w:rsidRDefault="00287F5D" w:rsidP="00287F5D">
      <w:pPr>
        <w:jc w:val="both"/>
        <w:rPr>
          <w:b/>
          <w:sz w:val="24"/>
        </w:rPr>
      </w:pPr>
      <w:r>
        <w:rPr>
          <w:b/>
          <w:sz w:val="24"/>
        </w:rPr>
        <w:t>společně pak „Smluvní strany“,</w:t>
      </w:r>
    </w:p>
    <w:p w14:paraId="6BF7014F" w14:textId="77777777" w:rsidR="00287F5D" w:rsidRDefault="00287F5D" w:rsidP="00287F5D">
      <w:pPr>
        <w:jc w:val="both"/>
        <w:rPr>
          <w:sz w:val="28"/>
        </w:rPr>
      </w:pPr>
    </w:p>
    <w:p w14:paraId="7DFA34A6" w14:textId="77777777" w:rsidR="00287F5D" w:rsidRDefault="00287F5D" w:rsidP="00287F5D">
      <w:pPr>
        <w:jc w:val="both"/>
        <w:rPr>
          <w:sz w:val="28"/>
        </w:rPr>
      </w:pPr>
    </w:p>
    <w:p w14:paraId="02C2B560" w14:textId="77777777" w:rsidR="00287F5D" w:rsidRDefault="00287F5D" w:rsidP="007C6F00">
      <w:pPr>
        <w:pStyle w:val="Zkladntext"/>
        <w:jc w:val="left"/>
      </w:pPr>
      <w:r>
        <w:t xml:space="preserve">podle ust. § </w:t>
      </w:r>
      <w:r w:rsidR="00AC65DE">
        <w:t>1746 odst. 2 zákona č. 89/2012 Sb., občanský zákoník v platném znění</w:t>
      </w:r>
    </w:p>
    <w:p w14:paraId="02B4DB1A" w14:textId="77777777" w:rsidR="00287F5D" w:rsidRDefault="00287F5D" w:rsidP="00287F5D">
      <w:pPr>
        <w:pStyle w:val="Zkladntext"/>
      </w:pPr>
    </w:p>
    <w:p w14:paraId="0B7BB4F1" w14:textId="77777777" w:rsidR="002E20AE" w:rsidRDefault="002E20AE" w:rsidP="00287F5D">
      <w:pPr>
        <w:pStyle w:val="Zkladntext"/>
      </w:pPr>
    </w:p>
    <w:p w14:paraId="7B4F1E41" w14:textId="77777777" w:rsidR="00AE55B5" w:rsidRDefault="00AE55B5">
      <w:pPr>
        <w:rPr>
          <w:sz w:val="24"/>
        </w:rPr>
      </w:pPr>
      <w:r>
        <w:br w:type="page"/>
      </w:r>
    </w:p>
    <w:p w14:paraId="23D93148" w14:textId="24A22416" w:rsidR="00287F5D" w:rsidRDefault="00287F5D" w:rsidP="00287F5D">
      <w:pPr>
        <w:pStyle w:val="Zkladntext"/>
      </w:pPr>
      <w:r>
        <w:lastRenderedPageBreak/>
        <w:t xml:space="preserve">Čl. I. </w:t>
      </w:r>
    </w:p>
    <w:p w14:paraId="5E4465AE" w14:textId="77777777" w:rsidR="00613401" w:rsidRDefault="00287F5D" w:rsidP="00287F5D">
      <w:pPr>
        <w:pStyle w:val="Zkladntext"/>
        <w:rPr>
          <w:sz w:val="23"/>
        </w:rPr>
      </w:pPr>
      <w:r>
        <w:rPr>
          <w:b/>
        </w:rPr>
        <w:t>Předmět Smlouvy</w:t>
      </w:r>
    </w:p>
    <w:p w14:paraId="00FDABD7" w14:textId="77777777" w:rsidR="00613401" w:rsidRDefault="00613401" w:rsidP="00287F5D">
      <w:pPr>
        <w:pStyle w:val="Zkladntext"/>
        <w:rPr>
          <w:b/>
        </w:rPr>
      </w:pPr>
    </w:p>
    <w:p w14:paraId="1EB6129A" w14:textId="696A81E9" w:rsidR="00BA0A93" w:rsidRDefault="00BA0A93" w:rsidP="007C6F00">
      <w:pPr>
        <w:pStyle w:val="Zkladntext"/>
        <w:numPr>
          <w:ilvl w:val="0"/>
          <w:numId w:val="19"/>
        </w:numPr>
        <w:ind w:left="426" w:hanging="426"/>
        <w:jc w:val="both"/>
        <w:rPr>
          <w:sz w:val="23"/>
        </w:rPr>
      </w:pPr>
      <w:r>
        <w:rPr>
          <w:sz w:val="23"/>
        </w:rPr>
        <w:t xml:space="preserve">Smluvní strany </w:t>
      </w:r>
      <w:r w:rsidRPr="00C562EF">
        <w:rPr>
          <w:sz w:val="23"/>
          <w:szCs w:val="23"/>
        </w:rPr>
        <w:t xml:space="preserve">společně </w:t>
      </w:r>
      <w:r>
        <w:rPr>
          <w:sz w:val="23"/>
        </w:rPr>
        <w:t>usilují o poskytnutí dotace pro projekt s</w:t>
      </w:r>
      <w:r w:rsidR="00817107">
        <w:rPr>
          <w:sz w:val="23"/>
        </w:rPr>
        <w:t> </w:t>
      </w:r>
      <w:r>
        <w:rPr>
          <w:sz w:val="23"/>
        </w:rPr>
        <w:t>názvem</w:t>
      </w:r>
      <w:r w:rsidR="00817107">
        <w:rPr>
          <w:sz w:val="23"/>
        </w:rPr>
        <w:t>:</w:t>
      </w:r>
      <w:r>
        <w:rPr>
          <w:sz w:val="23"/>
        </w:rPr>
        <w:t xml:space="preserve"> </w:t>
      </w:r>
      <w:r w:rsidR="00A25EE9" w:rsidRPr="00817107">
        <w:rPr>
          <w:b/>
          <w:sz w:val="23"/>
        </w:rPr>
        <w:t>Výzkum a vývoj nových pulzních plazmových technologií pro depozici pokročilých tenkovrstvých materiálů</w:t>
      </w:r>
      <w:r w:rsidR="00A25EE9" w:rsidRPr="00A91963" w:rsidDel="00A25EE9">
        <w:t xml:space="preserve"> </w:t>
      </w:r>
      <w:r w:rsidRPr="00A91963">
        <w:t>(dále jen „Projekt“)</w:t>
      </w:r>
      <w:r>
        <w:rPr>
          <w:sz w:val="23"/>
        </w:rPr>
        <w:t xml:space="preserve"> v rámci programu Ministerstva průmyslu a obchodu (dále jen „Poskytovatel“) s názvem „TRIO“. V této souvislosti Smluvní strany pro případ, že Poskytovatel rozhodne o podpoření projektu, uzavírají tuto Smlouvu. </w:t>
      </w:r>
    </w:p>
    <w:p w14:paraId="49F459F7" w14:textId="77777777" w:rsidR="00BA0A93" w:rsidRDefault="00BA0A93" w:rsidP="007C6F00">
      <w:pPr>
        <w:pStyle w:val="Zkladntext"/>
        <w:keepNext/>
        <w:keepLines/>
        <w:numPr>
          <w:ilvl w:val="0"/>
          <w:numId w:val="19"/>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426" w:hanging="426"/>
        <w:jc w:val="both"/>
        <w:rPr>
          <w:sz w:val="23"/>
        </w:rPr>
      </w:pPr>
      <w:r w:rsidRPr="008B4EB9">
        <w:rPr>
          <w:sz w:val="23"/>
        </w:rPr>
        <w:t>Předměte</w:t>
      </w:r>
      <w:r>
        <w:rPr>
          <w:sz w:val="23"/>
        </w:rPr>
        <w:t>m této S</w:t>
      </w:r>
      <w:r w:rsidRPr="008B4EB9">
        <w:rPr>
          <w:sz w:val="23"/>
        </w:rPr>
        <w:t xml:space="preserve">mlouvy je úprava právního postavení </w:t>
      </w:r>
      <w:r>
        <w:rPr>
          <w:sz w:val="23"/>
        </w:rPr>
        <w:t>P</w:t>
      </w:r>
      <w:r w:rsidRPr="008B4EB9">
        <w:rPr>
          <w:sz w:val="23"/>
        </w:rPr>
        <w:t xml:space="preserve">říjemce a </w:t>
      </w:r>
      <w:r>
        <w:rPr>
          <w:sz w:val="23"/>
        </w:rPr>
        <w:t>Dalšího účastníka projektu</w:t>
      </w:r>
      <w:r w:rsidRPr="008B4EB9">
        <w:rPr>
          <w:sz w:val="23"/>
        </w:rPr>
        <w:t>, jejich úlohy a odpovědnosti, jakož i úprava jejich vzájemných p</w:t>
      </w:r>
      <w:r>
        <w:rPr>
          <w:sz w:val="23"/>
        </w:rPr>
        <w:t xml:space="preserve">ráv a povinností při realizaci </w:t>
      </w:r>
      <w:r w:rsidR="00AC65DE">
        <w:rPr>
          <w:sz w:val="23"/>
        </w:rPr>
        <w:t>P</w:t>
      </w:r>
      <w:r w:rsidRPr="008B4EB9">
        <w:rPr>
          <w:sz w:val="23"/>
        </w:rPr>
        <w:t>ro</w:t>
      </w:r>
      <w:r>
        <w:rPr>
          <w:sz w:val="23"/>
        </w:rPr>
        <w:t>jektu.</w:t>
      </w:r>
    </w:p>
    <w:p w14:paraId="3E2C2AAA" w14:textId="77777777" w:rsidR="00BA0A93" w:rsidRDefault="00BA0A93" w:rsidP="007C6F00">
      <w:pPr>
        <w:pStyle w:val="Zkladntext"/>
        <w:numPr>
          <w:ilvl w:val="0"/>
          <w:numId w:val="19"/>
        </w:numPr>
        <w:tabs>
          <w:tab w:val="left" w:pos="426"/>
        </w:tabs>
        <w:ind w:left="426" w:hanging="426"/>
        <w:jc w:val="both"/>
      </w:pPr>
      <w:r>
        <w:t>Předmětem této Smlouvy je dále vymezení podmínek, za kterých bude Příjemcem poskytnuta část účelových finančních prostředků Dalšímu účastníkovi projektu.</w:t>
      </w:r>
    </w:p>
    <w:p w14:paraId="3F6D9A51" w14:textId="77777777" w:rsidR="00BA0A93" w:rsidRDefault="00BA0A93" w:rsidP="00BA0A93">
      <w:pPr>
        <w:pStyle w:val="Zkladntext"/>
        <w:tabs>
          <w:tab w:val="left" w:pos="426"/>
        </w:tabs>
        <w:ind w:left="426"/>
        <w:jc w:val="both"/>
      </w:pPr>
    </w:p>
    <w:p w14:paraId="6AC5F81B" w14:textId="3DAAE789" w:rsidR="00BA0A93" w:rsidRPr="00EE5F53" w:rsidRDefault="00BA0A93" w:rsidP="007C6F00">
      <w:pPr>
        <w:pStyle w:val="Zkladntext"/>
        <w:keepNext/>
        <w:keepLines/>
        <w:numPr>
          <w:ilvl w:val="0"/>
          <w:numId w:val="19"/>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426" w:hanging="426"/>
        <w:jc w:val="both"/>
        <w:rPr>
          <w:sz w:val="23"/>
        </w:rPr>
      </w:pPr>
      <w:r w:rsidRPr="008D18AE">
        <w:rPr>
          <w:sz w:val="23"/>
        </w:rPr>
        <w:t xml:space="preserve">Příjemce a </w:t>
      </w:r>
      <w:r>
        <w:rPr>
          <w:sz w:val="23"/>
        </w:rPr>
        <w:t>Další účastník projektu</w:t>
      </w:r>
      <w:r w:rsidRPr="008D18AE">
        <w:rPr>
          <w:sz w:val="23"/>
        </w:rPr>
        <w:t xml:space="preserve"> </w:t>
      </w:r>
      <w:r>
        <w:rPr>
          <w:sz w:val="23"/>
        </w:rPr>
        <w:t>jsou povinni řešit Projekt</w:t>
      </w:r>
      <w:r w:rsidRPr="008D18AE">
        <w:rPr>
          <w:sz w:val="23"/>
        </w:rPr>
        <w:t xml:space="preserve"> v souladu </w:t>
      </w:r>
      <w:r>
        <w:rPr>
          <w:sz w:val="23"/>
        </w:rPr>
        <w:t>s</w:t>
      </w:r>
      <w:r w:rsidR="00AC65DE">
        <w:rPr>
          <w:sz w:val="23"/>
        </w:rPr>
        <w:t>e schváleným</w:t>
      </w:r>
      <w:r>
        <w:rPr>
          <w:sz w:val="23"/>
        </w:rPr>
        <w:t xml:space="preserve"> návrhem </w:t>
      </w:r>
      <w:r w:rsidR="006B216D">
        <w:rPr>
          <w:sz w:val="23"/>
        </w:rPr>
        <w:t>P</w:t>
      </w:r>
      <w:r>
        <w:rPr>
          <w:sz w:val="23"/>
        </w:rPr>
        <w:t xml:space="preserve">rojektu, </w:t>
      </w:r>
      <w:r w:rsidRPr="008D18AE">
        <w:rPr>
          <w:sz w:val="23"/>
        </w:rPr>
        <w:t>touto</w:t>
      </w:r>
      <w:r>
        <w:rPr>
          <w:sz w:val="23"/>
        </w:rPr>
        <w:t xml:space="preserve"> s</w:t>
      </w:r>
      <w:r w:rsidRPr="008D18AE">
        <w:rPr>
          <w:sz w:val="23"/>
        </w:rPr>
        <w:t>mlouvou</w:t>
      </w:r>
      <w:r>
        <w:rPr>
          <w:sz w:val="23"/>
        </w:rPr>
        <w:t xml:space="preserve">, </w:t>
      </w:r>
      <w:r w:rsidR="00DD6580">
        <w:rPr>
          <w:sz w:val="23"/>
        </w:rPr>
        <w:t>s</w:t>
      </w:r>
      <w:r>
        <w:rPr>
          <w:sz w:val="23"/>
        </w:rPr>
        <w:t xml:space="preserve">mlouvou o poskytnutí účelové podpory na řešení </w:t>
      </w:r>
      <w:r w:rsidR="00415961">
        <w:rPr>
          <w:sz w:val="23"/>
        </w:rPr>
        <w:t>P</w:t>
      </w:r>
      <w:r>
        <w:rPr>
          <w:sz w:val="23"/>
        </w:rPr>
        <w:t>rojektu</w:t>
      </w:r>
      <w:r w:rsidR="006B216D">
        <w:rPr>
          <w:sz w:val="23"/>
        </w:rPr>
        <w:t xml:space="preserve"> uzavřenou mezi Příjemcem a Poskytovatelem</w:t>
      </w:r>
      <w:r>
        <w:rPr>
          <w:sz w:val="23"/>
        </w:rPr>
        <w:t xml:space="preserve"> </w:t>
      </w:r>
      <w:r w:rsidR="00A83608">
        <w:rPr>
          <w:sz w:val="23"/>
        </w:rPr>
        <w:t xml:space="preserve">(„Smlouva o poskytnutí účelové podpory“) </w:t>
      </w:r>
      <w:r>
        <w:rPr>
          <w:sz w:val="23"/>
        </w:rPr>
        <w:t xml:space="preserve">a příslušnými právními předpisy ČR a EU. Další účastník projektu se řídí </w:t>
      </w:r>
      <w:r w:rsidR="006B216D">
        <w:rPr>
          <w:sz w:val="23"/>
        </w:rPr>
        <w:t>S</w:t>
      </w:r>
      <w:r>
        <w:rPr>
          <w:sz w:val="23"/>
        </w:rPr>
        <w:t xml:space="preserve">mlouvou o poskytnutí účelové podpory </w:t>
      </w:r>
      <w:r w:rsidRPr="008D18AE">
        <w:rPr>
          <w:sz w:val="23"/>
          <w:szCs w:val="23"/>
        </w:rPr>
        <w:t xml:space="preserve">s výjimkou ustanovení, z jejichž podstaty vyplývá, že se nemohou vztahovat na </w:t>
      </w:r>
      <w:r>
        <w:rPr>
          <w:sz w:val="23"/>
          <w:szCs w:val="23"/>
        </w:rPr>
        <w:t>Dalšího účastníka projektu</w:t>
      </w:r>
      <w:r w:rsidRPr="00E33CC7">
        <w:rPr>
          <w:sz w:val="23"/>
          <w:szCs w:val="23"/>
        </w:rPr>
        <w:t>.</w:t>
      </w:r>
    </w:p>
    <w:p w14:paraId="47CC061D" w14:textId="77777777" w:rsidR="00287F5D" w:rsidRDefault="00287F5D" w:rsidP="00287F5D">
      <w:pPr>
        <w:pStyle w:val="Zkladntext"/>
        <w:jc w:val="both"/>
      </w:pPr>
    </w:p>
    <w:p w14:paraId="79136C5C" w14:textId="60815898" w:rsidR="00287F5D" w:rsidRDefault="00287F5D" w:rsidP="007C6F00">
      <w:pPr>
        <w:pStyle w:val="Zkladntext"/>
        <w:numPr>
          <w:ilvl w:val="0"/>
          <w:numId w:val="19"/>
        </w:numPr>
        <w:ind w:left="426" w:hanging="426"/>
        <w:jc w:val="both"/>
      </w:pPr>
      <w:r>
        <w:t xml:space="preserve">Předmětem této Smlouvy je úprava vzájemných práv a povinností Smluvních stran k hmotnému majetku nutnému k řešení Projektu a nabytého </w:t>
      </w:r>
      <w:r w:rsidR="00A83608">
        <w:t>smluvními stranami</w:t>
      </w:r>
      <w:r>
        <w:t xml:space="preserve"> a dále k výsledkům Projektu a využití výsledků Projektu.</w:t>
      </w:r>
    </w:p>
    <w:p w14:paraId="7930FFDA" w14:textId="77777777" w:rsidR="00AC65DE" w:rsidRDefault="00AC65DE" w:rsidP="007C6F00">
      <w:pPr>
        <w:pStyle w:val="Zkladntext"/>
        <w:ind w:left="426"/>
        <w:jc w:val="both"/>
      </w:pPr>
    </w:p>
    <w:p w14:paraId="67D446E7" w14:textId="097BA6AE" w:rsidR="00AC65DE" w:rsidRDefault="00AC65DE" w:rsidP="007C6F00">
      <w:pPr>
        <w:pStyle w:val="Zkladntext"/>
        <w:numPr>
          <w:ilvl w:val="0"/>
          <w:numId w:val="19"/>
        </w:numPr>
        <w:ind w:left="426" w:hanging="426"/>
        <w:jc w:val="both"/>
      </w:pPr>
      <w:r>
        <w:t xml:space="preserve">Poměr smluvních stran na účasti na řešení Projektu je </w:t>
      </w:r>
      <w:r w:rsidR="00A25EE9">
        <w:t>rovný, tj. každá ze smluvních stran má účast na řešení Projektu v rozsahu 1/3</w:t>
      </w:r>
      <w:r w:rsidR="00FD3C55">
        <w:t xml:space="preserve">. </w:t>
      </w:r>
    </w:p>
    <w:p w14:paraId="55B0FDBC" w14:textId="77777777" w:rsidR="00287F5D" w:rsidRDefault="00287F5D" w:rsidP="00287F5D">
      <w:pPr>
        <w:pStyle w:val="Zkladntext"/>
        <w:jc w:val="both"/>
      </w:pPr>
    </w:p>
    <w:p w14:paraId="0202EBC5" w14:textId="77777777" w:rsidR="00287F5D" w:rsidRDefault="00287F5D" w:rsidP="00287F5D">
      <w:pPr>
        <w:pStyle w:val="Zkladntext"/>
      </w:pPr>
      <w:r>
        <w:t>Čl. II.</w:t>
      </w:r>
    </w:p>
    <w:p w14:paraId="451B8935" w14:textId="77777777" w:rsidR="00287F5D" w:rsidRDefault="00287F5D" w:rsidP="00287F5D">
      <w:pPr>
        <w:pStyle w:val="Zkladntext"/>
        <w:rPr>
          <w:b/>
        </w:rPr>
      </w:pPr>
      <w:r>
        <w:rPr>
          <w:b/>
        </w:rPr>
        <w:t>Řešení části Projektu</w:t>
      </w:r>
    </w:p>
    <w:p w14:paraId="4C6B8947" w14:textId="77777777" w:rsidR="00287F5D" w:rsidRDefault="00287F5D" w:rsidP="00287F5D">
      <w:pPr>
        <w:pStyle w:val="Zkladntext"/>
        <w:rPr>
          <w:b/>
        </w:rPr>
      </w:pPr>
    </w:p>
    <w:p w14:paraId="547E3D29" w14:textId="225211E8" w:rsidR="00287F5D" w:rsidRDefault="00287F5D" w:rsidP="00287F5D">
      <w:pPr>
        <w:pStyle w:val="Zkladntext"/>
        <w:numPr>
          <w:ilvl w:val="0"/>
          <w:numId w:val="3"/>
        </w:numPr>
        <w:jc w:val="both"/>
      </w:pPr>
      <w:r>
        <w:t xml:space="preserve">Další účastník projektu se touto Smlouvou zavazuje Příjemci, že v rámci spolupráce na řešení Projektu bude provádět ve stanovených termínech a ve stanoveném rozsahu úkony konkrétně určené </w:t>
      </w:r>
      <w:r w:rsidR="00BA0A93">
        <w:t>ve schváleném návrhu projektu</w:t>
      </w:r>
      <w:r>
        <w:t xml:space="preserve"> směřující k realizaci Projektu, popřípadě i další úkony nutné nebo potřebné pro realizaci Projektu (dále jen „Řešení části Projektu“).</w:t>
      </w:r>
    </w:p>
    <w:p w14:paraId="09FD3BF8" w14:textId="77777777" w:rsidR="00287F5D" w:rsidRDefault="00287F5D" w:rsidP="00287F5D">
      <w:pPr>
        <w:pStyle w:val="Zkladntext"/>
        <w:jc w:val="both"/>
      </w:pPr>
    </w:p>
    <w:p w14:paraId="52F2460D" w14:textId="77777777" w:rsidR="00287F5D" w:rsidRDefault="00287F5D" w:rsidP="00287F5D">
      <w:pPr>
        <w:pStyle w:val="Zkladntext"/>
        <w:numPr>
          <w:ilvl w:val="0"/>
          <w:numId w:val="3"/>
        </w:numPr>
        <w:jc w:val="both"/>
      </w:pPr>
      <w:r>
        <w:t>Další účastník projektu je povinen realizovat Řešení části Projektu v souladu s touto Smlouvou a v souladu se schváleným  návrhem Projektu tak, aby bylo dosaženo účelu a splněny veškeré závazky z této Smlouvy a ze schváleného návrhu Projektu vyplývající.</w:t>
      </w:r>
    </w:p>
    <w:p w14:paraId="337639F7" w14:textId="77777777" w:rsidR="00287F5D" w:rsidRDefault="00287F5D" w:rsidP="00287F5D">
      <w:pPr>
        <w:pStyle w:val="Zkladntext"/>
        <w:jc w:val="both"/>
      </w:pPr>
    </w:p>
    <w:p w14:paraId="599A7905" w14:textId="678B64A7" w:rsidR="00287F5D" w:rsidRDefault="00287F5D" w:rsidP="00287F5D">
      <w:pPr>
        <w:pStyle w:val="Zkladntext"/>
        <w:numPr>
          <w:ilvl w:val="0"/>
          <w:numId w:val="3"/>
        </w:numPr>
        <w:jc w:val="both"/>
      </w:pPr>
      <w:r>
        <w:t xml:space="preserve">Další </w:t>
      </w:r>
      <w:r w:rsidR="00A25EE9">
        <w:t xml:space="preserve">účastníci projektu jsou povinni </w:t>
      </w:r>
      <w:r>
        <w:t xml:space="preserve">ukončit Řešení části Projektu nejpozději do </w:t>
      </w:r>
      <w:r w:rsidR="00A25EE9">
        <w:t>30.6.2021</w:t>
      </w:r>
      <w:r w:rsidR="00D461DA">
        <w:t>.</w:t>
      </w:r>
    </w:p>
    <w:p w14:paraId="162188D0" w14:textId="77777777" w:rsidR="00287F5D" w:rsidRDefault="00287F5D" w:rsidP="00287F5D">
      <w:pPr>
        <w:pStyle w:val="Zkladntext"/>
        <w:jc w:val="both"/>
      </w:pPr>
    </w:p>
    <w:p w14:paraId="1F8A5ECB" w14:textId="5D30B9A6" w:rsidR="00A25EE9" w:rsidRDefault="00A25EE9" w:rsidP="00A25EE9">
      <w:pPr>
        <w:pStyle w:val="Zkladntext"/>
        <w:numPr>
          <w:ilvl w:val="0"/>
          <w:numId w:val="3"/>
        </w:numPr>
        <w:jc w:val="both"/>
      </w:pPr>
      <w:r>
        <w:t xml:space="preserve">FZÚ prohlašuje, že fyzickou osobou, která je Dalšímu účastníkovi projektu odpovědná za Řešení části Projektu (dále jen „Spoluřešitel FZÚ“) je </w:t>
      </w:r>
      <w:r w:rsidR="008D146A">
        <w:t>xxx</w:t>
      </w:r>
      <w:r>
        <w:t>.</w:t>
      </w:r>
    </w:p>
    <w:p w14:paraId="1A635350" w14:textId="77777777" w:rsidR="00A25EE9" w:rsidRDefault="00A25EE9" w:rsidP="00A25EE9">
      <w:pPr>
        <w:pStyle w:val="Zkladntext"/>
        <w:jc w:val="both"/>
      </w:pPr>
    </w:p>
    <w:p w14:paraId="6F7FD510" w14:textId="314F0DDE" w:rsidR="00A25EE9" w:rsidRDefault="00A25EE9" w:rsidP="00A25EE9">
      <w:pPr>
        <w:pStyle w:val="Zkladntext"/>
        <w:numPr>
          <w:ilvl w:val="0"/>
          <w:numId w:val="3"/>
        </w:numPr>
        <w:jc w:val="both"/>
      </w:pPr>
      <w:r>
        <w:t xml:space="preserve">ZČU prohlašuje, že fyzickou osobou, která je Dalšímu účastníkovi projektu odpovědná za Řešení části Projektu (dále jen „Spoluřešitel ZČU“) je </w:t>
      </w:r>
      <w:r w:rsidR="008D146A">
        <w:t>xxx</w:t>
      </w:r>
      <w:r>
        <w:t>.</w:t>
      </w:r>
    </w:p>
    <w:p w14:paraId="0E3803E9" w14:textId="77777777" w:rsidR="00287F5D" w:rsidRDefault="00287F5D" w:rsidP="00287F5D">
      <w:pPr>
        <w:pStyle w:val="Zkladntext"/>
        <w:jc w:val="both"/>
      </w:pPr>
    </w:p>
    <w:p w14:paraId="15FACA7A" w14:textId="77777777" w:rsidR="00287F5D" w:rsidRDefault="00287F5D" w:rsidP="00287F5D">
      <w:pPr>
        <w:pStyle w:val="Zkladntext"/>
      </w:pPr>
      <w:r>
        <w:lastRenderedPageBreak/>
        <w:t>Čl. III.</w:t>
      </w:r>
    </w:p>
    <w:p w14:paraId="51367313" w14:textId="77777777" w:rsidR="00287F5D" w:rsidRDefault="00287F5D" w:rsidP="00287F5D">
      <w:pPr>
        <w:pStyle w:val="Zkladntext"/>
        <w:rPr>
          <w:b/>
        </w:rPr>
      </w:pPr>
      <w:r>
        <w:rPr>
          <w:b/>
        </w:rPr>
        <w:t>Stanovená část účelové podpory pro Dalšího účastníka projektu</w:t>
      </w:r>
    </w:p>
    <w:p w14:paraId="30E9880E" w14:textId="77777777" w:rsidR="00287F5D" w:rsidRDefault="00287F5D" w:rsidP="00287F5D">
      <w:pPr>
        <w:pStyle w:val="Zkladntext"/>
        <w:rPr>
          <w:b/>
        </w:rPr>
      </w:pPr>
    </w:p>
    <w:p w14:paraId="0A1546FF" w14:textId="15BD3919" w:rsidR="00A25EE9" w:rsidRDefault="00A25EE9" w:rsidP="00A25EE9">
      <w:pPr>
        <w:pStyle w:val="Zkladntext"/>
        <w:numPr>
          <w:ilvl w:val="0"/>
          <w:numId w:val="4"/>
        </w:numPr>
        <w:jc w:val="both"/>
      </w:pPr>
      <w:r>
        <w:t>Příjemce je za předpokladu, že Další účastník projektu řádně plní závazky vyplývající z této Smlouvy, zejména pak předloží ve stanovených termínech příslušné zprávy a jiné dokumenty o postupu Řešení části Projektu, povinen poskytnout Dalšímu účastníkovi projektu stanovenou část účelové podpory pro jednotlivé kalendářní roky na Řešení části Projektu (dále jen „Dotace“), a to pro první rok řešení Projektu ve výši stanovené v příloze č. 1 Smlouvy o poskytnutí účelové podpory a pro další roky řešení Projektu ve výši upřesněné v písemných dodatcích ke Smlouvě o poskytnutí účelové podpory.</w:t>
      </w:r>
    </w:p>
    <w:p w14:paraId="6762E30A" w14:textId="77777777" w:rsidR="00A25EE9" w:rsidRDefault="00A25EE9" w:rsidP="00A25EE9">
      <w:pPr>
        <w:pStyle w:val="Zkladntext"/>
        <w:jc w:val="both"/>
      </w:pPr>
    </w:p>
    <w:p w14:paraId="57ACD45E" w14:textId="30B65C32" w:rsidR="00A25EE9" w:rsidRDefault="00A25EE9" w:rsidP="00A25EE9">
      <w:pPr>
        <w:pStyle w:val="Zkladntext"/>
        <w:numPr>
          <w:ilvl w:val="0"/>
          <w:numId w:val="4"/>
        </w:numPr>
        <w:jc w:val="both"/>
      </w:pPr>
      <w:r>
        <w:t>Za předpokladu splnění podmínky stanovené v bodě 1. tohoto článku je Příjemce povinen poskytnout první část Dotace určenou pro Dalšího účastníka projektu na Řešení části Projektu pro první rok řešení projektu nejpozději do 15 kalendářních dnů ode dne, kdy Příjemce obdržel příslušnou část dotace od Poskytovatele. V následujících letech řešení Projektu je Příjemce povinen poskytnout příslušnou část Dotace Dalšímu účastníkovi projektu na Řešení části Projektu nejpozději do 15 kalendářních dnů ode dne, kdy Příjemce obdržel příslušnou část dotace od Poskytovatele.</w:t>
      </w:r>
    </w:p>
    <w:p w14:paraId="3AA72082" w14:textId="77777777" w:rsidR="00287F5D" w:rsidRDefault="00287F5D" w:rsidP="00287F5D">
      <w:pPr>
        <w:pStyle w:val="Zkladntext"/>
        <w:jc w:val="both"/>
      </w:pPr>
    </w:p>
    <w:p w14:paraId="3896EFAC" w14:textId="77777777" w:rsidR="00287F5D" w:rsidRDefault="00287F5D" w:rsidP="00287F5D">
      <w:pPr>
        <w:pStyle w:val="Zkladntext"/>
        <w:numPr>
          <w:ilvl w:val="0"/>
          <w:numId w:val="4"/>
        </w:numPr>
        <w:jc w:val="both"/>
      </w:pPr>
      <w:r>
        <w:t xml:space="preserve">Příjemce poskytne Dalšímu účastníkovi projektu Dotaci pro příslušný kalendářní rok přímým převodem Dotace z bankovního účtu Příjemce na samostatný bankovní účet Dalšího účastníka projektu zřízený výhradně za tímto účelem. </w:t>
      </w:r>
      <w:r w:rsidR="000F76D5">
        <w:t>Další účastník projektu je povinen sdělit Příjemci číslo bankovního účtu zřízeného výhradně za účelem zaslání Dotace, a to do 30 dní od schválení návrhu Projektu Poskytovatelem.</w:t>
      </w:r>
    </w:p>
    <w:p w14:paraId="1175682A" w14:textId="77777777" w:rsidR="00287F5D" w:rsidRDefault="00287F5D" w:rsidP="00287F5D">
      <w:pPr>
        <w:pStyle w:val="Zkladntext"/>
        <w:jc w:val="both"/>
      </w:pPr>
    </w:p>
    <w:p w14:paraId="6029BC18" w14:textId="29FA0FAE" w:rsidR="00287F5D" w:rsidRDefault="00287F5D" w:rsidP="00287F5D">
      <w:pPr>
        <w:pStyle w:val="Zkladntext"/>
        <w:numPr>
          <w:ilvl w:val="0"/>
          <w:numId w:val="4"/>
        </w:numPr>
        <w:jc w:val="both"/>
      </w:pPr>
      <w:r>
        <w:t xml:space="preserve">Další účastník projektu je povinen použít Dotaci výlučně k úhradě </w:t>
      </w:r>
      <w:r w:rsidR="00A77E90">
        <w:t xml:space="preserve">předpokládaných </w:t>
      </w:r>
      <w:r>
        <w:t>uznaných nákladů Projektu a výlučně v souladu s jejich časovým určením. Další účastník projektu je dále povinen vést o jednotlivých poskytnutých částech Dotace samostatnou účetní evidenci v souladu se zákonem č. 563/1991 Sb., o účetnictví, v platném znění. Stanoví-li tak Příjemce, je Další účastník projektu předložit účetnictví k auditu.</w:t>
      </w:r>
    </w:p>
    <w:p w14:paraId="3C21BE55" w14:textId="77777777" w:rsidR="00287F5D" w:rsidRDefault="00287F5D" w:rsidP="00287F5D">
      <w:pPr>
        <w:pStyle w:val="Zkladntext"/>
        <w:jc w:val="both"/>
      </w:pPr>
    </w:p>
    <w:p w14:paraId="758FA602" w14:textId="5EFBADE6" w:rsidR="00287F5D" w:rsidRDefault="00287F5D" w:rsidP="00287F5D">
      <w:pPr>
        <w:pStyle w:val="Zkladntext"/>
        <w:numPr>
          <w:ilvl w:val="0"/>
          <w:numId w:val="4"/>
        </w:numPr>
        <w:jc w:val="both"/>
      </w:pPr>
      <w:r>
        <w:t xml:space="preserve">Nedojde-li k poskytnutí příslušné části dotace Poskytovatelem Příjemci nebo dojde-li k opožděnému poskytnutí příslušné části dotace Poskytovatelem Příjemci v důsledku rozpočtového provizoria podle zvláštního právního předpisu nebo v důsledku aplikace jiného právního předpisu, Příjemce neodpovídá Dalšímu účastníkovi projektu za škodu, která vznikla Dalšímu účastníkovi projektu </w:t>
      </w:r>
      <w:r w:rsidR="00414202">
        <w:t xml:space="preserve">v </w:t>
      </w:r>
      <w:r w:rsidR="00AE55B5">
        <w:t>důsledku</w:t>
      </w:r>
      <w:r>
        <w:t xml:space="preserve"> </w:t>
      </w:r>
      <w:r w:rsidR="00414202">
        <w:t>nebo v souvislosti s touto situací</w:t>
      </w:r>
      <w:r>
        <w:t>.</w:t>
      </w:r>
    </w:p>
    <w:p w14:paraId="22E0807B" w14:textId="77777777" w:rsidR="00287F5D" w:rsidRDefault="00287F5D" w:rsidP="00287F5D">
      <w:pPr>
        <w:pStyle w:val="Zkladntext"/>
        <w:jc w:val="both"/>
      </w:pPr>
    </w:p>
    <w:p w14:paraId="19ADBBF0" w14:textId="77777777" w:rsidR="00287F5D" w:rsidRDefault="00287F5D" w:rsidP="00287F5D">
      <w:pPr>
        <w:pStyle w:val="Zkladntext"/>
      </w:pPr>
      <w:r>
        <w:t>Čl. IV.</w:t>
      </w:r>
    </w:p>
    <w:p w14:paraId="390FA414" w14:textId="77777777" w:rsidR="00287F5D" w:rsidRDefault="00287F5D" w:rsidP="00287F5D">
      <w:pPr>
        <w:pStyle w:val="Zkladntext"/>
        <w:rPr>
          <w:b/>
        </w:rPr>
      </w:pPr>
      <w:r>
        <w:rPr>
          <w:b/>
        </w:rPr>
        <w:t>Uznané náklady Projektu</w:t>
      </w:r>
    </w:p>
    <w:p w14:paraId="28166E75" w14:textId="77777777" w:rsidR="00287F5D" w:rsidRDefault="00287F5D" w:rsidP="00287F5D">
      <w:pPr>
        <w:pStyle w:val="Zkladntext"/>
        <w:rPr>
          <w:b/>
        </w:rPr>
      </w:pPr>
    </w:p>
    <w:p w14:paraId="7F983426" w14:textId="77777777" w:rsidR="00287F5D" w:rsidRDefault="00287F5D" w:rsidP="00287F5D">
      <w:pPr>
        <w:pStyle w:val="Zkladntext"/>
        <w:numPr>
          <w:ilvl w:val="0"/>
          <w:numId w:val="5"/>
        </w:numPr>
        <w:jc w:val="both"/>
      </w:pPr>
      <w:r>
        <w:t xml:space="preserve">Uznanými náklady Projektu se rozumí způsobilé náklady vynaložené na činnosti uvedené v ust. § 2 odst. 2 písm. l) </w:t>
      </w:r>
      <w:r w:rsidR="00AC65DE">
        <w:t>zákona č. 130/2002 Sb., o podpoře výzkumu, vývoje a inovací v platném znění (dále jen „Zákon“)</w:t>
      </w:r>
      <w:r>
        <w:t>, které Poskytovatel schválil a které jsou zdůvodněné.</w:t>
      </w:r>
    </w:p>
    <w:p w14:paraId="0D15981C" w14:textId="77777777" w:rsidR="00287F5D" w:rsidRDefault="00287F5D" w:rsidP="00287F5D">
      <w:pPr>
        <w:pStyle w:val="Zkladntext"/>
        <w:jc w:val="both"/>
      </w:pPr>
    </w:p>
    <w:p w14:paraId="107918DB" w14:textId="77777777" w:rsidR="00287F5D" w:rsidRDefault="00287F5D" w:rsidP="00287F5D">
      <w:pPr>
        <w:pStyle w:val="Zkladntext"/>
        <w:numPr>
          <w:ilvl w:val="0"/>
          <w:numId w:val="5"/>
        </w:numPr>
        <w:jc w:val="both"/>
      </w:pPr>
      <w:r>
        <w:t xml:space="preserve">Výše </w:t>
      </w:r>
      <w:r w:rsidR="00AC65DE">
        <w:t xml:space="preserve">uznaných </w:t>
      </w:r>
      <w:r>
        <w:t xml:space="preserve">nákladů na Řešení části Projektu pro Dalšího účastníka projektu je stanovena </w:t>
      </w:r>
      <w:r w:rsidR="00AC65DE">
        <w:t>v příloze č. 1 Smlouvy o poskytnutí účelové podpory</w:t>
      </w:r>
      <w:r>
        <w:t>.</w:t>
      </w:r>
    </w:p>
    <w:p w14:paraId="10BB4342" w14:textId="77777777" w:rsidR="00287F5D" w:rsidRDefault="00287F5D" w:rsidP="00287F5D">
      <w:pPr>
        <w:pStyle w:val="Zkladntext"/>
        <w:jc w:val="both"/>
      </w:pPr>
    </w:p>
    <w:p w14:paraId="7B0FE934" w14:textId="77777777" w:rsidR="00287F5D" w:rsidRDefault="00287F5D" w:rsidP="00287F5D">
      <w:pPr>
        <w:pStyle w:val="Zkladntext"/>
        <w:numPr>
          <w:ilvl w:val="0"/>
          <w:numId w:val="5"/>
        </w:numPr>
        <w:jc w:val="both"/>
      </w:pPr>
      <w:r>
        <w:t>O způsobilých nákladech Projektu je Další účastník projektu povinen vést oddělenou evidenci v souladu se zákonem č. 563/1991 Sb., o účetnictví, v platném znění.</w:t>
      </w:r>
    </w:p>
    <w:p w14:paraId="2C7272DE" w14:textId="77777777" w:rsidR="00287F5D" w:rsidRDefault="00287F5D" w:rsidP="00287F5D">
      <w:pPr>
        <w:pStyle w:val="Zkladntext"/>
        <w:jc w:val="both"/>
      </w:pPr>
    </w:p>
    <w:p w14:paraId="3DAD759B" w14:textId="77777777" w:rsidR="00287F5D" w:rsidRDefault="00287F5D" w:rsidP="00287F5D">
      <w:pPr>
        <w:pStyle w:val="Zkladntext"/>
      </w:pPr>
      <w:r>
        <w:lastRenderedPageBreak/>
        <w:t>Čl. V.</w:t>
      </w:r>
    </w:p>
    <w:p w14:paraId="428595AC" w14:textId="77777777" w:rsidR="00287F5D" w:rsidRDefault="00287F5D" w:rsidP="00287F5D">
      <w:pPr>
        <w:pStyle w:val="Zkladntext"/>
        <w:rPr>
          <w:b/>
        </w:rPr>
      </w:pPr>
      <w:r>
        <w:rPr>
          <w:b/>
        </w:rPr>
        <w:t>Hodnocení Projektu</w:t>
      </w:r>
    </w:p>
    <w:p w14:paraId="19CBC393" w14:textId="77777777" w:rsidR="00287F5D" w:rsidRDefault="00287F5D" w:rsidP="00287F5D">
      <w:pPr>
        <w:pStyle w:val="Zkladntext"/>
        <w:rPr>
          <w:b/>
        </w:rPr>
      </w:pPr>
    </w:p>
    <w:p w14:paraId="391A9AF2" w14:textId="77777777" w:rsidR="00287F5D" w:rsidRDefault="00287F5D" w:rsidP="00287F5D">
      <w:pPr>
        <w:pStyle w:val="Zkladntext"/>
        <w:numPr>
          <w:ilvl w:val="0"/>
          <w:numId w:val="6"/>
        </w:numPr>
        <w:jc w:val="both"/>
      </w:pPr>
      <w:r>
        <w:t xml:space="preserve">Za účelem ověření a zhodnocení postupu spolupráce </w:t>
      </w:r>
      <w:r w:rsidR="00DE24CC">
        <w:t>Dalšího účastníka</w:t>
      </w:r>
      <w:r>
        <w:t xml:space="preserve"> na řešení Projektu je Další účastník projektu povinen předložit Příjemci:</w:t>
      </w:r>
    </w:p>
    <w:p w14:paraId="4CB706C3" w14:textId="77777777" w:rsidR="00287F5D" w:rsidRDefault="00287F5D" w:rsidP="00287F5D">
      <w:pPr>
        <w:pStyle w:val="Zkladntext"/>
        <w:jc w:val="both"/>
      </w:pPr>
    </w:p>
    <w:p w14:paraId="248B404E" w14:textId="77777777" w:rsidR="00287F5D" w:rsidRDefault="00287F5D" w:rsidP="00287F5D">
      <w:pPr>
        <w:pStyle w:val="Zkladntext"/>
        <w:numPr>
          <w:ilvl w:val="0"/>
          <w:numId w:val="7"/>
        </w:numPr>
        <w:jc w:val="both"/>
      </w:pPr>
      <w:r>
        <w:t>průběžné periodické zprávy,</w:t>
      </w:r>
    </w:p>
    <w:p w14:paraId="0D2EC588" w14:textId="77777777" w:rsidR="00287F5D" w:rsidRDefault="00287F5D" w:rsidP="00287F5D">
      <w:pPr>
        <w:pStyle w:val="Zkladntext"/>
        <w:numPr>
          <w:ilvl w:val="0"/>
          <w:numId w:val="7"/>
        </w:numPr>
        <w:jc w:val="both"/>
      </w:pPr>
      <w:r>
        <w:t>průběžné neperiodické zprávy,</w:t>
      </w:r>
    </w:p>
    <w:p w14:paraId="565CBA09" w14:textId="77777777" w:rsidR="00287F5D" w:rsidRDefault="00287F5D" w:rsidP="00287F5D">
      <w:pPr>
        <w:pStyle w:val="Zkladntext"/>
        <w:numPr>
          <w:ilvl w:val="0"/>
          <w:numId w:val="7"/>
        </w:numPr>
        <w:jc w:val="both"/>
      </w:pPr>
      <w:r>
        <w:t>závěrečnou zprávu,</w:t>
      </w:r>
    </w:p>
    <w:p w14:paraId="3E59DDFC" w14:textId="77777777" w:rsidR="00287F5D" w:rsidRDefault="00287F5D" w:rsidP="00287F5D">
      <w:pPr>
        <w:pStyle w:val="Zkladntext"/>
        <w:numPr>
          <w:ilvl w:val="0"/>
          <w:numId w:val="7"/>
        </w:numPr>
        <w:jc w:val="both"/>
      </w:pPr>
      <w:r>
        <w:t>výkazy uznaných nákladů Projektu,</w:t>
      </w:r>
    </w:p>
    <w:p w14:paraId="18A5E9E9" w14:textId="77777777" w:rsidR="00287F5D" w:rsidRDefault="00287F5D" w:rsidP="00287F5D">
      <w:pPr>
        <w:pStyle w:val="Zkladntext"/>
        <w:numPr>
          <w:ilvl w:val="0"/>
          <w:numId w:val="7"/>
        </w:numPr>
        <w:jc w:val="both"/>
      </w:pPr>
      <w:r>
        <w:t>další zprávy, pokud tak stanoví Příjemce.</w:t>
      </w:r>
    </w:p>
    <w:p w14:paraId="300B4F8F" w14:textId="77777777" w:rsidR="00287F5D" w:rsidRDefault="00287F5D" w:rsidP="00287F5D">
      <w:pPr>
        <w:pStyle w:val="Zkladntext"/>
        <w:jc w:val="both"/>
      </w:pPr>
    </w:p>
    <w:p w14:paraId="3CF7F877" w14:textId="77777777" w:rsidR="00287F5D" w:rsidRDefault="00287F5D" w:rsidP="00287F5D">
      <w:pPr>
        <w:pStyle w:val="Zkladntext"/>
        <w:numPr>
          <w:ilvl w:val="0"/>
          <w:numId w:val="6"/>
        </w:numPr>
        <w:jc w:val="both"/>
      </w:pPr>
      <w:r>
        <w:t>Průběžnou periodickou zprávou se rozumí zpráva o postupu Řešení části Projektu Dalším účastníkem projektu, případných odchylkách v obsahu Řešení části Projektu a zpráva o dosažených výsledcích za uplynulé období.</w:t>
      </w:r>
    </w:p>
    <w:p w14:paraId="1003CD11" w14:textId="77777777" w:rsidR="00287F5D" w:rsidRDefault="00287F5D" w:rsidP="00287F5D">
      <w:pPr>
        <w:pStyle w:val="Zkladntext"/>
        <w:jc w:val="both"/>
      </w:pPr>
    </w:p>
    <w:p w14:paraId="7CDEC4DD" w14:textId="77777777" w:rsidR="00287F5D" w:rsidRDefault="00287F5D" w:rsidP="00287F5D">
      <w:pPr>
        <w:pStyle w:val="Zkladntext"/>
        <w:numPr>
          <w:ilvl w:val="0"/>
          <w:numId w:val="6"/>
        </w:numPr>
        <w:jc w:val="both"/>
      </w:pPr>
      <w:r>
        <w:t>Průběžné periodické zprávy je Další účastník projektu povinen předkládat Příjemci vždy nejpozději do 15 kalendářních dnů po skončení daného kalendářního roku řešení Projektu, přičemž průběžná periodická zpráva musí zahrnovat období daného kalendářního roku. Příjemce je oprávněn vyžádat si průběžnou periodickou zprávu i mimo tuto pravidelnou roční periodicitu. V takovém případě je Další účastník projektu povinen předložit průběžnou periodickou zprávu nejpozději do 15 kalendářních dnů od data, kdy si Příjemce průběžnou periodickou zprávu vyžádal.</w:t>
      </w:r>
    </w:p>
    <w:p w14:paraId="09333B43" w14:textId="77777777" w:rsidR="00287F5D" w:rsidRDefault="00287F5D" w:rsidP="00287F5D">
      <w:pPr>
        <w:pStyle w:val="Zkladntext"/>
        <w:jc w:val="both"/>
      </w:pPr>
    </w:p>
    <w:p w14:paraId="0D753F40" w14:textId="784B322F" w:rsidR="00287F5D" w:rsidRDefault="00287F5D" w:rsidP="00287F5D">
      <w:pPr>
        <w:pStyle w:val="Zkladntext"/>
        <w:numPr>
          <w:ilvl w:val="0"/>
          <w:numId w:val="6"/>
        </w:numPr>
        <w:jc w:val="both"/>
      </w:pPr>
      <w:r>
        <w:t>Průběžnou neperiodickou zprávou se rozumí zpráva o dosažení dílčích cílů Projektu, tj. zpráva o jednotlivých výsledcích, u nichž byly zahájeny kroky k zajištění právní ochrany či jejich publikování, či které budou předmětem komerčního využití.</w:t>
      </w:r>
    </w:p>
    <w:p w14:paraId="66083FC8" w14:textId="77777777" w:rsidR="00287F5D" w:rsidRDefault="00287F5D" w:rsidP="00287F5D">
      <w:pPr>
        <w:pStyle w:val="Zkladntext"/>
        <w:jc w:val="both"/>
      </w:pPr>
    </w:p>
    <w:p w14:paraId="6583CB13" w14:textId="77777777" w:rsidR="00287F5D" w:rsidRDefault="00287F5D" w:rsidP="00287F5D">
      <w:pPr>
        <w:pStyle w:val="Zkladntext"/>
        <w:numPr>
          <w:ilvl w:val="0"/>
          <w:numId w:val="6"/>
        </w:numPr>
        <w:jc w:val="both"/>
      </w:pPr>
      <w:r>
        <w:t>Závěrečnou zprávou se rozumí zpráva o všech pracích, cílech, výsledcích a závěrech vyplývajících ze spolupráce Dalšího účastníka projektu na Řešení části Projektu, se shrnutím všech poznatků z těchto úkonů vyplývajících, a to v takové formě, aby poskytla třetím osobám natolik dostatečnou informaci o výsledcích, že mohou požádat o licenci na poznatky nebo o jiné oprávnění využívat poznatky a jiné výsledky vyplývající ze spolupráce na Řešení části Projektu. Jako součást závěrečné zprávy je Další účastník projektu povinen Příjemci předložit podklady o celkových vynaložených způsobilých nákladech Projektu.</w:t>
      </w:r>
    </w:p>
    <w:p w14:paraId="0C127591" w14:textId="77777777" w:rsidR="00287F5D" w:rsidRDefault="00287F5D" w:rsidP="00287F5D">
      <w:pPr>
        <w:pStyle w:val="Zkladntext"/>
        <w:jc w:val="both"/>
      </w:pPr>
    </w:p>
    <w:p w14:paraId="3B34F11A" w14:textId="77777777" w:rsidR="00287F5D" w:rsidRDefault="00287F5D" w:rsidP="00287F5D">
      <w:pPr>
        <w:pStyle w:val="Zkladntext"/>
        <w:numPr>
          <w:ilvl w:val="0"/>
          <w:numId w:val="6"/>
        </w:numPr>
        <w:jc w:val="both"/>
      </w:pPr>
      <w:r>
        <w:t>Závěrečná zpráva musí zahrnovat celé období Řešení části Projektu a musí být Dalším účastníkem projektu poskytnuta Příjemci do třiceti kalendářních dnů po ukončení Řešení části Projektu, a to i v případě předčasného ukončení Projektu.</w:t>
      </w:r>
    </w:p>
    <w:p w14:paraId="79123979" w14:textId="77777777" w:rsidR="00287F5D" w:rsidRDefault="00287F5D" w:rsidP="00287F5D">
      <w:pPr>
        <w:pStyle w:val="Zkladntext"/>
        <w:jc w:val="both"/>
      </w:pPr>
    </w:p>
    <w:p w14:paraId="4B33DEA7" w14:textId="77777777" w:rsidR="00287F5D" w:rsidRDefault="00287F5D" w:rsidP="00287F5D">
      <w:pPr>
        <w:pStyle w:val="Zkladntext"/>
        <w:numPr>
          <w:ilvl w:val="0"/>
          <w:numId w:val="6"/>
        </w:numPr>
        <w:jc w:val="both"/>
      </w:pPr>
      <w:r>
        <w:t>Výkazy způsobilých nákladů Projektu se rozumí výkazy, které zachycují a prokazují čerpání způsobilých nákladů Dalším účastníkem projektu v souladu se schváleným návrhem Projektu a touto Smlouvou.</w:t>
      </w:r>
    </w:p>
    <w:p w14:paraId="1FF184B6" w14:textId="77777777" w:rsidR="00287F5D" w:rsidRDefault="00287F5D" w:rsidP="00287F5D">
      <w:pPr>
        <w:pStyle w:val="Zkladntext"/>
        <w:jc w:val="both"/>
      </w:pPr>
    </w:p>
    <w:p w14:paraId="0F7CFE01" w14:textId="77777777" w:rsidR="00287F5D" w:rsidRDefault="00287F5D" w:rsidP="00287F5D">
      <w:pPr>
        <w:pStyle w:val="Zkladntext"/>
        <w:numPr>
          <w:ilvl w:val="0"/>
          <w:numId w:val="6"/>
        </w:numPr>
        <w:jc w:val="both"/>
      </w:pPr>
      <w:r>
        <w:t xml:space="preserve">Výkazy způsobilých nákladů je Další účastník projektu povinen předkládat dohromady společně s každou průběžnou zprávou, a to v termínech stanovených pro odevzdání průběžné zprávy podle bodu 3. tohoto článku. </w:t>
      </w:r>
    </w:p>
    <w:p w14:paraId="49293591" w14:textId="77777777" w:rsidR="00287F5D" w:rsidRDefault="00287F5D" w:rsidP="00287F5D">
      <w:pPr>
        <w:pStyle w:val="Zkladntext"/>
        <w:jc w:val="both"/>
      </w:pPr>
    </w:p>
    <w:p w14:paraId="4CF8E746" w14:textId="77777777" w:rsidR="00287F5D" w:rsidRDefault="00287F5D" w:rsidP="00287F5D">
      <w:pPr>
        <w:pStyle w:val="Zkladntext"/>
        <w:numPr>
          <w:ilvl w:val="0"/>
          <w:numId w:val="6"/>
        </w:numPr>
        <w:jc w:val="both"/>
      </w:pPr>
      <w:r>
        <w:t>Zprávy uvedené v bodě 1. tohoto článku je Další účastník projek</w:t>
      </w:r>
      <w:r w:rsidR="00837557">
        <w:t>t</w:t>
      </w:r>
      <w:r>
        <w:t>u povinen poskytovat Příjemci ve dvojím vyhotovení, přičemž Další účastník projektu je povinen respektovat pokyny Příjemce týkající se obsahu, struktury zpráv a lhůt pro jejich odevzdání a dále pak předkládat zprávy v takové vhodné formě, aby zprávy mohly být Příjemcem nebo Poskytovatelem publikovány.</w:t>
      </w:r>
    </w:p>
    <w:p w14:paraId="03CD3BFB" w14:textId="77777777" w:rsidR="00287F5D" w:rsidRDefault="00287F5D" w:rsidP="00287F5D">
      <w:pPr>
        <w:pStyle w:val="Zkladntext"/>
        <w:jc w:val="both"/>
      </w:pPr>
    </w:p>
    <w:p w14:paraId="7382AD99" w14:textId="77777777" w:rsidR="00287F5D" w:rsidRDefault="00287F5D" w:rsidP="00287F5D">
      <w:pPr>
        <w:pStyle w:val="Zkladntext"/>
      </w:pPr>
      <w:r>
        <w:t>Čl. VI.</w:t>
      </w:r>
    </w:p>
    <w:p w14:paraId="774AC73B" w14:textId="77777777" w:rsidR="00287F5D" w:rsidRDefault="00287F5D" w:rsidP="00287F5D">
      <w:pPr>
        <w:pStyle w:val="Zkladntext"/>
        <w:rPr>
          <w:b/>
        </w:rPr>
      </w:pPr>
      <w:r>
        <w:rPr>
          <w:b/>
        </w:rPr>
        <w:t>Práva ke hmotnému majetku</w:t>
      </w:r>
    </w:p>
    <w:p w14:paraId="0ACA1DFE" w14:textId="77777777" w:rsidR="00287F5D" w:rsidRDefault="00287F5D" w:rsidP="00287F5D">
      <w:pPr>
        <w:pStyle w:val="Zkladntext"/>
        <w:rPr>
          <w:b/>
        </w:rPr>
      </w:pPr>
    </w:p>
    <w:p w14:paraId="25C62097" w14:textId="55C0B5C9" w:rsidR="00657F8A" w:rsidRDefault="00287F5D" w:rsidP="00657F8A">
      <w:pPr>
        <w:pStyle w:val="Zkladntext"/>
        <w:numPr>
          <w:ilvl w:val="0"/>
          <w:numId w:val="8"/>
        </w:numPr>
        <w:jc w:val="both"/>
      </w:pPr>
      <w:r>
        <w:t>Vlastníkem hmotného majetku, nutného k </w:t>
      </w:r>
      <w:r w:rsidR="00657F8A">
        <w:t>řešení Projektu a pořízeného z poskytnuté účelové podpory je smluvní strana, která hmotný majetek pořídila. Pokud došlo k pořízení hmotného majetku společně více smluvními stranami, je předmětný hmotný majetek v podílovém spoluvlastnictví těchto smluvních stran, přičemž jejich podíl na vlastnictví hmotného majetku se stanoví podle poměru finančních prostředků vynaložených jednotlivými smluvními stranami na pořízení předmětného hmotného majetku.</w:t>
      </w:r>
    </w:p>
    <w:p w14:paraId="06ED60FC" w14:textId="4224993A" w:rsidR="00287F5D" w:rsidRDefault="00287F5D" w:rsidP="00287F5D">
      <w:pPr>
        <w:pStyle w:val="Zkladntext"/>
        <w:numPr>
          <w:ilvl w:val="0"/>
          <w:numId w:val="8"/>
        </w:numPr>
        <w:jc w:val="both"/>
      </w:pPr>
      <w:r>
        <w:t>.</w:t>
      </w:r>
    </w:p>
    <w:p w14:paraId="5BAE5081" w14:textId="77777777" w:rsidR="00287F5D" w:rsidRDefault="00287F5D" w:rsidP="00287F5D">
      <w:pPr>
        <w:pStyle w:val="Zkladntext"/>
        <w:jc w:val="both"/>
      </w:pPr>
    </w:p>
    <w:p w14:paraId="49533E1A" w14:textId="5D0ACFA9" w:rsidR="00287F5D" w:rsidRDefault="00287F5D" w:rsidP="00287F5D">
      <w:pPr>
        <w:pStyle w:val="Zkladntext"/>
        <w:numPr>
          <w:ilvl w:val="0"/>
          <w:numId w:val="8"/>
        </w:numPr>
        <w:jc w:val="both"/>
      </w:pPr>
      <w:r>
        <w:t>Po dobu realizace Projektu není Další účastník projektu oprávněn bez souhlasu Poskytovatele s hmotným majetkem podle bodu 1. tohoto článku disponovat ve prospěch třetí osoby, zejména pak není oprávněn tento hmotný majetek zcizit, převést, zatížit, pronajmout, půjčit či zapůjčit.</w:t>
      </w:r>
    </w:p>
    <w:p w14:paraId="1982521A" w14:textId="77777777" w:rsidR="00287F5D" w:rsidRDefault="00287F5D" w:rsidP="00287F5D">
      <w:pPr>
        <w:pStyle w:val="Zkladntext"/>
        <w:rPr>
          <w:b/>
        </w:rPr>
      </w:pPr>
    </w:p>
    <w:p w14:paraId="37945D14" w14:textId="77777777" w:rsidR="00287F5D" w:rsidRDefault="00287F5D" w:rsidP="00287F5D">
      <w:pPr>
        <w:pStyle w:val="Zkladntext"/>
      </w:pPr>
      <w:r>
        <w:t>Čl. VII.</w:t>
      </w:r>
    </w:p>
    <w:p w14:paraId="51C3937E" w14:textId="77777777" w:rsidR="00287F5D" w:rsidRDefault="00287F5D" w:rsidP="00287F5D">
      <w:pPr>
        <w:pStyle w:val="Zkladntext"/>
        <w:rPr>
          <w:b/>
        </w:rPr>
      </w:pPr>
      <w:r>
        <w:rPr>
          <w:b/>
        </w:rPr>
        <w:t>Práva k Výsledkům Projektu</w:t>
      </w:r>
    </w:p>
    <w:p w14:paraId="56FE30B3" w14:textId="77777777" w:rsidR="00287F5D" w:rsidRDefault="00287F5D" w:rsidP="00287F5D">
      <w:pPr>
        <w:pStyle w:val="Zkladntext"/>
        <w:rPr>
          <w:b/>
        </w:rPr>
      </w:pPr>
    </w:p>
    <w:p w14:paraId="709F1A64" w14:textId="11170ADC" w:rsidR="00AC65DE" w:rsidRDefault="00AC65DE" w:rsidP="00AC65DE">
      <w:pPr>
        <w:pStyle w:val="Zkladntext"/>
        <w:numPr>
          <w:ilvl w:val="0"/>
          <w:numId w:val="9"/>
        </w:numPr>
        <w:jc w:val="both"/>
      </w:pPr>
      <w:r>
        <w:t xml:space="preserve">Výsledkem Projektu se pro účely této Smlouvy rozumí výsledky podle ust. § 2 odst. 2 písm. i) Zákona, vzniklé samostatnou činností Příjemce nebo Dalšího účastníka projektu nebo společným spolupůsobením </w:t>
      </w:r>
      <w:r w:rsidR="00657F8A">
        <w:t>dvou nebo všech smluvních stran</w:t>
      </w:r>
      <w:r>
        <w:t xml:space="preserve"> v rámci řešení Projektu nebo jejich využití (dále jen „Výsledek Projektu“).</w:t>
      </w:r>
    </w:p>
    <w:p w14:paraId="22C46697" w14:textId="77777777" w:rsidR="00AC65DE" w:rsidRDefault="00AC65DE" w:rsidP="00AC65DE">
      <w:pPr>
        <w:pStyle w:val="Zkladntext"/>
        <w:jc w:val="both"/>
      </w:pPr>
    </w:p>
    <w:p w14:paraId="63A076DC" w14:textId="2418648A" w:rsidR="00AC65DE" w:rsidRDefault="00AC65DE" w:rsidP="00AC65DE">
      <w:pPr>
        <w:pStyle w:val="Zkladntext"/>
        <w:numPr>
          <w:ilvl w:val="0"/>
          <w:numId w:val="9"/>
        </w:numPr>
        <w:jc w:val="both"/>
      </w:pPr>
      <w:r>
        <w:t>Vlastníkem práv k Výsledkům Projektu j</w:t>
      </w:r>
      <w:r w:rsidR="00657F8A">
        <w:t>sou</w:t>
      </w:r>
      <w:r>
        <w:t xml:space="preserve"> Příjemce a Další účastní</w:t>
      </w:r>
      <w:r w:rsidR="00657F8A">
        <w:t>ci</w:t>
      </w:r>
      <w:r>
        <w:t xml:space="preserve"> projektu, přičemž jejich podíl se stanoví podle rozsahu jejich účasti na řešení Projektu.</w:t>
      </w:r>
    </w:p>
    <w:p w14:paraId="1DFCC51E" w14:textId="77777777" w:rsidR="00AC65DE" w:rsidRDefault="00AC65DE" w:rsidP="00AC65DE">
      <w:pPr>
        <w:pStyle w:val="Zkladntext"/>
        <w:ind w:left="360"/>
        <w:jc w:val="both"/>
      </w:pPr>
    </w:p>
    <w:p w14:paraId="0522D8A8" w14:textId="77777777" w:rsidR="00AC65DE" w:rsidRDefault="00AC65DE" w:rsidP="00AC65DE">
      <w:pPr>
        <w:pStyle w:val="Zkladntext"/>
        <w:numPr>
          <w:ilvl w:val="0"/>
          <w:numId w:val="9"/>
        </w:numPr>
        <w:jc w:val="both"/>
      </w:pPr>
      <w:r>
        <w:t xml:space="preserve">Pokud v rámci Projektu bude dosaženo Výsledku Projektu, který nelze chránit podle zákonů upravujících ochranu výsledků autorské, vynálezecké nebo obdobné tvůrčí činnosti, může být šířen volně a práva k takovémuto Výsledku Projektu vycházejícímu z činnosti Dalšího účastníka projektu plně náleží Dalšímu účastníkovi projektu. </w:t>
      </w:r>
    </w:p>
    <w:p w14:paraId="24DE66D2" w14:textId="77777777" w:rsidR="00AC65DE" w:rsidRDefault="00AC65DE" w:rsidP="00AC65DE">
      <w:pPr>
        <w:pStyle w:val="Zkladntext"/>
        <w:ind w:left="360"/>
        <w:jc w:val="both"/>
      </w:pPr>
    </w:p>
    <w:p w14:paraId="031B4C34" w14:textId="77777777" w:rsidR="00AC65DE" w:rsidRDefault="00AC65DE" w:rsidP="00AC65DE">
      <w:pPr>
        <w:pStyle w:val="Zkladntext"/>
        <w:numPr>
          <w:ilvl w:val="0"/>
          <w:numId w:val="9"/>
        </w:numPr>
        <w:jc w:val="both"/>
      </w:pPr>
      <w:r>
        <w:t xml:space="preserve">Pokud Další účastník projektu v rámci Projektu dosáhne Výsledku Projektu nebo se bude podílet na dosažení Výsledku Projektu, který lze chránit podle zákonů upravující ochranu výsledků autorské, vynálezecké nebo obdobné tvůrčí činnosti, mohou být práva Dalšího účastníka projektu k tomuto Výsledku Projektu postoupena Příjemci nebo k němu Příjemce může získat přístupová práva, a to vždy za tržní cenu. </w:t>
      </w:r>
    </w:p>
    <w:p w14:paraId="49470610" w14:textId="77777777" w:rsidR="00AC65DE" w:rsidRDefault="00AC65DE" w:rsidP="00AC65DE">
      <w:pPr>
        <w:pStyle w:val="Zkladntext"/>
        <w:ind w:left="360"/>
        <w:jc w:val="both"/>
      </w:pPr>
    </w:p>
    <w:p w14:paraId="44C05CDF" w14:textId="77777777" w:rsidR="00AC65DE" w:rsidRDefault="00AC65DE" w:rsidP="00AC65DE">
      <w:pPr>
        <w:pStyle w:val="Tlotextu"/>
        <w:numPr>
          <w:ilvl w:val="0"/>
          <w:numId w:val="9"/>
        </w:numPr>
        <w:jc w:val="both"/>
        <w:rPr>
          <w:sz w:val="23"/>
          <w:szCs w:val="23"/>
        </w:rPr>
      </w:pPr>
      <w:r>
        <w:rPr>
          <w:sz w:val="23"/>
          <w:szCs w:val="23"/>
        </w:rPr>
        <w:t xml:space="preserve">Výsledky Projektu, které patří pouze jedné ze smluvních stran, může tato smluvní strana užívat bez </w:t>
      </w:r>
      <w:r w:rsidRPr="00C27549">
        <w:rPr>
          <w:sz w:val="23"/>
          <w:szCs w:val="23"/>
        </w:rPr>
        <w:t>omezení</w:t>
      </w:r>
      <w:r>
        <w:rPr>
          <w:sz w:val="23"/>
          <w:szCs w:val="23"/>
        </w:rPr>
        <w:t xml:space="preserve"> s výjimkou </w:t>
      </w:r>
      <w:r w:rsidRPr="00C27549">
        <w:rPr>
          <w:sz w:val="23"/>
          <w:szCs w:val="23"/>
        </w:rPr>
        <w:t xml:space="preserve">odst. 3 tohoto článku. Výsledky Projektu, které mají smluvní strany ve spoluvlastnictví, může každý z vlastníků užívat poté, co budou předem písemně dohodnuty podmínky takového užití. </w:t>
      </w:r>
      <w:r>
        <w:rPr>
          <w:sz w:val="23"/>
          <w:szCs w:val="23"/>
        </w:rPr>
        <w:t xml:space="preserve">Taková smlouva musí respektovat ustanovení odst. 3 tohoto článku o volném šíření Výsledku Projektu. </w:t>
      </w:r>
    </w:p>
    <w:p w14:paraId="22B7A550" w14:textId="77777777" w:rsidR="00AC65DE" w:rsidRPr="00C27549" w:rsidRDefault="00AC65DE" w:rsidP="007C6F00">
      <w:pPr>
        <w:pStyle w:val="Tlotextu"/>
        <w:ind w:left="360"/>
        <w:jc w:val="both"/>
        <w:rPr>
          <w:sz w:val="23"/>
          <w:szCs w:val="23"/>
        </w:rPr>
      </w:pPr>
    </w:p>
    <w:p w14:paraId="7A4DC0C8" w14:textId="77777777" w:rsidR="00287F5D" w:rsidRDefault="00287F5D" w:rsidP="00287F5D">
      <w:pPr>
        <w:pStyle w:val="Zkladntext"/>
      </w:pPr>
      <w:r>
        <w:t>Čl. VIII.</w:t>
      </w:r>
    </w:p>
    <w:p w14:paraId="13E9A6E1" w14:textId="77777777" w:rsidR="00287F5D" w:rsidRDefault="00287F5D" w:rsidP="00287F5D">
      <w:pPr>
        <w:pStyle w:val="Zkladntext"/>
        <w:rPr>
          <w:b/>
        </w:rPr>
      </w:pPr>
      <w:r>
        <w:rPr>
          <w:b/>
        </w:rPr>
        <w:t>Poskytování informací</w:t>
      </w:r>
    </w:p>
    <w:p w14:paraId="05B3C0B6" w14:textId="77777777" w:rsidR="00287F5D" w:rsidRDefault="00287F5D" w:rsidP="00287F5D">
      <w:pPr>
        <w:pStyle w:val="Zkladntext"/>
        <w:rPr>
          <w:b/>
        </w:rPr>
      </w:pPr>
    </w:p>
    <w:p w14:paraId="5BF4B7B8" w14:textId="77777777" w:rsidR="00287F5D" w:rsidRDefault="00287F5D" w:rsidP="00287F5D">
      <w:pPr>
        <w:pStyle w:val="Zkladntext"/>
        <w:numPr>
          <w:ilvl w:val="0"/>
          <w:numId w:val="10"/>
        </w:numPr>
        <w:jc w:val="both"/>
      </w:pPr>
      <w:r>
        <w:t>Další účastník projektu je povinen poskytovat Příjemci v písemné podobě a ve formě stanovené právními předpisy úplné, pravdivé a včasné informace o jím Řešené části Projektu, zejména pak informace a údaje o získaných poznatcích a jiných Výsledcích Projektu určených právními předpisy ke zveřejnění prostřednictvím informačního systému výzkumu, vývoje a inovací, jakmile bylo takového Výsledku Projektu dosaženo.</w:t>
      </w:r>
    </w:p>
    <w:p w14:paraId="5638F11F" w14:textId="77777777" w:rsidR="002C6B19" w:rsidRDefault="002C6B19" w:rsidP="00287F5D">
      <w:pPr>
        <w:pStyle w:val="Zkladntext"/>
        <w:jc w:val="both"/>
      </w:pPr>
    </w:p>
    <w:p w14:paraId="618725F3" w14:textId="651FB43B" w:rsidR="00287F5D" w:rsidRDefault="00287F5D" w:rsidP="00361171">
      <w:pPr>
        <w:pStyle w:val="Zkladntext"/>
        <w:numPr>
          <w:ilvl w:val="0"/>
          <w:numId w:val="10"/>
        </w:numPr>
        <w:jc w:val="both"/>
      </w:pPr>
      <w:r>
        <w:t xml:space="preserve">Zveřejňuje-li Další účastník projektu informace o Projektu nebo o Výsledcích Projektu je povinen důsledně uvádět identifikační kód Projektu podle Centrální evidence projektů a </w:t>
      </w:r>
      <w:r w:rsidR="00361171">
        <w:t>zajistit</w:t>
      </w:r>
      <w:r>
        <w:t>,</w:t>
      </w:r>
      <w:r w:rsidR="00361171">
        <w:t xml:space="preserve"> aby v informacích zveřejňovaných v souvislosti s Projektem či Výsledcích </w:t>
      </w:r>
      <w:r>
        <w:t>Projektu byl</w:t>
      </w:r>
      <w:r w:rsidR="00361171">
        <w:t>o vždy uvedeno: „Tento projekt byl realizován za finanční podpory z prostředků státního rozpočtu prostřednictvím Ministerstva průmyslu a obchodu“.</w:t>
      </w:r>
      <w:r w:rsidR="00361171">
        <w:cr/>
      </w:r>
      <w:r>
        <w:t>Současně je pak povinen uvést, že se jedná o Projekt řešený ve spolupráci s Příjemcem a uvést Příjemcovy identifikační znaky. Zveřejněním nesmí být dotčena nebo ohrožena ochrana Výsledků Projektu, jinak Další účastník projektu odpovídá Příjemci za způsobenou škodu.</w:t>
      </w:r>
    </w:p>
    <w:p w14:paraId="18C7C681" w14:textId="77777777" w:rsidR="00287F5D" w:rsidRDefault="00287F5D" w:rsidP="00287F5D">
      <w:pPr>
        <w:pStyle w:val="Zkladntext"/>
        <w:rPr>
          <w:b/>
        </w:rPr>
      </w:pPr>
    </w:p>
    <w:p w14:paraId="4316F391" w14:textId="77777777" w:rsidR="00287F5D" w:rsidRDefault="00287F5D" w:rsidP="00287F5D">
      <w:pPr>
        <w:pStyle w:val="Zkladntext"/>
      </w:pPr>
      <w:r>
        <w:t>Čl. IX.</w:t>
      </w:r>
    </w:p>
    <w:p w14:paraId="628ADE10" w14:textId="77777777" w:rsidR="00287F5D" w:rsidRDefault="00287F5D" w:rsidP="00287F5D">
      <w:pPr>
        <w:pStyle w:val="Zkladntext"/>
        <w:rPr>
          <w:b/>
        </w:rPr>
      </w:pPr>
      <w:r>
        <w:rPr>
          <w:b/>
        </w:rPr>
        <w:t>Kontrola průběhu Řešení části Projektu</w:t>
      </w:r>
    </w:p>
    <w:p w14:paraId="0475E43B" w14:textId="77777777" w:rsidR="00287F5D" w:rsidRDefault="00287F5D" w:rsidP="00287F5D">
      <w:pPr>
        <w:pStyle w:val="Zkladntext"/>
        <w:rPr>
          <w:b/>
        </w:rPr>
      </w:pPr>
    </w:p>
    <w:p w14:paraId="39C16BCC" w14:textId="0C522B01" w:rsidR="00287F5D" w:rsidRDefault="00AE11B5" w:rsidP="00287F5D">
      <w:pPr>
        <w:pStyle w:val="Zkladntext"/>
        <w:numPr>
          <w:ilvl w:val="0"/>
          <w:numId w:val="11"/>
        </w:numPr>
        <w:jc w:val="both"/>
      </w:pPr>
      <w:r>
        <w:t xml:space="preserve">Poskytovatel a současně Příjemce </w:t>
      </w:r>
      <w:r w:rsidR="00287F5D">
        <w:t>j</w:t>
      </w:r>
      <w:r>
        <w:t>sou</w:t>
      </w:r>
      <w:r w:rsidR="00287F5D">
        <w:t xml:space="preserve"> oprávněn</w:t>
      </w:r>
      <w:r>
        <w:t>i</w:t>
      </w:r>
      <w:r w:rsidR="00287F5D">
        <w:t xml:space="preserve"> </w:t>
      </w:r>
      <w:r w:rsidR="007A6F0C">
        <w:t xml:space="preserve">provádět kontrolu Dalšího účastníka projektu ve věci čerpání, užití a evidence poskytnuté účelové podpory v přímé souvislosti s řešením projektu, a to ve stejném rozsahu jako má Poskytovatel vůči Příjemci dle </w:t>
      </w:r>
      <w:r>
        <w:t>S</w:t>
      </w:r>
      <w:r w:rsidR="007A6F0C">
        <w:t xml:space="preserve">mlouvy o poskytnutí účelové podpory. </w:t>
      </w:r>
      <w:r w:rsidR="00287F5D">
        <w:t xml:space="preserve"> Další účastník projektu je povinen provádění kontrol Příjemci</w:t>
      </w:r>
      <w:r w:rsidR="000A4C4B">
        <w:t xml:space="preserve"> nebo Poskytovateli</w:t>
      </w:r>
      <w:r w:rsidR="00287F5D">
        <w:t xml:space="preserve"> umožnit, a to zejména poskytnutím volného přístupu osobám provádějící kontrolu na pracoviště Dalšího účastníka projektu, ke všem dokumentům, počítačovým záznamům a zařízením, obsahující informace související s Projektem.</w:t>
      </w:r>
    </w:p>
    <w:p w14:paraId="4C514C12" w14:textId="77777777" w:rsidR="00287F5D" w:rsidRDefault="00287F5D" w:rsidP="00287F5D">
      <w:pPr>
        <w:pStyle w:val="Zkladntext"/>
        <w:jc w:val="both"/>
      </w:pPr>
    </w:p>
    <w:p w14:paraId="65E03C02" w14:textId="77777777" w:rsidR="00287F5D" w:rsidRDefault="00287F5D" w:rsidP="00287F5D">
      <w:pPr>
        <w:pStyle w:val="Zkladntext"/>
        <w:numPr>
          <w:ilvl w:val="0"/>
          <w:numId w:val="11"/>
        </w:numPr>
        <w:jc w:val="both"/>
      </w:pPr>
      <w:r>
        <w:t>Jestliže si to Příjemce vyžádá, je Další účastník projektu povinen informovat Příjemce o okolnostech souvisejících s Řešením části Projektu, zejména pak o každé skutečnosti, která by mohla ovlivnit Řešení části Projektu, dále je pak povinen předávat Příjemci veškerou korespondenci o Projektu, informovat Příjemce o uzavřených sml</w:t>
      </w:r>
      <w:r w:rsidR="002368D9">
        <w:t xml:space="preserve">ouvách s dodavateli a o obsahu </w:t>
      </w:r>
      <w:r>
        <w:t>jejich plnění, přičemž Další účastník projektu je povinen originály takovýchto smluv uchovávat.</w:t>
      </w:r>
    </w:p>
    <w:p w14:paraId="666B0106" w14:textId="77777777" w:rsidR="00287F5D" w:rsidRDefault="00287F5D" w:rsidP="00287F5D">
      <w:pPr>
        <w:pStyle w:val="Zkladntext"/>
        <w:jc w:val="both"/>
      </w:pPr>
    </w:p>
    <w:p w14:paraId="32133D64" w14:textId="47488A99" w:rsidR="00287F5D" w:rsidRDefault="00287F5D" w:rsidP="00287F5D">
      <w:pPr>
        <w:pStyle w:val="Zkladntext"/>
        <w:numPr>
          <w:ilvl w:val="0"/>
          <w:numId w:val="11"/>
        </w:numPr>
        <w:jc w:val="both"/>
      </w:pPr>
      <w:r>
        <w:t>Další účastník projektu je povinen vést o čerpání a užití veškerých finančních prostředků určených na Řešení části Projektu samostatnou účetní evidenci tak, aby tyto</w:t>
      </w:r>
      <w:r w:rsidR="002368D9">
        <w:t xml:space="preserve"> prostředky a nakládání s nimi </w:t>
      </w:r>
      <w:r>
        <w:t xml:space="preserve">bylo odděleno od ostatního majetku Dalšího účastníka projektu. Tuto evidenci je Další účastník projektu povinen uložit u </w:t>
      </w:r>
      <w:r w:rsidR="00415961">
        <w:t>S</w:t>
      </w:r>
      <w:r w:rsidR="00184FA3">
        <w:t>poluře</w:t>
      </w:r>
      <w:r w:rsidR="00DE24CC">
        <w:t>šitele</w:t>
      </w:r>
      <w:r>
        <w:t xml:space="preserve"> Projektu a uchovávat ji po dobu </w:t>
      </w:r>
      <w:r w:rsidR="00AE11B5">
        <w:t xml:space="preserve">deseti </w:t>
      </w:r>
      <w:r>
        <w:t>let ode dne ukončení účinnosti této Smlouvy.</w:t>
      </w:r>
    </w:p>
    <w:p w14:paraId="2726E29F" w14:textId="77777777" w:rsidR="00287F5D" w:rsidRDefault="00287F5D" w:rsidP="00287F5D">
      <w:pPr>
        <w:pStyle w:val="Zkladntext"/>
        <w:jc w:val="both"/>
      </w:pPr>
    </w:p>
    <w:p w14:paraId="19D0B792" w14:textId="77777777" w:rsidR="00287F5D" w:rsidRDefault="00287F5D" w:rsidP="00287F5D">
      <w:pPr>
        <w:pStyle w:val="Zkladntext"/>
        <w:numPr>
          <w:ilvl w:val="0"/>
          <w:numId w:val="11"/>
        </w:numPr>
        <w:jc w:val="both"/>
      </w:pPr>
      <w:r>
        <w:t xml:space="preserve">Další účastník projektu je povinen jednotlivé části Dotace ve vztahu k Příjemci finančně vypořádat v souladu s platnými právními předpisy, které stanoví termíny a zásady finančního vypořádání vztahů se státním rozpočtem, a to předepsaným způsobem </w:t>
      </w:r>
      <w:r w:rsidR="00253650">
        <w:t xml:space="preserve">vždy </w:t>
      </w:r>
      <w:r>
        <w:t xml:space="preserve">nejpozději do 15. 1. </w:t>
      </w:r>
      <w:r w:rsidR="00837557">
        <w:t xml:space="preserve">roku následujícího po </w:t>
      </w:r>
      <w:r>
        <w:t> </w:t>
      </w:r>
      <w:r w:rsidR="00253650">
        <w:t>příslušném roce</w:t>
      </w:r>
      <w:r>
        <w:t xml:space="preserve"> řešení Projektu. Další účastník projektu je povinen spolu se zúčtováním Dotace předložit Příjemci zdůvodnění čerpání a užití finančních prostředků včetně písemné informace o tom, zda na účel, na který byla Dotace poskytnuta, použil i finanční prostředky z jiných zdrojů, včetně ostatních veřejných prostředků, z jakých a v jaké výši, a to ve formě stanovené Příjemcem.</w:t>
      </w:r>
    </w:p>
    <w:p w14:paraId="771F0C4A" w14:textId="77777777" w:rsidR="00287F5D" w:rsidRDefault="00287F5D" w:rsidP="00287F5D">
      <w:pPr>
        <w:pStyle w:val="Zkladntext"/>
        <w:jc w:val="both"/>
      </w:pPr>
    </w:p>
    <w:p w14:paraId="7D27722F" w14:textId="44F9E321" w:rsidR="00287F5D" w:rsidRDefault="00287F5D" w:rsidP="00287F5D">
      <w:pPr>
        <w:pStyle w:val="Zkladntext"/>
        <w:numPr>
          <w:ilvl w:val="0"/>
          <w:numId w:val="11"/>
        </w:numPr>
        <w:jc w:val="both"/>
      </w:pPr>
      <w:r>
        <w:t xml:space="preserve">Příjemce prohlašuje, že uvedené kontroly bude provádět pouze v rozsahu stanoveném právními předpisy, zejména pak zákonem č. 320/2001 Sb., o finanční kontrole ve veřejné správě a vyhlášky č. </w:t>
      </w:r>
      <w:r w:rsidR="008E0251">
        <w:t>416/2004</w:t>
      </w:r>
      <w:r>
        <w:t xml:space="preserve"> Sb., v platném znění, kterou se citovaný zákon provádí</w:t>
      </w:r>
      <w:r w:rsidR="00C956DD">
        <w:t xml:space="preserve"> a s ohledem na Zákon</w:t>
      </w:r>
      <w:r>
        <w:t xml:space="preserve">. </w:t>
      </w:r>
    </w:p>
    <w:p w14:paraId="6D54664A" w14:textId="77777777" w:rsidR="00287F5D" w:rsidRDefault="00287F5D" w:rsidP="00287F5D">
      <w:pPr>
        <w:pStyle w:val="Zkladntext"/>
        <w:jc w:val="both"/>
      </w:pPr>
    </w:p>
    <w:p w14:paraId="59E51067" w14:textId="77777777" w:rsidR="00287F5D" w:rsidRDefault="00287F5D" w:rsidP="00287F5D">
      <w:pPr>
        <w:pStyle w:val="Zkladntext"/>
        <w:jc w:val="both"/>
      </w:pPr>
    </w:p>
    <w:p w14:paraId="43B3326F" w14:textId="77777777" w:rsidR="00287F5D" w:rsidRDefault="00287F5D" w:rsidP="00287F5D">
      <w:pPr>
        <w:pStyle w:val="Zkladntext"/>
      </w:pPr>
      <w:r>
        <w:t>Čl. X.</w:t>
      </w:r>
    </w:p>
    <w:p w14:paraId="4CA29F32" w14:textId="77777777" w:rsidR="00287F5D" w:rsidRDefault="00287F5D" w:rsidP="00287F5D">
      <w:pPr>
        <w:pStyle w:val="Zkladntext"/>
        <w:rPr>
          <w:b/>
        </w:rPr>
      </w:pPr>
      <w:r>
        <w:rPr>
          <w:b/>
        </w:rPr>
        <w:t>Další povinnosti Dalšího účastníka projektu</w:t>
      </w:r>
    </w:p>
    <w:p w14:paraId="15C216F6" w14:textId="77777777" w:rsidR="00287F5D" w:rsidRDefault="00287F5D" w:rsidP="00287F5D">
      <w:pPr>
        <w:pStyle w:val="Zkladntext"/>
        <w:rPr>
          <w:b/>
        </w:rPr>
      </w:pPr>
    </w:p>
    <w:p w14:paraId="51F78E05" w14:textId="77777777" w:rsidR="00287F5D" w:rsidRDefault="00287F5D" w:rsidP="00287F5D">
      <w:pPr>
        <w:pStyle w:val="Zkladntext"/>
        <w:numPr>
          <w:ilvl w:val="0"/>
          <w:numId w:val="12"/>
        </w:numPr>
        <w:jc w:val="both"/>
      </w:pPr>
      <w:r>
        <w:t>Další účastník projektu je povinen splnit povinnosti osob, kterým byla poskytnuta podpora ze státního rozpočtu, stanovené zejména Zákonem, zákonem č. 218/2000 Sb., o rozpočtových pravidlech, v platném znění a dalšími právními předpisy a splnit veškeré další podmínky užití Dotace Dalším účastníkem projektu, stanovené touto Smlouvou.</w:t>
      </w:r>
    </w:p>
    <w:p w14:paraId="21102791" w14:textId="77777777" w:rsidR="00287F5D" w:rsidRDefault="00287F5D" w:rsidP="00287F5D">
      <w:pPr>
        <w:pStyle w:val="Zkladntext"/>
        <w:jc w:val="both"/>
      </w:pPr>
    </w:p>
    <w:p w14:paraId="03CA9FAD" w14:textId="77777777" w:rsidR="00287F5D" w:rsidRDefault="00287F5D" w:rsidP="00287F5D">
      <w:pPr>
        <w:pStyle w:val="Zkladntext"/>
        <w:numPr>
          <w:ilvl w:val="0"/>
          <w:numId w:val="12"/>
        </w:numPr>
        <w:jc w:val="both"/>
      </w:pPr>
      <w:r>
        <w:t>Další účastník projektu souhlasí se zveřejněním svých identifikačních údajů, výše poskytnuté Dotace a závěrečné zprávy o řešení Projektu.</w:t>
      </w:r>
    </w:p>
    <w:p w14:paraId="0F5C5397" w14:textId="77777777" w:rsidR="00287F5D" w:rsidRDefault="00287F5D" w:rsidP="00287F5D">
      <w:pPr>
        <w:pStyle w:val="Zkladntext"/>
        <w:jc w:val="both"/>
      </w:pPr>
    </w:p>
    <w:p w14:paraId="63FF93FB" w14:textId="77777777" w:rsidR="00287F5D" w:rsidRDefault="00287F5D" w:rsidP="00287F5D">
      <w:pPr>
        <w:pStyle w:val="Zkladntext"/>
        <w:numPr>
          <w:ilvl w:val="0"/>
          <w:numId w:val="12"/>
        </w:numPr>
        <w:jc w:val="both"/>
      </w:pPr>
      <w:r>
        <w:t>Další účastník projektu je povinen písemně informovat Příjemce o každé změně rozhodné pro poskytování Dotace nejpozději do 4 kalendářních dnů ode dne, kdy se o změně dozvěděl.</w:t>
      </w:r>
    </w:p>
    <w:p w14:paraId="5EDCF300" w14:textId="77777777" w:rsidR="00287F5D" w:rsidRDefault="00287F5D" w:rsidP="00287F5D">
      <w:pPr>
        <w:pStyle w:val="Zkladntext"/>
        <w:jc w:val="both"/>
      </w:pPr>
    </w:p>
    <w:p w14:paraId="5D6339A4" w14:textId="77777777" w:rsidR="00287F5D" w:rsidRDefault="00287F5D" w:rsidP="00287F5D">
      <w:pPr>
        <w:pStyle w:val="Zkladntext"/>
        <w:numPr>
          <w:ilvl w:val="0"/>
          <w:numId w:val="12"/>
        </w:numPr>
        <w:jc w:val="both"/>
      </w:pPr>
      <w:r>
        <w:t>Další účastník projektu je povinen nakládat s prostředky Dotace v souladu s právními předpisy správně, hospodárně, efektivně a účelně, přičemž je povinen dodržet maximální přípustný podíl podpory Projektu z veřejných prostředků na způsobilých nákladech Projektu.</w:t>
      </w:r>
    </w:p>
    <w:p w14:paraId="42A71EF8" w14:textId="77777777" w:rsidR="00287F5D" w:rsidRDefault="00287F5D" w:rsidP="00287F5D">
      <w:pPr>
        <w:pStyle w:val="Zkladntext"/>
        <w:rPr>
          <w:b/>
        </w:rPr>
      </w:pPr>
    </w:p>
    <w:p w14:paraId="205BFA7F" w14:textId="77777777" w:rsidR="00287F5D" w:rsidRDefault="00287F5D" w:rsidP="00287F5D">
      <w:pPr>
        <w:pStyle w:val="Zkladntext"/>
      </w:pPr>
      <w:r>
        <w:t>Čl. XI.</w:t>
      </w:r>
    </w:p>
    <w:p w14:paraId="03A58AEB" w14:textId="77777777" w:rsidR="00287F5D" w:rsidRDefault="00287F5D" w:rsidP="00287F5D">
      <w:pPr>
        <w:pStyle w:val="Zkladntext"/>
        <w:rPr>
          <w:b/>
        </w:rPr>
      </w:pPr>
      <w:r>
        <w:rPr>
          <w:b/>
        </w:rPr>
        <w:t>Sankce</w:t>
      </w:r>
    </w:p>
    <w:p w14:paraId="00CF165E" w14:textId="77777777" w:rsidR="00287F5D" w:rsidRDefault="00287F5D" w:rsidP="00287F5D">
      <w:pPr>
        <w:pStyle w:val="Zkladntext"/>
        <w:rPr>
          <w:b/>
        </w:rPr>
      </w:pPr>
    </w:p>
    <w:p w14:paraId="2399C215" w14:textId="682F86D1" w:rsidR="00287F5D" w:rsidRDefault="00287F5D" w:rsidP="00287F5D">
      <w:pPr>
        <w:pStyle w:val="Zkladntext"/>
        <w:numPr>
          <w:ilvl w:val="0"/>
          <w:numId w:val="16"/>
        </w:numPr>
        <w:jc w:val="both"/>
      </w:pPr>
      <w:r>
        <w:t xml:space="preserve">Dojde-li v souvislosti s porušením povinností Dalšího účastníka projektu současně i k porušení povinností Příjemce podle </w:t>
      </w:r>
      <w:r w:rsidR="00C956DD">
        <w:t>S</w:t>
      </w:r>
      <w:r>
        <w:t xml:space="preserve">mlouvy o poskytnutí </w:t>
      </w:r>
      <w:r w:rsidR="00C956DD">
        <w:t>účelové</w:t>
      </w:r>
      <w:r>
        <w:t xml:space="preserve"> </w:t>
      </w:r>
      <w:r w:rsidR="00C956DD">
        <w:t>podpory</w:t>
      </w:r>
      <w:r>
        <w:t>, a Poskytovatel od této smlouvy na základě této skutečnosti</w:t>
      </w:r>
      <w:r w:rsidR="00C956DD">
        <w:t xml:space="preserve"> nebo v souvislosti s ní</w:t>
      </w:r>
      <w:r>
        <w:t xml:space="preserve"> odstoupí nebo</w:t>
      </w:r>
      <w:r w:rsidR="00C956DD">
        <w:t xml:space="preserve"> </w:t>
      </w:r>
      <w:r>
        <w:t xml:space="preserve">uplatní jiné sankce,  </w:t>
      </w:r>
      <w:r w:rsidR="0006525B">
        <w:t xml:space="preserve">zavazuje se Další účastník projektu nahradit </w:t>
      </w:r>
      <w:r>
        <w:t xml:space="preserve">Příjemci </w:t>
      </w:r>
      <w:r w:rsidR="008769F7">
        <w:t>škodu tím vzniklou.</w:t>
      </w:r>
    </w:p>
    <w:p w14:paraId="5CB7605E" w14:textId="77777777" w:rsidR="00287F5D" w:rsidRDefault="00287F5D" w:rsidP="00287F5D">
      <w:pPr>
        <w:pStyle w:val="Zkladntext"/>
        <w:jc w:val="both"/>
      </w:pPr>
    </w:p>
    <w:p w14:paraId="01F8D918" w14:textId="77777777" w:rsidR="00287F5D" w:rsidRDefault="00287F5D" w:rsidP="00287F5D">
      <w:pPr>
        <w:pStyle w:val="Zkladntext"/>
        <w:numPr>
          <w:ilvl w:val="0"/>
          <w:numId w:val="16"/>
        </w:numPr>
        <w:jc w:val="both"/>
      </w:pPr>
      <w:r>
        <w:t>Poruší-li Příjemce povinnost poskytnout Dalšímu účastníkovi projektu část Dotace pro daný kalendářní rok nebo poskytne-li část Dotace pro daný kalendářní rok opožděně, je Příjemce s výjimkou případu popsaného v článku III. bod</w:t>
      </w:r>
      <w:r w:rsidR="008E0251">
        <w:t xml:space="preserve"> 5</w:t>
      </w:r>
      <w:r>
        <w:t xml:space="preserve">. této Smlouvy povinen uhradit Dalšímu účastníkovi projektu smluvní pokutu ve výši </w:t>
      </w:r>
      <w:r w:rsidR="007A6F0C">
        <w:t>5</w:t>
      </w:r>
      <w:r>
        <w:t xml:space="preserve"> promile za každý den prodlení z částky, která měla být Dalšímu účastníkovi projektu poskytnuta.</w:t>
      </w:r>
    </w:p>
    <w:p w14:paraId="42AD2EE8" w14:textId="77777777" w:rsidR="00287F5D" w:rsidRDefault="00287F5D" w:rsidP="00287F5D">
      <w:pPr>
        <w:pStyle w:val="Zkladntext"/>
        <w:jc w:val="both"/>
      </w:pPr>
    </w:p>
    <w:p w14:paraId="08ED552D" w14:textId="77777777" w:rsidR="00287F5D" w:rsidRDefault="00287F5D" w:rsidP="00287F5D">
      <w:pPr>
        <w:pStyle w:val="Zkladntext"/>
        <w:numPr>
          <w:ilvl w:val="0"/>
          <w:numId w:val="16"/>
        </w:numPr>
        <w:jc w:val="both"/>
      </w:pPr>
      <w:r>
        <w:t xml:space="preserve">Pokud Poskytovatel neuzná náklady Projektu Dalšího účastníka projektu nebo jejich část, je Další účastník projektu povinen vrátit neuznané náklady nebo jejich část ve lhůtě stanovené Příjemcem. Nevrátí-li Další účastník projektu neuznané náklady nebo jejich část ve stanovené lhůtě, je povinen zaplatit Příjemci smluvní pokutu ve výši </w:t>
      </w:r>
      <w:r w:rsidR="007A6F0C">
        <w:t>5</w:t>
      </w:r>
      <w:r>
        <w:t xml:space="preserve"> promile za každý den prodlení z nevrácené částky.</w:t>
      </w:r>
    </w:p>
    <w:p w14:paraId="13E95021" w14:textId="77777777" w:rsidR="008769F7" w:rsidRDefault="008769F7" w:rsidP="008769F7">
      <w:pPr>
        <w:pStyle w:val="Zkladntext"/>
        <w:ind w:left="360"/>
        <w:jc w:val="both"/>
      </w:pPr>
    </w:p>
    <w:p w14:paraId="78B3BEFA" w14:textId="77777777" w:rsidR="00287F5D" w:rsidRDefault="00287F5D" w:rsidP="00287F5D">
      <w:pPr>
        <w:pStyle w:val="Zkladntext"/>
        <w:numPr>
          <w:ilvl w:val="0"/>
          <w:numId w:val="16"/>
        </w:numPr>
        <w:jc w:val="both"/>
      </w:pPr>
      <w:r>
        <w:t>Ustanoveními o smluvní pokutě, ať je o nich hovořeno kdekoli v této Smlouvě, není dotčen nárok Příjemce nebo D</w:t>
      </w:r>
      <w:r w:rsidR="00696F4F">
        <w:t>al</w:t>
      </w:r>
      <w:r>
        <w:t>šího účastníka projektu na náhradu škody.</w:t>
      </w:r>
    </w:p>
    <w:p w14:paraId="22B2777B" w14:textId="77777777" w:rsidR="00287F5D" w:rsidRDefault="00287F5D" w:rsidP="00287F5D">
      <w:pPr>
        <w:pStyle w:val="Zkladntext"/>
        <w:rPr>
          <w:b/>
        </w:rPr>
      </w:pPr>
    </w:p>
    <w:p w14:paraId="339E6A7F" w14:textId="77777777" w:rsidR="00287F5D" w:rsidRDefault="00287F5D" w:rsidP="00287F5D">
      <w:pPr>
        <w:pStyle w:val="Zkladntext"/>
      </w:pPr>
      <w:r>
        <w:t>Čl. XII.</w:t>
      </w:r>
    </w:p>
    <w:p w14:paraId="5F68688B" w14:textId="77777777" w:rsidR="00287F5D" w:rsidRDefault="00287F5D" w:rsidP="00287F5D">
      <w:pPr>
        <w:pStyle w:val="Zkladntext"/>
        <w:rPr>
          <w:b/>
        </w:rPr>
      </w:pPr>
      <w:r>
        <w:rPr>
          <w:b/>
        </w:rPr>
        <w:t>Zvláštní ustanovení o pravomoci Poskytovatele</w:t>
      </w:r>
    </w:p>
    <w:p w14:paraId="437F979A" w14:textId="77777777" w:rsidR="00287F5D" w:rsidRDefault="00287F5D" w:rsidP="00287F5D">
      <w:pPr>
        <w:pStyle w:val="Zkladntext"/>
      </w:pPr>
    </w:p>
    <w:p w14:paraId="10E7D97F" w14:textId="6B654710" w:rsidR="00287F5D" w:rsidRDefault="00287F5D" w:rsidP="00287F5D">
      <w:pPr>
        <w:pStyle w:val="Zkladntext"/>
        <w:numPr>
          <w:ilvl w:val="0"/>
          <w:numId w:val="13"/>
        </w:numPr>
        <w:jc w:val="both"/>
      </w:pPr>
      <w:r>
        <w:t xml:space="preserve">Další účastník projektu bere na vědomí, že Poskytovatel má k Dalšímu účastníkovi projektu stejná práva týkající se kontroly průběhu Řešení části Projektu, včetně kontroly využití finančních prostředků Dotace, jako </w:t>
      </w:r>
      <w:r w:rsidR="007A6F0C">
        <w:t xml:space="preserve">má vůči Příjemci na základě </w:t>
      </w:r>
      <w:r w:rsidR="00C956DD">
        <w:t>S</w:t>
      </w:r>
      <w:r w:rsidR="007A6F0C">
        <w:t>mlouvy o poskytnutí účelové podpory</w:t>
      </w:r>
      <w:r>
        <w:t>.</w:t>
      </w:r>
    </w:p>
    <w:p w14:paraId="298F9BDA" w14:textId="77777777" w:rsidR="00287F5D" w:rsidRDefault="00287F5D" w:rsidP="00287F5D">
      <w:pPr>
        <w:pStyle w:val="Zkladntext"/>
        <w:jc w:val="both"/>
      </w:pPr>
    </w:p>
    <w:p w14:paraId="055AD550" w14:textId="77777777" w:rsidR="00287F5D" w:rsidRDefault="00287F5D" w:rsidP="00287F5D">
      <w:pPr>
        <w:pStyle w:val="Zkladntext"/>
        <w:numPr>
          <w:ilvl w:val="0"/>
          <w:numId w:val="13"/>
        </w:numPr>
        <w:jc w:val="both"/>
      </w:pPr>
      <w:r>
        <w:t>Za účelem naplnění bodu 1. tohoto článku je Další účastník projektu povinen zejména umožnit Poskytovateli provedení takové kontroly a za tím účelem mu předávat veškeré dokumenty a informace týkající se Řešení části Projektu nebo další informace a dokumenty, o jejichž předání Poskytovatel požádá.</w:t>
      </w:r>
    </w:p>
    <w:p w14:paraId="08B60CBF" w14:textId="77777777" w:rsidR="00287F5D" w:rsidRDefault="00287F5D" w:rsidP="00287F5D">
      <w:pPr>
        <w:pStyle w:val="Zkladntext"/>
        <w:jc w:val="both"/>
      </w:pPr>
    </w:p>
    <w:p w14:paraId="4B13B515" w14:textId="77777777" w:rsidR="00287F5D" w:rsidRDefault="00287F5D" w:rsidP="00287F5D">
      <w:pPr>
        <w:pStyle w:val="Zkladntext"/>
        <w:numPr>
          <w:ilvl w:val="0"/>
          <w:numId w:val="13"/>
        </w:numPr>
        <w:jc w:val="both"/>
      </w:pPr>
      <w:r>
        <w:t>Další účastník projektu je povinen předávat dokumenty a informace uvedené v bodě 2. tohoto článku Poskytovateli ve lhůtě a ve formě stanovené Poskytovatelem.</w:t>
      </w:r>
    </w:p>
    <w:p w14:paraId="4E16BB39" w14:textId="77777777" w:rsidR="007A6F0C" w:rsidRDefault="007A6F0C" w:rsidP="007C6F00">
      <w:pPr>
        <w:pStyle w:val="Zkladntext"/>
        <w:ind w:left="360"/>
        <w:jc w:val="both"/>
      </w:pPr>
    </w:p>
    <w:p w14:paraId="59195651" w14:textId="77777777" w:rsidR="00613401" w:rsidRDefault="00613401" w:rsidP="007C6F00">
      <w:pPr>
        <w:pStyle w:val="Zkladntext"/>
      </w:pPr>
    </w:p>
    <w:p w14:paraId="3C114EBF" w14:textId="77777777" w:rsidR="007A6F0C" w:rsidRDefault="007A6F0C" w:rsidP="007C6F00">
      <w:pPr>
        <w:pStyle w:val="Zkladntext"/>
      </w:pPr>
      <w:r>
        <w:t>Čl. XIII.</w:t>
      </w:r>
    </w:p>
    <w:p w14:paraId="7F06CFBF" w14:textId="77777777" w:rsidR="007A6F0C" w:rsidRDefault="007A6F0C" w:rsidP="007A6F0C">
      <w:pPr>
        <w:pStyle w:val="Tlotextu"/>
        <w:spacing w:after="0"/>
        <w:jc w:val="center"/>
        <w:rPr>
          <w:b/>
        </w:rPr>
      </w:pPr>
      <w:r>
        <w:rPr>
          <w:b/>
        </w:rPr>
        <w:t>Mlčenlivost</w:t>
      </w:r>
    </w:p>
    <w:p w14:paraId="435CD4D6" w14:textId="77777777" w:rsidR="007A6F0C" w:rsidRDefault="007A6F0C" w:rsidP="007A6F0C">
      <w:pPr>
        <w:pStyle w:val="Tlotextu"/>
        <w:spacing w:after="0"/>
        <w:jc w:val="center"/>
        <w:rPr>
          <w:b/>
          <w:sz w:val="23"/>
          <w:szCs w:val="23"/>
        </w:rPr>
      </w:pPr>
    </w:p>
    <w:p w14:paraId="5B5DF8B9" w14:textId="77777777" w:rsidR="007A6F0C" w:rsidRDefault="007A6F0C" w:rsidP="007A6F0C">
      <w:pPr>
        <w:pStyle w:val="Tlotextu"/>
        <w:numPr>
          <w:ilvl w:val="0"/>
          <w:numId w:val="18"/>
        </w:numPr>
        <w:ind w:left="357" w:hanging="357"/>
        <w:jc w:val="both"/>
      </w:pPr>
      <w:r>
        <w:rPr>
          <w:sz w:val="23"/>
          <w:szCs w:val="23"/>
        </w:rPr>
        <w:t xml:space="preserve">Nedohodnou-li se smluvní strany v konkrétním případě jinak, jsou veškeré informace, které získá jedna smluvní strana od druhé smluvní strany v rámci řešení Projektu a které nejsou obecně známé, považovány za důvěrné a smluvní strana, která získala důvěrné informace, je povinna tyto informace uchovat v tajnosti, zajistit, aby k nim neměla přístup třetí strana, a nesdělit je třetí straně. Smluvní strana, které byly důvěrné informace poskytnuty, je smí sdělit pouze svým zaměstnancům a jiným osobám, které jsou pověřeny činnostmi v rámci řešení projektu a které tato smluvní strana zavázala mlčenlivostí. Smluvní strana, které byly poskytnuty důvěrné informace, nesmí tyto informace použít za jiným účelem než k řešení tohoto Projektu. </w:t>
      </w:r>
    </w:p>
    <w:p w14:paraId="3F1BA906" w14:textId="77777777" w:rsidR="007A6F0C" w:rsidRDefault="007A6F0C" w:rsidP="007A6F0C">
      <w:pPr>
        <w:pStyle w:val="Level2"/>
        <w:numPr>
          <w:ilvl w:val="0"/>
          <w:numId w:val="18"/>
        </w:numPr>
        <w:spacing w:after="0"/>
        <w:rPr>
          <w:rFonts w:ascii="Times New Roman" w:hAnsi="Times New Roman" w:cs="Times New Roman"/>
          <w:sz w:val="23"/>
          <w:szCs w:val="23"/>
          <w:lang w:val="cs-CZ"/>
        </w:rPr>
      </w:pPr>
      <w:r>
        <w:rPr>
          <w:rFonts w:ascii="Times New Roman" w:hAnsi="Times New Roman" w:cs="Times New Roman"/>
          <w:sz w:val="23"/>
          <w:szCs w:val="23"/>
          <w:lang w:val="cs-CZ"/>
        </w:rPr>
        <w:t>Závazek dle odst. 1 tohoto článku se nevztahuje na informace, které:</w:t>
      </w:r>
    </w:p>
    <w:p w14:paraId="23302086" w14:textId="77777777" w:rsidR="007A6F0C" w:rsidRDefault="007A6F0C" w:rsidP="007A6F0C">
      <w:pPr>
        <w:numPr>
          <w:ilvl w:val="0"/>
          <w:numId w:val="17"/>
        </w:numPr>
        <w:jc w:val="both"/>
        <w:rPr>
          <w:sz w:val="23"/>
          <w:szCs w:val="23"/>
        </w:rPr>
      </w:pPr>
      <w:r>
        <w:rPr>
          <w:sz w:val="23"/>
          <w:szCs w:val="23"/>
        </w:rPr>
        <w:t>byly písemným souhlasem smluvní strany uvolněny od těchto omezení;</w:t>
      </w:r>
    </w:p>
    <w:p w14:paraId="085C8A40" w14:textId="6690F086" w:rsidR="007A6F0C" w:rsidRDefault="007A6F0C" w:rsidP="007A6F0C">
      <w:pPr>
        <w:numPr>
          <w:ilvl w:val="0"/>
          <w:numId w:val="17"/>
        </w:numPr>
        <w:jc w:val="both"/>
        <w:rPr>
          <w:sz w:val="23"/>
          <w:szCs w:val="23"/>
        </w:rPr>
      </w:pPr>
      <w:r>
        <w:rPr>
          <w:sz w:val="23"/>
          <w:szCs w:val="23"/>
        </w:rPr>
        <w:t>jsou veřejně dostupné nebo byly zveřejněny jinak, než porušením povinnosti smluvní strany, které byly poskytnuty;</w:t>
      </w:r>
    </w:p>
    <w:p w14:paraId="61307D5C" w14:textId="77777777" w:rsidR="007A6F0C" w:rsidRDefault="007A6F0C" w:rsidP="007A6F0C">
      <w:pPr>
        <w:numPr>
          <w:ilvl w:val="0"/>
          <w:numId w:val="17"/>
        </w:numPr>
        <w:jc w:val="both"/>
        <w:rPr>
          <w:sz w:val="23"/>
          <w:szCs w:val="23"/>
        </w:rPr>
      </w:pPr>
      <w:r>
        <w:rPr>
          <w:sz w:val="23"/>
          <w:szCs w:val="23"/>
        </w:rPr>
        <w:t>smluvní strana, které byly poskytnuty, je znala zcela prokazatelně dříve, než jí byly sděleny;</w:t>
      </w:r>
    </w:p>
    <w:p w14:paraId="1C461089" w14:textId="77777777" w:rsidR="007A6F0C" w:rsidRDefault="007A6F0C" w:rsidP="007A6F0C">
      <w:pPr>
        <w:numPr>
          <w:ilvl w:val="0"/>
          <w:numId w:val="17"/>
        </w:numPr>
        <w:jc w:val="both"/>
        <w:rPr>
          <w:sz w:val="23"/>
          <w:szCs w:val="23"/>
        </w:rPr>
      </w:pPr>
      <w:r>
        <w:rPr>
          <w:sz w:val="23"/>
          <w:szCs w:val="23"/>
        </w:rPr>
        <w:t>budou prokazatelně vyvinuty smluvní stranou zcela nezávisle na předchozím sdělení informací smluvní stranou;</w:t>
      </w:r>
    </w:p>
    <w:p w14:paraId="46F510A4" w14:textId="77777777" w:rsidR="007A6F0C" w:rsidRDefault="007A6F0C" w:rsidP="007A6F0C">
      <w:pPr>
        <w:numPr>
          <w:ilvl w:val="0"/>
          <w:numId w:val="17"/>
        </w:numPr>
        <w:jc w:val="both"/>
        <w:rPr>
          <w:sz w:val="23"/>
          <w:szCs w:val="23"/>
        </w:rPr>
      </w:pPr>
      <w:r>
        <w:rPr>
          <w:sz w:val="23"/>
          <w:szCs w:val="23"/>
        </w:rPr>
        <w:t>budou poskytnuty třetí stranou, která nebude požadovat jejich utajení;</w:t>
      </w:r>
    </w:p>
    <w:p w14:paraId="428C383F" w14:textId="77777777" w:rsidR="007A6F0C" w:rsidRDefault="007A6F0C" w:rsidP="007A6F0C">
      <w:pPr>
        <w:numPr>
          <w:ilvl w:val="0"/>
          <w:numId w:val="17"/>
        </w:numPr>
        <w:spacing w:after="120"/>
        <w:ind w:left="1077" w:hanging="357"/>
        <w:jc w:val="both"/>
        <w:rPr>
          <w:sz w:val="23"/>
          <w:szCs w:val="23"/>
        </w:rPr>
      </w:pPr>
      <w:r>
        <w:rPr>
          <w:sz w:val="23"/>
          <w:szCs w:val="23"/>
        </w:rPr>
        <w:t>je smluvní strana povinna poskytnout ke splnění své zákonné povinnosti.</w:t>
      </w:r>
    </w:p>
    <w:p w14:paraId="1856AC78" w14:textId="77777777" w:rsidR="007A6F0C" w:rsidRDefault="007A6F0C" w:rsidP="007A6F0C">
      <w:pPr>
        <w:pStyle w:val="Tlotextu"/>
        <w:numPr>
          <w:ilvl w:val="0"/>
          <w:numId w:val="18"/>
        </w:numPr>
        <w:spacing w:after="0"/>
        <w:jc w:val="both"/>
        <w:rPr>
          <w:sz w:val="23"/>
          <w:szCs w:val="23"/>
        </w:rPr>
      </w:pPr>
      <w:r>
        <w:rPr>
          <w:sz w:val="23"/>
          <w:szCs w:val="23"/>
        </w:rPr>
        <w:t xml:space="preserve">Poté, co smluvní strana, které byly druhou smluvní stranou předány důvěrné informace, již tyto informace nebude v rámci řešení Projektu potřebovat, je poskytující smluvní strana oprávněna požadovat vrácení všech materiálů obsahující důvěrné informace a tato smluvní strana je povinna uvedené materiály včetně případných kopií neprodleně vrátit.  </w:t>
      </w:r>
    </w:p>
    <w:p w14:paraId="50233A6E" w14:textId="77777777" w:rsidR="007A6F0C" w:rsidRDefault="007A6F0C" w:rsidP="007A6F0C">
      <w:pPr>
        <w:pStyle w:val="Tlotextu"/>
        <w:spacing w:after="0"/>
        <w:ind w:left="360"/>
        <w:jc w:val="both"/>
        <w:rPr>
          <w:sz w:val="23"/>
          <w:szCs w:val="23"/>
        </w:rPr>
      </w:pPr>
    </w:p>
    <w:p w14:paraId="728568B2" w14:textId="77777777" w:rsidR="007A6F0C" w:rsidRPr="00384188" w:rsidRDefault="007A6F0C" w:rsidP="007A6F0C">
      <w:pPr>
        <w:pStyle w:val="Tlotextu"/>
        <w:numPr>
          <w:ilvl w:val="0"/>
          <w:numId w:val="18"/>
        </w:numPr>
        <w:spacing w:after="0"/>
        <w:jc w:val="both"/>
        <w:rPr>
          <w:sz w:val="23"/>
          <w:szCs w:val="23"/>
        </w:rPr>
      </w:pPr>
      <w:r>
        <w:rPr>
          <w:sz w:val="23"/>
          <w:szCs w:val="23"/>
        </w:rPr>
        <w:t xml:space="preserve">Pro případ porušení povinnosti mlčenlivosti dle tohoto článku smlouvy si smluvní strany sjednávají smluvní pokutu ve výši 50.000,- Kč; tím není jakkoliv dotčen nárok oprávněné smluvní strany na náhradu škody. </w:t>
      </w:r>
    </w:p>
    <w:p w14:paraId="1D70ECC9" w14:textId="77777777" w:rsidR="00287F5D" w:rsidRDefault="00287F5D" w:rsidP="00287F5D">
      <w:pPr>
        <w:pStyle w:val="Zkladntext"/>
      </w:pPr>
      <w:r>
        <w:t>Čl. XI</w:t>
      </w:r>
      <w:r w:rsidR="007A6F0C">
        <w:t>V</w:t>
      </w:r>
      <w:r>
        <w:t>.</w:t>
      </w:r>
    </w:p>
    <w:p w14:paraId="10388B47" w14:textId="77777777" w:rsidR="00287F5D" w:rsidRDefault="00287F5D" w:rsidP="00287F5D">
      <w:pPr>
        <w:pStyle w:val="Zkladntext"/>
        <w:rPr>
          <w:b/>
        </w:rPr>
      </w:pPr>
      <w:r>
        <w:rPr>
          <w:b/>
        </w:rPr>
        <w:t>Doba trvání Smlouvy</w:t>
      </w:r>
    </w:p>
    <w:p w14:paraId="6443D55E" w14:textId="77777777" w:rsidR="00287F5D" w:rsidRPr="008E0251" w:rsidRDefault="00287F5D" w:rsidP="00287F5D">
      <w:pPr>
        <w:pStyle w:val="Zkladntext"/>
        <w:rPr>
          <w:szCs w:val="24"/>
        </w:rPr>
      </w:pPr>
    </w:p>
    <w:p w14:paraId="195D684B" w14:textId="0253E9BB" w:rsidR="00A91963" w:rsidRPr="008E0251" w:rsidRDefault="00A91963" w:rsidP="008E0251">
      <w:pPr>
        <w:numPr>
          <w:ilvl w:val="0"/>
          <w:numId w:val="14"/>
        </w:numPr>
        <w:ind w:left="357" w:hanging="357"/>
        <w:jc w:val="both"/>
        <w:rPr>
          <w:sz w:val="24"/>
          <w:szCs w:val="24"/>
        </w:rPr>
      </w:pPr>
      <w:r w:rsidRPr="008E0251">
        <w:rPr>
          <w:sz w:val="24"/>
          <w:szCs w:val="24"/>
        </w:rPr>
        <w:t xml:space="preserve">Tato smlouva nabývá platnosti dnem podpisu smluvních stran a účinnosti dnem </w:t>
      </w:r>
      <w:r w:rsidR="008E0251">
        <w:rPr>
          <w:sz w:val="24"/>
          <w:szCs w:val="24"/>
        </w:rPr>
        <w:t xml:space="preserve">uzavření </w:t>
      </w:r>
      <w:r w:rsidR="00DB2BD0">
        <w:rPr>
          <w:sz w:val="24"/>
          <w:szCs w:val="24"/>
        </w:rPr>
        <w:t>S</w:t>
      </w:r>
      <w:r w:rsidR="008E0251">
        <w:rPr>
          <w:sz w:val="24"/>
          <w:szCs w:val="24"/>
        </w:rPr>
        <w:t>mlouvy o poskytnutí účelové podpory</w:t>
      </w:r>
      <w:r w:rsidRPr="008E0251">
        <w:rPr>
          <w:sz w:val="24"/>
          <w:szCs w:val="24"/>
        </w:rPr>
        <w:t xml:space="preserve">. V případě, že poskytovatel rozhodne o tom, že projekt nebude podpořen, tato smlouva zaniká ke dni rozhodnutí poskytovatele. </w:t>
      </w:r>
    </w:p>
    <w:p w14:paraId="2F76C35D" w14:textId="77777777" w:rsidR="00A91963" w:rsidRDefault="00A91963" w:rsidP="00A91963">
      <w:pPr>
        <w:pStyle w:val="Zkladntext"/>
        <w:ind w:left="360"/>
        <w:jc w:val="both"/>
      </w:pPr>
    </w:p>
    <w:p w14:paraId="7A319083" w14:textId="683A4A54" w:rsidR="00287F5D" w:rsidRDefault="00287F5D" w:rsidP="00287F5D">
      <w:pPr>
        <w:pStyle w:val="Zkladntext"/>
        <w:numPr>
          <w:ilvl w:val="0"/>
          <w:numId w:val="14"/>
        </w:numPr>
        <w:jc w:val="both"/>
      </w:pPr>
      <w:r>
        <w:t xml:space="preserve">Tato Smlouva je uzavírána na dobou určitou, </w:t>
      </w:r>
      <w:r w:rsidR="007A6F0C">
        <w:rPr>
          <w:sz w:val="23"/>
          <w:szCs w:val="23"/>
        </w:rPr>
        <w:t xml:space="preserve">a to do úplného splnění všech závazků </w:t>
      </w:r>
      <w:r w:rsidR="00AE55B5">
        <w:rPr>
          <w:sz w:val="23"/>
          <w:szCs w:val="23"/>
        </w:rPr>
        <w:t xml:space="preserve">všech </w:t>
      </w:r>
      <w:r w:rsidR="007A6F0C">
        <w:rPr>
          <w:sz w:val="23"/>
          <w:szCs w:val="23"/>
        </w:rPr>
        <w:t xml:space="preserve">smluvních stran vyplývajících z této smlouvy, nejpozději však do 180 dní ode dne ukončení řešení </w:t>
      </w:r>
      <w:r w:rsidR="00415961">
        <w:rPr>
          <w:sz w:val="23"/>
          <w:szCs w:val="23"/>
        </w:rPr>
        <w:t>P</w:t>
      </w:r>
      <w:r w:rsidR="007A6F0C">
        <w:rPr>
          <w:sz w:val="23"/>
          <w:szCs w:val="23"/>
        </w:rPr>
        <w:t>rojektu.</w:t>
      </w:r>
    </w:p>
    <w:p w14:paraId="5A81E79A" w14:textId="77777777" w:rsidR="00287F5D" w:rsidRDefault="00287F5D" w:rsidP="00287F5D">
      <w:pPr>
        <w:pStyle w:val="Zkladntext"/>
        <w:jc w:val="both"/>
      </w:pPr>
    </w:p>
    <w:p w14:paraId="449EDC15" w14:textId="77777777" w:rsidR="00287F5D" w:rsidRDefault="00287F5D" w:rsidP="00287F5D">
      <w:pPr>
        <w:pStyle w:val="Zkladntext"/>
        <w:numPr>
          <w:ilvl w:val="0"/>
          <w:numId w:val="14"/>
        </w:numPr>
        <w:jc w:val="both"/>
      </w:pPr>
      <w:r>
        <w:t>Příjemce nebo Další účastník projektu jsou oprávněni za doby trvání této Smlouvy od Smlouvy odstoupit.</w:t>
      </w:r>
    </w:p>
    <w:p w14:paraId="1D6DE301" w14:textId="77777777" w:rsidR="00287F5D" w:rsidRDefault="00287F5D" w:rsidP="00287F5D">
      <w:pPr>
        <w:pStyle w:val="Zkladntext"/>
        <w:jc w:val="both"/>
      </w:pPr>
    </w:p>
    <w:p w14:paraId="1BAA5AE2" w14:textId="4EFC6E9F" w:rsidR="00287F5D" w:rsidRDefault="00287F5D" w:rsidP="00287F5D">
      <w:pPr>
        <w:pStyle w:val="Zkladntext"/>
        <w:numPr>
          <w:ilvl w:val="0"/>
          <w:numId w:val="14"/>
        </w:numPr>
        <w:jc w:val="both"/>
      </w:pPr>
      <w:r>
        <w:t>Další účastník projektu je však oprávněn od této Smlouvy odstoupit pouze za předpokladu, že Příjemce hrubým způsobem porušil povinnosti jemu stanovené touto Smlouvou. Za hrubý způsob porušení povinností Příjemci stanovených touto Smlouvou se považuje pouze případ, kdy Příjemce neposkytl</w:t>
      </w:r>
      <w:r w:rsidR="00DB2BD0">
        <w:t>, a to</w:t>
      </w:r>
      <w:r>
        <w:t xml:space="preserve"> </w:t>
      </w:r>
      <w:r w:rsidR="00C169B2">
        <w:t xml:space="preserve">ani po uplynutí </w:t>
      </w:r>
      <w:r w:rsidR="00DB2BD0">
        <w:t xml:space="preserve">nejméně </w:t>
      </w:r>
      <w:r w:rsidR="00C169B2">
        <w:t>15 denní lhůty k</w:t>
      </w:r>
      <w:r w:rsidR="00DB2BD0">
        <w:t xml:space="preserve"> nápravě stanovené </w:t>
      </w:r>
      <w:r w:rsidR="00C169B2">
        <w:t>Další</w:t>
      </w:r>
      <w:r w:rsidR="00DB2BD0">
        <w:t>m</w:t>
      </w:r>
      <w:r w:rsidR="00C169B2">
        <w:t xml:space="preserve"> účastník</w:t>
      </w:r>
      <w:r w:rsidR="00DB2BD0">
        <w:t>em projektu v písemném upozornění zaslaném Příjemci</w:t>
      </w:r>
      <w:r w:rsidR="00C169B2">
        <w:t xml:space="preserve">, </w:t>
      </w:r>
      <w:r>
        <w:t xml:space="preserve">část Dotace </w:t>
      </w:r>
      <w:r w:rsidR="00C169B2">
        <w:t xml:space="preserve">Dalšímu účastníkovi projektu </w:t>
      </w:r>
      <w:r>
        <w:t>pro příslušný kalendářní rok, s výjimkou přípa</w:t>
      </w:r>
      <w:r w:rsidR="008769F7">
        <w:t>du popsaného v článku III. bod 5</w:t>
      </w:r>
      <w:r>
        <w:t>. této Smlouvy.</w:t>
      </w:r>
    </w:p>
    <w:p w14:paraId="716D4872" w14:textId="77777777" w:rsidR="00287F5D" w:rsidRDefault="00287F5D" w:rsidP="00287F5D">
      <w:pPr>
        <w:pStyle w:val="Zkladntext"/>
        <w:jc w:val="both"/>
      </w:pPr>
    </w:p>
    <w:p w14:paraId="08812E09" w14:textId="77777777" w:rsidR="00287F5D" w:rsidRDefault="00287F5D" w:rsidP="00287F5D">
      <w:pPr>
        <w:pStyle w:val="Zkladntext"/>
        <w:numPr>
          <w:ilvl w:val="0"/>
          <w:numId w:val="14"/>
        </w:numPr>
        <w:jc w:val="both"/>
      </w:pPr>
      <w:r>
        <w:t>Odstoupení od Smlouvy nabývá účinnosti, jakmile bylo doručeno druhé Smluvní straně.</w:t>
      </w:r>
    </w:p>
    <w:p w14:paraId="5ECFC30B" w14:textId="77777777" w:rsidR="00287F5D" w:rsidRDefault="00287F5D" w:rsidP="00287F5D">
      <w:pPr>
        <w:pStyle w:val="Zkladntext"/>
        <w:jc w:val="both"/>
      </w:pPr>
    </w:p>
    <w:p w14:paraId="637A6A8A" w14:textId="77777777" w:rsidR="00287F5D" w:rsidRDefault="00287F5D" w:rsidP="00287F5D">
      <w:pPr>
        <w:pStyle w:val="Zkladntext"/>
        <w:numPr>
          <w:ilvl w:val="0"/>
          <w:numId w:val="14"/>
        </w:numPr>
        <w:jc w:val="both"/>
      </w:pPr>
      <w:r>
        <w:t>Při odstoupení od Smlouvy Dalším účastníkem projektu je Další účastník projektu povinen vrátit Příjemci dosud nevyčerpané finanční prostředky nebo finanční prostředky vyčer</w:t>
      </w:r>
      <w:r w:rsidR="00A91963">
        <w:t>pané v rozporu s touto Smlouvou.</w:t>
      </w:r>
      <w:r>
        <w:t xml:space="preserve"> </w:t>
      </w:r>
    </w:p>
    <w:p w14:paraId="6A561F66" w14:textId="77777777" w:rsidR="00287F5D" w:rsidRDefault="00287F5D" w:rsidP="00287F5D">
      <w:pPr>
        <w:pStyle w:val="Zkladntext"/>
        <w:jc w:val="both"/>
      </w:pPr>
    </w:p>
    <w:p w14:paraId="04FF8225" w14:textId="77777777" w:rsidR="00287F5D" w:rsidRDefault="00287F5D" w:rsidP="00287F5D">
      <w:pPr>
        <w:pStyle w:val="Zkladntext"/>
      </w:pPr>
      <w:r>
        <w:t>Čl. XIV.</w:t>
      </w:r>
    </w:p>
    <w:p w14:paraId="5930831B" w14:textId="77777777" w:rsidR="00287F5D" w:rsidRDefault="00287F5D" w:rsidP="00287F5D">
      <w:pPr>
        <w:pStyle w:val="Zkladntext"/>
        <w:rPr>
          <w:b/>
        </w:rPr>
      </w:pPr>
      <w:r>
        <w:rPr>
          <w:b/>
        </w:rPr>
        <w:t>Závěrečná ustanovení</w:t>
      </w:r>
    </w:p>
    <w:p w14:paraId="35228F75" w14:textId="77777777" w:rsidR="00287F5D" w:rsidRDefault="00287F5D" w:rsidP="00287F5D">
      <w:pPr>
        <w:pStyle w:val="Zkladntext"/>
        <w:rPr>
          <w:b/>
        </w:rPr>
      </w:pPr>
    </w:p>
    <w:p w14:paraId="09E63D85" w14:textId="77777777" w:rsidR="00287F5D" w:rsidRDefault="00287F5D" w:rsidP="00287F5D">
      <w:pPr>
        <w:pStyle w:val="Zkladntext"/>
        <w:numPr>
          <w:ilvl w:val="0"/>
          <w:numId w:val="15"/>
        </w:numPr>
        <w:jc w:val="both"/>
      </w:pPr>
      <w:r>
        <w:t>Tato Smlouva se řídí právním řádem České republiky.</w:t>
      </w:r>
    </w:p>
    <w:p w14:paraId="60D2CBC4" w14:textId="77777777" w:rsidR="00287F5D" w:rsidRDefault="00287F5D" w:rsidP="00287F5D">
      <w:pPr>
        <w:pStyle w:val="Zkladntext"/>
        <w:jc w:val="both"/>
      </w:pPr>
    </w:p>
    <w:p w14:paraId="11DFFDBD" w14:textId="77777777" w:rsidR="00287F5D" w:rsidRDefault="00287F5D" w:rsidP="00287F5D">
      <w:pPr>
        <w:pStyle w:val="Zkladntext"/>
        <w:numPr>
          <w:ilvl w:val="0"/>
          <w:numId w:val="15"/>
        </w:numPr>
        <w:jc w:val="both"/>
      </w:pPr>
      <w:r>
        <w:t xml:space="preserve">Smluvní vztahy touto Smlouvu výslovně neupravené se řídí příslušnými ustanoveními Zákona a dále pak zákonem č. </w:t>
      </w:r>
      <w:r w:rsidR="00A91963">
        <w:t>89/2012</w:t>
      </w:r>
      <w:r>
        <w:t xml:space="preserve"> Sb., </w:t>
      </w:r>
      <w:r w:rsidR="00A91963">
        <w:t>občanský</w:t>
      </w:r>
      <w:r>
        <w:t xml:space="preserve"> zákoník, v platném znění a dalšími příslušnými právními předpisy.</w:t>
      </w:r>
    </w:p>
    <w:p w14:paraId="591605D7" w14:textId="77777777" w:rsidR="007A6F0C" w:rsidRDefault="007A6F0C" w:rsidP="007C6F00">
      <w:pPr>
        <w:pStyle w:val="Zkladntext"/>
        <w:ind w:left="360"/>
        <w:jc w:val="both"/>
      </w:pPr>
    </w:p>
    <w:p w14:paraId="3CEADC34" w14:textId="77777777" w:rsidR="007A6F0C" w:rsidRPr="009B56F0" w:rsidRDefault="007A6F0C" w:rsidP="007A6F0C">
      <w:pPr>
        <w:pStyle w:val="Zkladntextodsazen2"/>
        <w:numPr>
          <w:ilvl w:val="0"/>
          <w:numId w:val="15"/>
        </w:numPr>
        <w:spacing w:after="0" w:line="240" w:lineRule="auto"/>
        <w:jc w:val="both"/>
        <w:rPr>
          <w:sz w:val="24"/>
          <w:szCs w:val="24"/>
        </w:rPr>
      </w:pPr>
      <w:r w:rsidRPr="009B56F0">
        <w:rPr>
          <w:sz w:val="24"/>
          <w:szCs w:val="24"/>
        </w:rPr>
        <w:t>Příjemce bere na vědomí, že Další účastník projektu je subjektem povinným zveřejňovat smlouvy dle zákona č. 340/2015 Sb., a že tuto smlouvu uveřejnění v registru smluv.</w:t>
      </w:r>
    </w:p>
    <w:p w14:paraId="190E7B3A" w14:textId="77777777" w:rsidR="00287F5D" w:rsidRDefault="00287F5D" w:rsidP="00287F5D">
      <w:pPr>
        <w:pStyle w:val="Zkladntext"/>
        <w:jc w:val="both"/>
      </w:pPr>
    </w:p>
    <w:p w14:paraId="5B9A2CB8" w14:textId="77777777" w:rsidR="00287F5D" w:rsidRDefault="00287F5D" w:rsidP="00287F5D">
      <w:pPr>
        <w:pStyle w:val="Zkladntext"/>
        <w:numPr>
          <w:ilvl w:val="0"/>
          <w:numId w:val="15"/>
        </w:numPr>
        <w:jc w:val="both"/>
      </w:pPr>
      <w:r>
        <w:t>Změny a doplňky této Smlouvy mohou být prováděny pouze dohodou Smluvních stran, a to formou písemných číslovaných dodatků k této Smlouvě.</w:t>
      </w:r>
    </w:p>
    <w:p w14:paraId="44B28814" w14:textId="77777777" w:rsidR="000F76D5" w:rsidRDefault="000F76D5" w:rsidP="007C6F00">
      <w:pPr>
        <w:pStyle w:val="Zkladntext"/>
        <w:ind w:left="360"/>
        <w:jc w:val="both"/>
      </w:pPr>
    </w:p>
    <w:p w14:paraId="101B3D10" w14:textId="368E9B89" w:rsidR="007A6F0C" w:rsidRDefault="007A6F0C" w:rsidP="00287F5D">
      <w:pPr>
        <w:pStyle w:val="Zkladntext"/>
        <w:numPr>
          <w:ilvl w:val="0"/>
          <w:numId w:val="15"/>
        </w:numPr>
        <w:jc w:val="both"/>
      </w:pPr>
      <w:r>
        <w:t xml:space="preserve">Přílohou č. 1 této smlouvy je návrh Projektu, </w:t>
      </w:r>
      <w:r w:rsidR="00C956DD">
        <w:t>S</w:t>
      </w:r>
      <w:r>
        <w:t>mlouva o poskytnutí účelové podpory včetně všech jejích příloh se stává Přílohou č. 2 této smlouvy, a to ke dni jejího uzavření mezi Příjemce</w:t>
      </w:r>
      <w:r w:rsidR="00C956DD">
        <w:t>m</w:t>
      </w:r>
      <w:r>
        <w:t xml:space="preserve"> a Poskytovatelem</w:t>
      </w:r>
      <w:r w:rsidR="000F76D5">
        <w:t xml:space="preserve">. Příjemce je povinen bez zbytečného odkladu po uzavření </w:t>
      </w:r>
      <w:r w:rsidR="00C956DD">
        <w:t>S</w:t>
      </w:r>
      <w:r w:rsidR="000F76D5">
        <w:t xml:space="preserve">mlouvy o poskytnutí účelové podpory předat Dalšímu účastníkovi projektu </w:t>
      </w:r>
      <w:r w:rsidR="00C956DD">
        <w:t xml:space="preserve">její </w:t>
      </w:r>
      <w:r w:rsidR="000F76D5">
        <w:t>kopii včetně všech jejích příloh.</w:t>
      </w:r>
    </w:p>
    <w:p w14:paraId="00024178" w14:textId="77777777" w:rsidR="00287F5D" w:rsidRDefault="00287F5D" w:rsidP="00287F5D">
      <w:pPr>
        <w:pStyle w:val="Zkladntext"/>
        <w:jc w:val="both"/>
      </w:pPr>
    </w:p>
    <w:p w14:paraId="719643F9" w14:textId="2D9587E8" w:rsidR="00287F5D" w:rsidRDefault="00287F5D" w:rsidP="00287F5D">
      <w:pPr>
        <w:pStyle w:val="Zkladntext2"/>
        <w:numPr>
          <w:ilvl w:val="0"/>
          <w:numId w:val="15"/>
        </w:numPr>
      </w:pPr>
      <w:r>
        <w:t xml:space="preserve">Tato Smlouva je vyhotovena </w:t>
      </w:r>
      <w:r w:rsidR="0006525B">
        <w:t xml:space="preserve">v </w:t>
      </w:r>
      <w:r w:rsidR="00E87AE5">
        <w:t xml:space="preserve">šesti </w:t>
      </w:r>
      <w:r>
        <w:t>vyhotoveních, z nichž každé má platnost originálu, přičemž každá Smluvní strana obdrží dvě vyhotovení.</w:t>
      </w:r>
    </w:p>
    <w:p w14:paraId="2CBAAE2E" w14:textId="77777777" w:rsidR="00287F5D" w:rsidRDefault="00287F5D" w:rsidP="00287F5D">
      <w:pPr>
        <w:jc w:val="both"/>
        <w:rPr>
          <w:sz w:val="24"/>
        </w:rPr>
      </w:pPr>
    </w:p>
    <w:p w14:paraId="10B8F2C1" w14:textId="7F0D2DA1" w:rsidR="00287F5D" w:rsidRDefault="00287F5D" w:rsidP="00287F5D">
      <w:pPr>
        <w:pStyle w:val="Zkladntext2"/>
        <w:numPr>
          <w:ilvl w:val="0"/>
          <w:numId w:val="15"/>
        </w:numPr>
      </w:pPr>
      <w:r>
        <w:t>Smluvní strany prohlašují, že si Smlouvu přečetly a s jejím obsahem, který vyjadřuje jejich pravou vůli prostou omylů</w:t>
      </w:r>
      <w:r w:rsidR="005C03E0">
        <w:t>,</w:t>
      </w:r>
      <w:r>
        <w:t xml:space="preserve"> souhlasí. Zároveň prohlašují, že tato Smlouva není uzavírána v tísni nebo za nápadně nevýhodných podmínek, na důkaz čehož připojují své podpisy.</w:t>
      </w:r>
    </w:p>
    <w:p w14:paraId="22459A00" w14:textId="77777777" w:rsidR="00287F5D" w:rsidRDefault="00287F5D" w:rsidP="00287F5D">
      <w:pPr>
        <w:pStyle w:val="Zkladntext2"/>
      </w:pPr>
    </w:p>
    <w:p w14:paraId="6331BB34" w14:textId="77777777" w:rsidR="00A91963" w:rsidRDefault="00A91963" w:rsidP="00287F5D">
      <w:pPr>
        <w:pStyle w:val="Zkladntext2"/>
      </w:pPr>
      <w:r>
        <w:t>Příloha – návrh Projektu</w:t>
      </w:r>
    </w:p>
    <w:p w14:paraId="263156EC" w14:textId="77777777" w:rsidR="007E5611" w:rsidRDefault="007E5611" w:rsidP="00287F5D">
      <w:pPr>
        <w:pStyle w:val="Zkladntext2"/>
      </w:pPr>
    </w:p>
    <w:p w14:paraId="05E7A57E" w14:textId="77777777" w:rsidR="00287F5D" w:rsidRDefault="00287F5D" w:rsidP="00287F5D">
      <w:pPr>
        <w:pStyle w:val="Zkladntext2"/>
      </w:pPr>
    </w:p>
    <w:tbl>
      <w:tblPr>
        <w:tblW w:w="9322" w:type="dxa"/>
        <w:tblLook w:val="04A0" w:firstRow="1" w:lastRow="0" w:firstColumn="1" w:lastColumn="0" w:noHBand="0" w:noVBand="1"/>
      </w:tblPr>
      <w:tblGrid>
        <w:gridCol w:w="2943"/>
        <w:gridCol w:w="3437"/>
        <w:gridCol w:w="2942"/>
      </w:tblGrid>
      <w:tr w:rsidR="00BA27DF" w14:paraId="37A4C330" w14:textId="77777777" w:rsidTr="00B844A3">
        <w:tc>
          <w:tcPr>
            <w:tcW w:w="2943" w:type="dxa"/>
            <w:shd w:val="clear" w:color="auto" w:fill="auto"/>
          </w:tcPr>
          <w:p w14:paraId="379C6829" w14:textId="77777777" w:rsidR="00BA27DF" w:rsidRDefault="00BA27DF" w:rsidP="00BA27DF">
            <w:pPr>
              <w:pStyle w:val="Zkladntext2"/>
            </w:pPr>
            <w:r>
              <w:t xml:space="preserve">V Praze dne </w:t>
            </w:r>
            <w:r w:rsidRPr="008E0251">
              <w:t>………….</w:t>
            </w:r>
          </w:p>
          <w:p w14:paraId="0654AB50" w14:textId="77777777" w:rsidR="00BA27DF" w:rsidRDefault="00BA27DF" w:rsidP="00287F5D">
            <w:pPr>
              <w:pStyle w:val="Zkladntext2"/>
            </w:pPr>
          </w:p>
        </w:tc>
        <w:tc>
          <w:tcPr>
            <w:tcW w:w="3437" w:type="dxa"/>
            <w:shd w:val="clear" w:color="auto" w:fill="auto"/>
          </w:tcPr>
          <w:p w14:paraId="793CDB4C" w14:textId="77777777" w:rsidR="00BA27DF" w:rsidRDefault="00BA27DF" w:rsidP="00BA27DF">
            <w:pPr>
              <w:pStyle w:val="Zkladntext2"/>
            </w:pPr>
            <w:r>
              <w:t xml:space="preserve">V Plzni dne </w:t>
            </w:r>
            <w:r w:rsidRPr="008E0251">
              <w:t>……………</w:t>
            </w:r>
          </w:p>
          <w:p w14:paraId="2EB5FE80" w14:textId="77777777" w:rsidR="00BA27DF" w:rsidRDefault="00BA27DF" w:rsidP="00287F5D">
            <w:pPr>
              <w:pStyle w:val="Zkladntext2"/>
            </w:pPr>
          </w:p>
        </w:tc>
        <w:tc>
          <w:tcPr>
            <w:tcW w:w="2942" w:type="dxa"/>
            <w:shd w:val="clear" w:color="auto" w:fill="auto"/>
          </w:tcPr>
          <w:p w14:paraId="16F15323" w14:textId="71B1B7B3" w:rsidR="00BA27DF" w:rsidRDefault="00BA27DF" w:rsidP="00BA27DF">
            <w:pPr>
              <w:pStyle w:val="Zkladntext2"/>
            </w:pPr>
            <w:r>
              <w:t xml:space="preserve">V Praze dne </w:t>
            </w:r>
            <w:r w:rsidRPr="008E0251">
              <w:t>…………</w:t>
            </w:r>
          </w:p>
          <w:p w14:paraId="430F2900" w14:textId="77777777" w:rsidR="00BA27DF" w:rsidRDefault="00BA27DF" w:rsidP="00287F5D">
            <w:pPr>
              <w:pStyle w:val="Zkladntext2"/>
            </w:pPr>
          </w:p>
        </w:tc>
      </w:tr>
      <w:tr w:rsidR="00BA27DF" w14:paraId="547741EA" w14:textId="77777777" w:rsidTr="00B844A3">
        <w:tc>
          <w:tcPr>
            <w:tcW w:w="2943" w:type="dxa"/>
            <w:shd w:val="clear" w:color="auto" w:fill="auto"/>
          </w:tcPr>
          <w:p w14:paraId="46E0C847" w14:textId="77777777" w:rsidR="00BA27DF" w:rsidRDefault="00BA27DF" w:rsidP="00287F5D">
            <w:pPr>
              <w:pStyle w:val="Zkladntext2"/>
            </w:pPr>
          </w:p>
          <w:p w14:paraId="38701C57" w14:textId="77777777" w:rsidR="00BA27DF" w:rsidRDefault="00BA27DF" w:rsidP="00287F5D">
            <w:pPr>
              <w:pStyle w:val="Zkladntext2"/>
            </w:pPr>
          </w:p>
          <w:p w14:paraId="3FFC198F" w14:textId="77777777" w:rsidR="00BA27DF" w:rsidRDefault="00BA27DF" w:rsidP="00287F5D">
            <w:pPr>
              <w:pStyle w:val="Zkladntext2"/>
            </w:pPr>
          </w:p>
          <w:p w14:paraId="456D68A0" w14:textId="77777777" w:rsidR="00BA27DF" w:rsidRDefault="00BA27DF" w:rsidP="00287F5D">
            <w:pPr>
              <w:pStyle w:val="Zkladntext2"/>
            </w:pPr>
          </w:p>
          <w:p w14:paraId="1153AEA0" w14:textId="77777777" w:rsidR="00BA27DF" w:rsidRDefault="00BA27DF" w:rsidP="00287F5D">
            <w:pPr>
              <w:pStyle w:val="Zkladntext2"/>
            </w:pPr>
          </w:p>
        </w:tc>
        <w:tc>
          <w:tcPr>
            <w:tcW w:w="3437" w:type="dxa"/>
            <w:shd w:val="clear" w:color="auto" w:fill="auto"/>
          </w:tcPr>
          <w:p w14:paraId="525EE433" w14:textId="77777777" w:rsidR="00BA27DF" w:rsidRDefault="00BA27DF" w:rsidP="00287F5D">
            <w:pPr>
              <w:pStyle w:val="Zkladntext2"/>
            </w:pPr>
          </w:p>
        </w:tc>
        <w:tc>
          <w:tcPr>
            <w:tcW w:w="2942" w:type="dxa"/>
            <w:shd w:val="clear" w:color="auto" w:fill="auto"/>
          </w:tcPr>
          <w:p w14:paraId="1D655B96" w14:textId="77777777" w:rsidR="00BA27DF" w:rsidRDefault="00BA27DF" w:rsidP="00287F5D">
            <w:pPr>
              <w:pStyle w:val="Zkladntext2"/>
            </w:pPr>
          </w:p>
        </w:tc>
      </w:tr>
      <w:tr w:rsidR="00287F5D" w14:paraId="1E401CC6" w14:textId="1FAF4378" w:rsidTr="00B844A3">
        <w:tblPrEx>
          <w:tblCellMar>
            <w:left w:w="70" w:type="dxa"/>
            <w:right w:w="70" w:type="dxa"/>
          </w:tblCellMar>
          <w:tblLook w:val="0000" w:firstRow="0" w:lastRow="0" w:firstColumn="0" w:lastColumn="0" w:noHBand="0" w:noVBand="0"/>
        </w:tblPrEx>
        <w:tc>
          <w:tcPr>
            <w:tcW w:w="2943" w:type="dxa"/>
          </w:tcPr>
          <w:p w14:paraId="0AADCBA9" w14:textId="63F5FA01" w:rsidR="00287F5D" w:rsidRDefault="00B844A3" w:rsidP="00B844A3">
            <w:pPr>
              <w:pStyle w:val="Zkladntext2"/>
            </w:pPr>
            <w:r>
              <w:t xml:space="preserve">  Příjemce</w:t>
            </w:r>
          </w:p>
        </w:tc>
        <w:tc>
          <w:tcPr>
            <w:tcW w:w="3437" w:type="dxa"/>
          </w:tcPr>
          <w:p w14:paraId="612D3466" w14:textId="7D85CCC0" w:rsidR="00287F5D" w:rsidRDefault="00287F5D" w:rsidP="00B844A3">
            <w:pPr>
              <w:pStyle w:val="Zkladntext2"/>
              <w:jc w:val="center"/>
            </w:pPr>
            <w:r>
              <w:t>Další účastník projektu</w:t>
            </w:r>
            <w:r w:rsidR="00BA27DF">
              <w:t xml:space="preserve"> ZČU</w:t>
            </w:r>
          </w:p>
        </w:tc>
        <w:tc>
          <w:tcPr>
            <w:tcW w:w="2942" w:type="dxa"/>
          </w:tcPr>
          <w:p w14:paraId="1FEB8D57" w14:textId="110CE0E8" w:rsidR="00BA27DF" w:rsidRDefault="00BA27DF" w:rsidP="00B844A3">
            <w:pPr>
              <w:pStyle w:val="Zkladntext2"/>
              <w:jc w:val="center"/>
            </w:pPr>
            <w:r>
              <w:t>Další účastník projektu</w:t>
            </w:r>
            <w:r w:rsidR="00B844A3">
              <w:t xml:space="preserve"> FZÚ</w:t>
            </w:r>
            <w:r>
              <w:t xml:space="preserve"> </w:t>
            </w:r>
          </w:p>
        </w:tc>
      </w:tr>
    </w:tbl>
    <w:p w14:paraId="415CCFC0" w14:textId="77777777" w:rsidR="00216428" w:rsidRDefault="00216428" w:rsidP="00B844A3"/>
    <w:sectPr w:rsidR="00216428" w:rsidSect="00287F5D">
      <w:headerReference w:type="default" r:id="rId8"/>
      <w:footerReference w:type="even"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C304B1" w14:textId="77777777" w:rsidR="0029728A" w:rsidRDefault="0029728A">
      <w:r>
        <w:separator/>
      </w:r>
    </w:p>
  </w:endnote>
  <w:endnote w:type="continuationSeparator" w:id="0">
    <w:p w14:paraId="2F07F457" w14:textId="77777777" w:rsidR="0029728A" w:rsidRDefault="0029728A">
      <w:r>
        <w:continuationSeparator/>
      </w:r>
    </w:p>
  </w:endnote>
  <w:endnote w:type="continuationNotice" w:id="1">
    <w:p w14:paraId="24158C87" w14:textId="77777777" w:rsidR="0029728A" w:rsidRDefault="002972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2C61E" w14:textId="77777777" w:rsidR="00447848" w:rsidRDefault="0044784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0CB736DB" w14:textId="77777777" w:rsidR="00447848" w:rsidRDefault="0044784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7EF73" w14:textId="77777777" w:rsidR="00447848" w:rsidRDefault="0044784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EB1017">
      <w:rPr>
        <w:rStyle w:val="slostrnky"/>
        <w:noProof/>
      </w:rPr>
      <w:t>2</w:t>
    </w:r>
    <w:r>
      <w:rPr>
        <w:rStyle w:val="slostrnky"/>
      </w:rPr>
      <w:fldChar w:fldCharType="end"/>
    </w:r>
  </w:p>
  <w:p w14:paraId="3399DA62" w14:textId="77777777" w:rsidR="00447848" w:rsidRDefault="00447848">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7EA1D" w14:textId="77777777" w:rsidR="0029728A" w:rsidRDefault="0029728A">
      <w:r>
        <w:separator/>
      </w:r>
    </w:p>
  </w:footnote>
  <w:footnote w:type="continuationSeparator" w:id="0">
    <w:p w14:paraId="6F8A621D" w14:textId="77777777" w:rsidR="0029728A" w:rsidRDefault="0029728A">
      <w:r>
        <w:continuationSeparator/>
      </w:r>
    </w:p>
  </w:footnote>
  <w:footnote w:type="continuationNotice" w:id="1">
    <w:p w14:paraId="5F2B128B" w14:textId="77777777" w:rsidR="0029728A" w:rsidRDefault="002972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55F79" w14:textId="77777777" w:rsidR="00AE55B5" w:rsidRDefault="00AE55B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07A56"/>
    <w:multiLevelType w:val="hybridMultilevel"/>
    <w:tmpl w:val="68F86A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7DB7347"/>
    <w:multiLevelType w:val="singleLevel"/>
    <w:tmpl w:val="EEBE7068"/>
    <w:lvl w:ilvl="0">
      <w:start w:val="1"/>
      <w:numFmt w:val="decimal"/>
      <w:lvlText w:val="%1."/>
      <w:lvlJc w:val="left"/>
      <w:pPr>
        <w:tabs>
          <w:tab w:val="num" w:pos="360"/>
        </w:tabs>
        <w:ind w:left="360" w:hanging="360"/>
      </w:pPr>
      <w:rPr>
        <w:rFonts w:cs="Times New Roman" w:hint="default"/>
      </w:rPr>
    </w:lvl>
  </w:abstractNum>
  <w:abstractNum w:abstractNumId="2">
    <w:nsid w:val="22DE672F"/>
    <w:multiLevelType w:val="singleLevel"/>
    <w:tmpl w:val="EEBE7068"/>
    <w:lvl w:ilvl="0">
      <w:start w:val="1"/>
      <w:numFmt w:val="decimal"/>
      <w:lvlText w:val="%1."/>
      <w:lvlJc w:val="left"/>
      <w:pPr>
        <w:tabs>
          <w:tab w:val="num" w:pos="360"/>
        </w:tabs>
        <w:ind w:left="360" w:hanging="360"/>
      </w:pPr>
      <w:rPr>
        <w:rFonts w:cs="Times New Roman" w:hint="default"/>
      </w:rPr>
    </w:lvl>
  </w:abstractNum>
  <w:abstractNum w:abstractNumId="3">
    <w:nsid w:val="23F519CB"/>
    <w:multiLevelType w:val="singleLevel"/>
    <w:tmpl w:val="EEBE7068"/>
    <w:lvl w:ilvl="0">
      <w:start w:val="1"/>
      <w:numFmt w:val="decimal"/>
      <w:lvlText w:val="%1."/>
      <w:lvlJc w:val="left"/>
      <w:pPr>
        <w:tabs>
          <w:tab w:val="num" w:pos="360"/>
        </w:tabs>
        <w:ind w:left="360" w:hanging="360"/>
      </w:pPr>
      <w:rPr>
        <w:rFonts w:cs="Times New Roman" w:hint="default"/>
      </w:rPr>
    </w:lvl>
  </w:abstractNum>
  <w:abstractNum w:abstractNumId="4">
    <w:nsid w:val="255900A4"/>
    <w:multiLevelType w:val="singleLevel"/>
    <w:tmpl w:val="EEBE7068"/>
    <w:lvl w:ilvl="0">
      <w:start w:val="1"/>
      <w:numFmt w:val="decimal"/>
      <w:lvlText w:val="%1."/>
      <w:lvlJc w:val="left"/>
      <w:pPr>
        <w:tabs>
          <w:tab w:val="num" w:pos="360"/>
        </w:tabs>
        <w:ind w:left="360" w:hanging="360"/>
      </w:pPr>
      <w:rPr>
        <w:rFonts w:cs="Times New Roman" w:hint="default"/>
      </w:rPr>
    </w:lvl>
  </w:abstractNum>
  <w:abstractNum w:abstractNumId="5">
    <w:nsid w:val="32FE06AF"/>
    <w:multiLevelType w:val="singleLevel"/>
    <w:tmpl w:val="EEBE7068"/>
    <w:lvl w:ilvl="0">
      <w:start w:val="1"/>
      <w:numFmt w:val="decimal"/>
      <w:lvlText w:val="%1."/>
      <w:lvlJc w:val="left"/>
      <w:pPr>
        <w:tabs>
          <w:tab w:val="num" w:pos="360"/>
        </w:tabs>
        <w:ind w:left="360" w:hanging="360"/>
      </w:pPr>
      <w:rPr>
        <w:rFonts w:cs="Times New Roman" w:hint="default"/>
      </w:rPr>
    </w:lvl>
  </w:abstractNum>
  <w:abstractNum w:abstractNumId="6">
    <w:nsid w:val="41104AD0"/>
    <w:multiLevelType w:val="singleLevel"/>
    <w:tmpl w:val="EEBE7068"/>
    <w:lvl w:ilvl="0">
      <w:start w:val="1"/>
      <w:numFmt w:val="decimal"/>
      <w:lvlText w:val="%1."/>
      <w:lvlJc w:val="left"/>
      <w:pPr>
        <w:tabs>
          <w:tab w:val="num" w:pos="360"/>
        </w:tabs>
        <w:ind w:left="360" w:hanging="360"/>
      </w:pPr>
      <w:rPr>
        <w:rFonts w:cs="Times New Roman" w:hint="default"/>
      </w:rPr>
    </w:lvl>
  </w:abstractNum>
  <w:abstractNum w:abstractNumId="7">
    <w:nsid w:val="45730F9E"/>
    <w:multiLevelType w:val="singleLevel"/>
    <w:tmpl w:val="EEBE7068"/>
    <w:lvl w:ilvl="0">
      <w:start w:val="1"/>
      <w:numFmt w:val="decimal"/>
      <w:lvlText w:val="%1."/>
      <w:lvlJc w:val="left"/>
      <w:pPr>
        <w:tabs>
          <w:tab w:val="num" w:pos="360"/>
        </w:tabs>
        <w:ind w:left="360" w:hanging="360"/>
      </w:pPr>
      <w:rPr>
        <w:rFonts w:cs="Times New Roman" w:hint="default"/>
      </w:rPr>
    </w:lvl>
  </w:abstractNum>
  <w:abstractNum w:abstractNumId="8">
    <w:nsid w:val="50656704"/>
    <w:multiLevelType w:val="singleLevel"/>
    <w:tmpl w:val="9CC49FF4"/>
    <w:lvl w:ilvl="0">
      <w:start w:val="1"/>
      <w:numFmt w:val="lowerLetter"/>
      <w:lvlText w:val="%1)"/>
      <w:lvlJc w:val="left"/>
      <w:pPr>
        <w:tabs>
          <w:tab w:val="num" w:pos="720"/>
        </w:tabs>
        <w:ind w:left="720" w:hanging="360"/>
      </w:pPr>
      <w:rPr>
        <w:rFonts w:cs="Times New Roman" w:hint="default"/>
      </w:rPr>
    </w:lvl>
  </w:abstractNum>
  <w:abstractNum w:abstractNumId="9">
    <w:nsid w:val="56AA6FF2"/>
    <w:multiLevelType w:val="singleLevel"/>
    <w:tmpl w:val="B4DA7C68"/>
    <w:lvl w:ilvl="0">
      <w:start w:val="1"/>
      <w:numFmt w:val="decimal"/>
      <w:lvlText w:val="%1."/>
      <w:lvlJc w:val="left"/>
      <w:pPr>
        <w:tabs>
          <w:tab w:val="num" w:pos="1065"/>
        </w:tabs>
        <w:ind w:left="1065" w:hanging="360"/>
      </w:pPr>
      <w:rPr>
        <w:rFonts w:cs="Times New Roman" w:hint="default"/>
      </w:rPr>
    </w:lvl>
  </w:abstractNum>
  <w:abstractNum w:abstractNumId="10">
    <w:nsid w:val="56E004AC"/>
    <w:multiLevelType w:val="multilevel"/>
    <w:tmpl w:val="C40ED6AA"/>
    <w:lvl w:ilvl="0">
      <w:start w:val="1"/>
      <w:numFmt w:val="lowerLetter"/>
      <w:lvlText w:val="%1)"/>
      <w:lvlJc w:val="left"/>
      <w:pPr>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58EC1363"/>
    <w:multiLevelType w:val="multilevel"/>
    <w:tmpl w:val="CBB46B10"/>
    <w:lvl w:ilvl="0">
      <w:start w:val="1"/>
      <w:numFmt w:val="decimal"/>
      <w:lvlText w:val="%1."/>
      <w:lvlJc w:val="left"/>
      <w:pPr>
        <w:tabs>
          <w:tab w:val="num" w:pos="360"/>
        </w:tabs>
        <w:ind w:left="360" w:hanging="360"/>
      </w:pPr>
      <w:rPr>
        <w:sz w:val="23"/>
        <w:szCs w:val="2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5AC16C0D"/>
    <w:multiLevelType w:val="singleLevel"/>
    <w:tmpl w:val="EEBE7068"/>
    <w:lvl w:ilvl="0">
      <w:start w:val="1"/>
      <w:numFmt w:val="decimal"/>
      <w:lvlText w:val="%1."/>
      <w:lvlJc w:val="left"/>
      <w:pPr>
        <w:tabs>
          <w:tab w:val="num" w:pos="360"/>
        </w:tabs>
        <w:ind w:left="360" w:hanging="360"/>
      </w:pPr>
      <w:rPr>
        <w:rFonts w:cs="Times New Roman" w:hint="default"/>
      </w:rPr>
    </w:lvl>
  </w:abstractNum>
  <w:abstractNum w:abstractNumId="13">
    <w:nsid w:val="66AD360D"/>
    <w:multiLevelType w:val="singleLevel"/>
    <w:tmpl w:val="EEBE7068"/>
    <w:lvl w:ilvl="0">
      <w:start w:val="1"/>
      <w:numFmt w:val="decimal"/>
      <w:lvlText w:val="%1."/>
      <w:lvlJc w:val="left"/>
      <w:pPr>
        <w:tabs>
          <w:tab w:val="num" w:pos="360"/>
        </w:tabs>
        <w:ind w:left="360" w:hanging="360"/>
      </w:pPr>
      <w:rPr>
        <w:rFonts w:cs="Times New Roman" w:hint="default"/>
      </w:rPr>
    </w:lvl>
  </w:abstractNum>
  <w:abstractNum w:abstractNumId="14">
    <w:nsid w:val="6B4A4E4C"/>
    <w:multiLevelType w:val="singleLevel"/>
    <w:tmpl w:val="EEBE7068"/>
    <w:lvl w:ilvl="0">
      <w:start w:val="1"/>
      <w:numFmt w:val="decimal"/>
      <w:lvlText w:val="%1."/>
      <w:lvlJc w:val="left"/>
      <w:pPr>
        <w:tabs>
          <w:tab w:val="num" w:pos="360"/>
        </w:tabs>
        <w:ind w:left="360" w:hanging="360"/>
      </w:pPr>
      <w:rPr>
        <w:rFonts w:cs="Times New Roman" w:hint="default"/>
      </w:rPr>
    </w:lvl>
  </w:abstractNum>
  <w:abstractNum w:abstractNumId="15">
    <w:nsid w:val="70CD4905"/>
    <w:multiLevelType w:val="singleLevel"/>
    <w:tmpl w:val="EEBE7068"/>
    <w:lvl w:ilvl="0">
      <w:start w:val="1"/>
      <w:numFmt w:val="decimal"/>
      <w:lvlText w:val="%1."/>
      <w:lvlJc w:val="left"/>
      <w:pPr>
        <w:tabs>
          <w:tab w:val="num" w:pos="360"/>
        </w:tabs>
        <w:ind w:left="360" w:hanging="360"/>
      </w:pPr>
      <w:rPr>
        <w:rFonts w:cs="Times New Roman" w:hint="default"/>
      </w:rPr>
    </w:lvl>
  </w:abstractNum>
  <w:abstractNum w:abstractNumId="16">
    <w:nsid w:val="74FF3E67"/>
    <w:multiLevelType w:val="singleLevel"/>
    <w:tmpl w:val="EEBE7068"/>
    <w:lvl w:ilvl="0">
      <w:start w:val="1"/>
      <w:numFmt w:val="decimal"/>
      <w:lvlText w:val="%1."/>
      <w:lvlJc w:val="left"/>
      <w:pPr>
        <w:tabs>
          <w:tab w:val="num" w:pos="360"/>
        </w:tabs>
        <w:ind w:left="360" w:hanging="360"/>
      </w:pPr>
      <w:rPr>
        <w:rFonts w:cs="Times New Roman" w:hint="default"/>
      </w:rPr>
    </w:lvl>
  </w:abstractNum>
  <w:abstractNum w:abstractNumId="17">
    <w:nsid w:val="77D15323"/>
    <w:multiLevelType w:val="singleLevel"/>
    <w:tmpl w:val="EEBE7068"/>
    <w:lvl w:ilvl="0">
      <w:start w:val="1"/>
      <w:numFmt w:val="decimal"/>
      <w:lvlText w:val="%1."/>
      <w:lvlJc w:val="left"/>
      <w:pPr>
        <w:tabs>
          <w:tab w:val="num" w:pos="360"/>
        </w:tabs>
        <w:ind w:left="360" w:hanging="360"/>
      </w:pPr>
      <w:rPr>
        <w:rFonts w:cs="Times New Roman" w:hint="default"/>
      </w:rPr>
    </w:lvl>
  </w:abstractNum>
  <w:abstractNum w:abstractNumId="18">
    <w:nsid w:val="79B90D7F"/>
    <w:multiLevelType w:val="singleLevel"/>
    <w:tmpl w:val="D8EED2D4"/>
    <w:lvl w:ilvl="0">
      <w:start w:val="1"/>
      <w:numFmt w:val="decimal"/>
      <w:lvlText w:val="%1."/>
      <w:lvlJc w:val="left"/>
      <w:pPr>
        <w:tabs>
          <w:tab w:val="num" w:pos="360"/>
        </w:tabs>
        <w:ind w:left="360" w:hanging="360"/>
      </w:pPr>
      <w:rPr>
        <w:rFonts w:cs="Times New Roman"/>
        <w:b/>
        <w:i w:val="0"/>
      </w:rPr>
    </w:lvl>
  </w:abstractNum>
  <w:num w:numId="1">
    <w:abstractNumId w:val="18"/>
  </w:num>
  <w:num w:numId="2">
    <w:abstractNumId w:val="9"/>
  </w:num>
  <w:num w:numId="3">
    <w:abstractNumId w:val="12"/>
  </w:num>
  <w:num w:numId="4">
    <w:abstractNumId w:val="17"/>
  </w:num>
  <w:num w:numId="5">
    <w:abstractNumId w:val="2"/>
  </w:num>
  <w:num w:numId="6">
    <w:abstractNumId w:val="4"/>
  </w:num>
  <w:num w:numId="7">
    <w:abstractNumId w:val="8"/>
  </w:num>
  <w:num w:numId="8">
    <w:abstractNumId w:val="16"/>
  </w:num>
  <w:num w:numId="9">
    <w:abstractNumId w:val="14"/>
  </w:num>
  <w:num w:numId="10">
    <w:abstractNumId w:val="15"/>
  </w:num>
  <w:num w:numId="11">
    <w:abstractNumId w:val="1"/>
  </w:num>
  <w:num w:numId="12">
    <w:abstractNumId w:val="6"/>
  </w:num>
  <w:num w:numId="13">
    <w:abstractNumId w:val="7"/>
  </w:num>
  <w:num w:numId="14">
    <w:abstractNumId w:val="5"/>
  </w:num>
  <w:num w:numId="15">
    <w:abstractNumId w:val="3"/>
  </w:num>
  <w:num w:numId="16">
    <w:abstractNumId w:val="13"/>
  </w:num>
  <w:num w:numId="17">
    <w:abstractNumId w:val="10"/>
  </w:num>
  <w:num w:numId="18">
    <w:abstractNumId w:val="11"/>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dlec Stanislav">
    <w15:presenceInfo w15:providerId="AD" w15:userId="S-1-5-21-1935655697-484061587-842925246-66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F5D"/>
    <w:rsid w:val="000135F7"/>
    <w:rsid w:val="00030CCF"/>
    <w:rsid w:val="00036F1A"/>
    <w:rsid w:val="000460B5"/>
    <w:rsid w:val="0006525B"/>
    <w:rsid w:val="0007722F"/>
    <w:rsid w:val="000A039C"/>
    <w:rsid w:val="000A37A3"/>
    <w:rsid w:val="000A4C4B"/>
    <w:rsid w:val="000F6FC2"/>
    <w:rsid w:val="000F76D5"/>
    <w:rsid w:val="001607D7"/>
    <w:rsid w:val="00161059"/>
    <w:rsid w:val="00165E8E"/>
    <w:rsid w:val="001832CA"/>
    <w:rsid w:val="00184FA3"/>
    <w:rsid w:val="001B77C4"/>
    <w:rsid w:val="001C284D"/>
    <w:rsid w:val="001E33F3"/>
    <w:rsid w:val="001F11D5"/>
    <w:rsid w:val="001F6F4A"/>
    <w:rsid w:val="0021446D"/>
    <w:rsid w:val="00216428"/>
    <w:rsid w:val="00223EB0"/>
    <w:rsid w:val="002368D9"/>
    <w:rsid w:val="00253650"/>
    <w:rsid w:val="00284794"/>
    <w:rsid w:val="002875EF"/>
    <w:rsid w:val="00287F5D"/>
    <w:rsid w:val="0029728A"/>
    <w:rsid w:val="002B3936"/>
    <w:rsid w:val="002C1CB7"/>
    <w:rsid w:val="002C6B19"/>
    <w:rsid w:val="002D2E60"/>
    <w:rsid w:val="002E20AE"/>
    <w:rsid w:val="002E519E"/>
    <w:rsid w:val="00306A58"/>
    <w:rsid w:val="00315FEC"/>
    <w:rsid w:val="0034055C"/>
    <w:rsid w:val="0035187B"/>
    <w:rsid w:val="00361171"/>
    <w:rsid w:val="00371EC6"/>
    <w:rsid w:val="00377CD0"/>
    <w:rsid w:val="003D0056"/>
    <w:rsid w:val="003F36AC"/>
    <w:rsid w:val="00414202"/>
    <w:rsid w:val="00415961"/>
    <w:rsid w:val="00421A89"/>
    <w:rsid w:val="004418F5"/>
    <w:rsid w:val="0044437A"/>
    <w:rsid w:val="00447848"/>
    <w:rsid w:val="004C5D35"/>
    <w:rsid w:val="00524046"/>
    <w:rsid w:val="00577F54"/>
    <w:rsid w:val="00583D07"/>
    <w:rsid w:val="005B2616"/>
    <w:rsid w:val="005C03E0"/>
    <w:rsid w:val="005D5544"/>
    <w:rsid w:val="005F0C7D"/>
    <w:rsid w:val="00600A24"/>
    <w:rsid w:val="00613401"/>
    <w:rsid w:val="006402BA"/>
    <w:rsid w:val="00642ADA"/>
    <w:rsid w:val="0064524C"/>
    <w:rsid w:val="00657F8A"/>
    <w:rsid w:val="00696F4F"/>
    <w:rsid w:val="006B216D"/>
    <w:rsid w:val="006B3872"/>
    <w:rsid w:val="006B48E4"/>
    <w:rsid w:val="006C6290"/>
    <w:rsid w:val="006D00A5"/>
    <w:rsid w:val="0071424F"/>
    <w:rsid w:val="00756A0A"/>
    <w:rsid w:val="007A6F0C"/>
    <w:rsid w:val="007B14A1"/>
    <w:rsid w:val="007B339F"/>
    <w:rsid w:val="007C119E"/>
    <w:rsid w:val="007C31A3"/>
    <w:rsid w:val="007C5158"/>
    <w:rsid w:val="007C6F00"/>
    <w:rsid w:val="007C7CD8"/>
    <w:rsid w:val="007D36A3"/>
    <w:rsid w:val="007E5611"/>
    <w:rsid w:val="00817107"/>
    <w:rsid w:val="008218D1"/>
    <w:rsid w:val="00837557"/>
    <w:rsid w:val="00862D02"/>
    <w:rsid w:val="00867188"/>
    <w:rsid w:val="008733B6"/>
    <w:rsid w:val="00875882"/>
    <w:rsid w:val="008769F7"/>
    <w:rsid w:val="008805B9"/>
    <w:rsid w:val="008D146A"/>
    <w:rsid w:val="008E0251"/>
    <w:rsid w:val="008F6A82"/>
    <w:rsid w:val="00903912"/>
    <w:rsid w:val="009201DC"/>
    <w:rsid w:val="0093577B"/>
    <w:rsid w:val="00945680"/>
    <w:rsid w:val="009651EA"/>
    <w:rsid w:val="009C4FF4"/>
    <w:rsid w:val="009E52A8"/>
    <w:rsid w:val="00A25EE9"/>
    <w:rsid w:val="00A6495E"/>
    <w:rsid w:val="00A77E90"/>
    <w:rsid w:val="00A83608"/>
    <w:rsid w:val="00A86FFD"/>
    <w:rsid w:val="00A91963"/>
    <w:rsid w:val="00AA3554"/>
    <w:rsid w:val="00AB3169"/>
    <w:rsid w:val="00AC65DE"/>
    <w:rsid w:val="00AE11B5"/>
    <w:rsid w:val="00AE55B5"/>
    <w:rsid w:val="00AF3A3D"/>
    <w:rsid w:val="00B22EF3"/>
    <w:rsid w:val="00B30DF7"/>
    <w:rsid w:val="00B430DD"/>
    <w:rsid w:val="00B844A3"/>
    <w:rsid w:val="00BA0A93"/>
    <w:rsid w:val="00BA27DF"/>
    <w:rsid w:val="00BB5809"/>
    <w:rsid w:val="00BC4F59"/>
    <w:rsid w:val="00BD467C"/>
    <w:rsid w:val="00C169B2"/>
    <w:rsid w:val="00C25288"/>
    <w:rsid w:val="00C3210E"/>
    <w:rsid w:val="00C3787F"/>
    <w:rsid w:val="00C63C5C"/>
    <w:rsid w:val="00C76C1F"/>
    <w:rsid w:val="00C82888"/>
    <w:rsid w:val="00C956DD"/>
    <w:rsid w:val="00CB71E4"/>
    <w:rsid w:val="00D206C8"/>
    <w:rsid w:val="00D26B5A"/>
    <w:rsid w:val="00D461DA"/>
    <w:rsid w:val="00D72D25"/>
    <w:rsid w:val="00D833B4"/>
    <w:rsid w:val="00DA2655"/>
    <w:rsid w:val="00DB2BD0"/>
    <w:rsid w:val="00DD210D"/>
    <w:rsid w:val="00DD6580"/>
    <w:rsid w:val="00DE24CC"/>
    <w:rsid w:val="00E22791"/>
    <w:rsid w:val="00E35567"/>
    <w:rsid w:val="00E62ACE"/>
    <w:rsid w:val="00E674BE"/>
    <w:rsid w:val="00E67A13"/>
    <w:rsid w:val="00E876C7"/>
    <w:rsid w:val="00E87AE5"/>
    <w:rsid w:val="00E87CC9"/>
    <w:rsid w:val="00E975E0"/>
    <w:rsid w:val="00EB1017"/>
    <w:rsid w:val="00ED53D3"/>
    <w:rsid w:val="00F07008"/>
    <w:rsid w:val="00F12153"/>
    <w:rsid w:val="00F17712"/>
    <w:rsid w:val="00F43D04"/>
    <w:rsid w:val="00F458BF"/>
    <w:rsid w:val="00F5577F"/>
    <w:rsid w:val="00F57C07"/>
    <w:rsid w:val="00FA0484"/>
    <w:rsid w:val="00FD0AA4"/>
    <w:rsid w:val="00FD3C55"/>
    <w:rsid w:val="00FD7B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2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87F5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287F5D"/>
    <w:pPr>
      <w:jc w:val="center"/>
    </w:pPr>
    <w:rPr>
      <w:sz w:val="24"/>
    </w:rPr>
  </w:style>
  <w:style w:type="character" w:customStyle="1" w:styleId="NzevChar">
    <w:name w:val="Název Char"/>
    <w:link w:val="Nzev"/>
    <w:locked/>
    <w:rsid w:val="00287F5D"/>
    <w:rPr>
      <w:sz w:val="24"/>
      <w:lang w:val="cs-CZ" w:eastAsia="cs-CZ" w:bidi="ar-SA"/>
    </w:rPr>
  </w:style>
  <w:style w:type="paragraph" w:styleId="Zkladntext">
    <w:name w:val="Body Text"/>
    <w:basedOn w:val="Normln"/>
    <w:link w:val="ZkladntextChar"/>
    <w:rsid w:val="00287F5D"/>
    <w:pPr>
      <w:jc w:val="center"/>
    </w:pPr>
    <w:rPr>
      <w:sz w:val="24"/>
    </w:rPr>
  </w:style>
  <w:style w:type="character" w:customStyle="1" w:styleId="ZkladntextChar">
    <w:name w:val="Základní text Char"/>
    <w:link w:val="Zkladntext"/>
    <w:locked/>
    <w:rsid w:val="00287F5D"/>
    <w:rPr>
      <w:sz w:val="24"/>
      <w:lang w:val="cs-CZ" w:eastAsia="cs-CZ" w:bidi="ar-SA"/>
    </w:rPr>
  </w:style>
  <w:style w:type="paragraph" w:styleId="Zpat">
    <w:name w:val="footer"/>
    <w:basedOn w:val="Normln"/>
    <w:link w:val="ZpatChar"/>
    <w:rsid w:val="00287F5D"/>
    <w:pPr>
      <w:tabs>
        <w:tab w:val="center" w:pos="4536"/>
        <w:tab w:val="right" w:pos="9072"/>
      </w:tabs>
    </w:pPr>
  </w:style>
  <w:style w:type="character" w:customStyle="1" w:styleId="ZpatChar">
    <w:name w:val="Zápatí Char"/>
    <w:link w:val="Zpat"/>
    <w:semiHidden/>
    <w:locked/>
    <w:rsid w:val="00287F5D"/>
    <w:rPr>
      <w:lang w:val="cs-CZ" w:eastAsia="cs-CZ" w:bidi="ar-SA"/>
    </w:rPr>
  </w:style>
  <w:style w:type="character" w:styleId="slostrnky">
    <w:name w:val="page number"/>
    <w:rsid w:val="00287F5D"/>
    <w:rPr>
      <w:rFonts w:cs="Times New Roman"/>
    </w:rPr>
  </w:style>
  <w:style w:type="paragraph" w:styleId="Zkladntext2">
    <w:name w:val="Body Text 2"/>
    <w:basedOn w:val="Normln"/>
    <w:link w:val="Zkladntext2Char"/>
    <w:rsid w:val="00287F5D"/>
    <w:pPr>
      <w:jc w:val="both"/>
    </w:pPr>
    <w:rPr>
      <w:sz w:val="24"/>
    </w:rPr>
  </w:style>
  <w:style w:type="character" w:customStyle="1" w:styleId="Zkladntext2Char">
    <w:name w:val="Základní text 2 Char"/>
    <w:link w:val="Zkladntext2"/>
    <w:semiHidden/>
    <w:locked/>
    <w:rsid w:val="00287F5D"/>
    <w:rPr>
      <w:sz w:val="24"/>
      <w:lang w:val="cs-CZ" w:eastAsia="cs-CZ" w:bidi="ar-SA"/>
    </w:rPr>
  </w:style>
  <w:style w:type="character" w:customStyle="1" w:styleId="nowrap">
    <w:name w:val="nowrap"/>
    <w:rsid w:val="00BA0A93"/>
  </w:style>
  <w:style w:type="paragraph" w:styleId="Textbubliny">
    <w:name w:val="Balloon Text"/>
    <w:basedOn w:val="Normln"/>
    <w:link w:val="TextbublinyChar"/>
    <w:rsid w:val="00A91963"/>
    <w:rPr>
      <w:rFonts w:ascii="Tahoma" w:hAnsi="Tahoma" w:cs="Tahoma"/>
      <w:sz w:val="16"/>
      <w:szCs w:val="16"/>
    </w:rPr>
  </w:style>
  <w:style w:type="character" w:customStyle="1" w:styleId="TextbublinyChar">
    <w:name w:val="Text bubliny Char"/>
    <w:link w:val="Textbubliny"/>
    <w:rsid w:val="00A91963"/>
    <w:rPr>
      <w:rFonts w:ascii="Tahoma" w:hAnsi="Tahoma" w:cs="Tahoma"/>
      <w:sz w:val="16"/>
      <w:szCs w:val="16"/>
    </w:rPr>
  </w:style>
  <w:style w:type="character" w:styleId="Odkaznakoment">
    <w:name w:val="annotation reference"/>
    <w:rsid w:val="005B2616"/>
    <w:rPr>
      <w:sz w:val="16"/>
      <w:szCs w:val="16"/>
    </w:rPr>
  </w:style>
  <w:style w:type="paragraph" w:styleId="Textkomente">
    <w:name w:val="annotation text"/>
    <w:basedOn w:val="Normln"/>
    <w:link w:val="TextkomenteChar"/>
    <w:rsid w:val="005B2616"/>
  </w:style>
  <w:style w:type="character" w:customStyle="1" w:styleId="TextkomenteChar">
    <w:name w:val="Text komentáře Char"/>
    <w:basedOn w:val="Standardnpsmoodstavce"/>
    <w:link w:val="Textkomente"/>
    <w:rsid w:val="005B2616"/>
  </w:style>
  <w:style w:type="paragraph" w:styleId="Pedmtkomente">
    <w:name w:val="annotation subject"/>
    <w:basedOn w:val="Textkomente"/>
    <w:next w:val="Textkomente"/>
    <w:link w:val="PedmtkomenteChar"/>
    <w:rsid w:val="005B2616"/>
    <w:rPr>
      <w:b/>
      <w:bCs/>
    </w:rPr>
  </w:style>
  <w:style w:type="character" w:customStyle="1" w:styleId="PedmtkomenteChar">
    <w:name w:val="Předmět komentáře Char"/>
    <w:link w:val="Pedmtkomente"/>
    <w:rsid w:val="005B2616"/>
    <w:rPr>
      <w:b/>
      <w:bCs/>
    </w:rPr>
  </w:style>
  <w:style w:type="paragraph" w:customStyle="1" w:styleId="Tlotextu">
    <w:name w:val="Tělo textu"/>
    <w:basedOn w:val="Normln"/>
    <w:rsid w:val="00AC65DE"/>
    <w:pPr>
      <w:spacing w:after="120"/>
    </w:pPr>
    <w:rPr>
      <w:color w:val="00000A"/>
      <w:sz w:val="24"/>
      <w:szCs w:val="24"/>
      <w:lang w:eastAsia="zh-CN"/>
    </w:rPr>
  </w:style>
  <w:style w:type="paragraph" w:customStyle="1" w:styleId="Level2">
    <w:name w:val="Level 2"/>
    <w:basedOn w:val="Normln"/>
    <w:qFormat/>
    <w:rsid w:val="00AC65DE"/>
    <w:pPr>
      <w:tabs>
        <w:tab w:val="left" w:pos="964"/>
      </w:tabs>
      <w:spacing w:after="140" w:line="288" w:lineRule="auto"/>
      <w:ind w:left="964"/>
      <w:jc w:val="both"/>
    </w:pPr>
    <w:rPr>
      <w:rFonts w:ascii="Arial" w:hAnsi="Arial" w:cs="Arial"/>
      <w:color w:val="00000A"/>
      <w:szCs w:val="28"/>
      <w:lang w:val="en-GB" w:eastAsia="zh-CN"/>
    </w:rPr>
  </w:style>
  <w:style w:type="paragraph" w:styleId="Zkladntextodsazen2">
    <w:name w:val="Body Text Indent 2"/>
    <w:basedOn w:val="Normln"/>
    <w:link w:val="Zkladntextodsazen2Char"/>
    <w:rsid w:val="007A6F0C"/>
    <w:pPr>
      <w:spacing w:after="120" w:line="480" w:lineRule="auto"/>
      <w:ind w:left="283"/>
    </w:pPr>
  </w:style>
  <w:style w:type="character" w:customStyle="1" w:styleId="Zkladntextodsazen2Char">
    <w:name w:val="Základní text odsazený 2 Char"/>
    <w:basedOn w:val="Standardnpsmoodstavce"/>
    <w:link w:val="Zkladntextodsazen2"/>
    <w:rsid w:val="007A6F0C"/>
  </w:style>
  <w:style w:type="paragraph" w:styleId="Zhlav">
    <w:name w:val="header"/>
    <w:basedOn w:val="Normln"/>
    <w:link w:val="ZhlavChar"/>
    <w:rsid w:val="00AE55B5"/>
    <w:pPr>
      <w:tabs>
        <w:tab w:val="center" w:pos="4536"/>
        <w:tab w:val="right" w:pos="9072"/>
      </w:tabs>
    </w:pPr>
  </w:style>
  <w:style w:type="character" w:customStyle="1" w:styleId="ZhlavChar">
    <w:name w:val="Záhlaví Char"/>
    <w:basedOn w:val="Standardnpsmoodstavce"/>
    <w:link w:val="Zhlav"/>
    <w:rsid w:val="00AE55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87F5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287F5D"/>
    <w:pPr>
      <w:jc w:val="center"/>
    </w:pPr>
    <w:rPr>
      <w:sz w:val="24"/>
    </w:rPr>
  </w:style>
  <w:style w:type="character" w:customStyle="1" w:styleId="NzevChar">
    <w:name w:val="Název Char"/>
    <w:link w:val="Nzev"/>
    <w:locked/>
    <w:rsid w:val="00287F5D"/>
    <w:rPr>
      <w:sz w:val="24"/>
      <w:lang w:val="cs-CZ" w:eastAsia="cs-CZ" w:bidi="ar-SA"/>
    </w:rPr>
  </w:style>
  <w:style w:type="paragraph" w:styleId="Zkladntext">
    <w:name w:val="Body Text"/>
    <w:basedOn w:val="Normln"/>
    <w:link w:val="ZkladntextChar"/>
    <w:rsid w:val="00287F5D"/>
    <w:pPr>
      <w:jc w:val="center"/>
    </w:pPr>
    <w:rPr>
      <w:sz w:val="24"/>
    </w:rPr>
  </w:style>
  <w:style w:type="character" w:customStyle="1" w:styleId="ZkladntextChar">
    <w:name w:val="Základní text Char"/>
    <w:link w:val="Zkladntext"/>
    <w:locked/>
    <w:rsid w:val="00287F5D"/>
    <w:rPr>
      <w:sz w:val="24"/>
      <w:lang w:val="cs-CZ" w:eastAsia="cs-CZ" w:bidi="ar-SA"/>
    </w:rPr>
  </w:style>
  <w:style w:type="paragraph" w:styleId="Zpat">
    <w:name w:val="footer"/>
    <w:basedOn w:val="Normln"/>
    <w:link w:val="ZpatChar"/>
    <w:rsid w:val="00287F5D"/>
    <w:pPr>
      <w:tabs>
        <w:tab w:val="center" w:pos="4536"/>
        <w:tab w:val="right" w:pos="9072"/>
      </w:tabs>
    </w:pPr>
  </w:style>
  <w:style w:type="character" w:customStyle="1" w:styleId="ZpatChar">
    <w:name w:val="Zápatí Char"/>
    <w:link w:val="Zpat"/>
    <w:semiHidden/>
    <w:locked/>
    <w:rsid w:val="00287F5D"/>
    <w:rPr>
      <w:lang w:val="cs-CZ" w:eastAsia="cs-CZ" w:bidi="ar-SA"/>
    </w:rPr>
  </w:style>
  <w:style w:type="character" w:styleId="slostrnky">
    <w:name w:val="page number"/>
    <w:rsid w:val="00287F5D"/>
    <w:rPr>
      <w:rFonts w:cs="Times New Roman"/>
    </w:rPr>
  </w:style>
  <w:style w:type="paragraph" w:styleId="Zkladntext2">
    <w:name w:val="Body Text 2"/>
    <w:basedOn w:val="Normln"/>
    <w:link w:val="Zkladntext2Char"/>
    <w:rsid w:val="00287F5D"/>
    <w:pPr>
      <w:jc w:val="both"/>
    </w:pPr>
    <w:rPr>
      <w:sz w:val="24"/>
    </w:rPr>
  </w:style>
  <w:style w:type="character" w:customStyle="1" w:styleId="Zkladntext2Char">
    <w:name w:val="Základní text 2 Char"/>
    <w:link w:val="Zkladntext2"/>
    <w:semiHidden/>
    <w:locked/>
    <w:rsid w:val="00287F5D"/>
    <w:rPr>
      <w:sz w:val="24"/>
      <w:lang w:val="cs-CZ" w:eastAsia="cs-CZ" w:bidi="ar-SA"/>
    </w:rPr>
  </w:style>
  <w:style w:type="character" w:customStyle="1" w:styleId="nowrap">
    <w:name w:val="nowrap"/>
    <w:rsid w:val="00BA0A93"/>
  </w:style>
  <w:style w:type="paragraph" w:styleId="Textbubliny">
    <w:name w:val="Balloon Text"/>
    <w:basedOn w:val="Normln"/>
    <w:link w:val="TextbublinyChar"/>
    <w:rsid w:val="00A91963"/>
    <w:rPr>
      <w:rFonts w:ascii="Tahoma" w:hAnsi="Tahoma" w:cs="Tahoma"/>
      <w:sz w:val="16"/>
      <w:szCs w:val="16"/>
    </w:rPr>
  </w:style>
  <w:style w:type="character" w:customStyle="1" w:styleId="TextbublinyChar">
    <w:name w:val="Text bubliny Char"/>
    <w:link w:val="Textbubliny"/>
    <w:rsid w:val="00A91963"/>
    <w:rPr>
      <w:rFonts w:ascii="Tahoma" w:hAnsi="Tahoma" w:cs="Tahoma"/>
      <w:sz w:val="16"/>
      <w:szCs w:val="16"/>
    </w:rPr>
  </w:style>
  <w:style w:type="character" w:styleId="Odkaznakoment">
    <w:name w:val="annotation reference"/>
    <w:rsid w:val="005B2616"/>
    <w:rPr>
      <w:sz w:val="16"/>
      <w:szCs w:val="16"/>
    </w:rPr>
  </w:style>
  <w:style w:type="paragraph" w:styleId="Textkomente">
    <w:name w:val="annotation text"/>
    <w:basedOn w:val="Normln"/>
    <w:link w:val="TextkomenteChar"/>
    <w:rsid w:val="005B2616"/>
  </w:style>
  <w:style w:type="character" w:customStyle="1" w:styleId="TextkomenteChar">
    <w:name w:val="Text komentáře Char"/>
    <w:basedOn w:val="Standardnpsmoodstavce"/>
    <w:link w:val="Textkomente"/>
    <w:rsid w:val="005B2616"/>
  </w:style>
  <w:style w:type="paragraph" w:styleId="Pedmtkomente">
    <w:name w:val="annotation subject"/>
    <w:basedOn w:val="Textkomente"/>
    <w:next w:val="Textkomente"/>
    <w:link w:val="PedmtkomenteChar"/>
    <w:rsid w:val="005B2616"/>
    <w:rPr>
      <w:b/>
      <w:bCs/>
    </w:rPr>
  </w:style>
  <w:style w:type="character" w:customStyle="1" w:styleId="PedmtkomenteChar">
    <w:name w:val="Předmět komentáře Char"/>
    <w:link w:val="Pedmtkomente"/>
    <w:rsid w:val="005B2616"/>
    <w:rPr>
      <w:b/>
      <w:bCs/>
    </w:rPr>
  </w:style>
  <w:style w:type="paragraph" w:customStyle="1" w:styleId="Tlotextu">
    <w:name w:val="Tělo textu"/>
    <w:basedOn w:val="Normln"/>
    <w:rsid w:val="00AC65DE"/>
    <w:pPr>
      <w:spacing w:after="120"/>
    </w:pPr>
    <w:rPr>
      <w:color w:val="00000A"/>
      <w:sz w:val="24"/>
      <w:szCs w:val="24"/>
      <w:lang w:eastAsia="zh-CN"/>
    </w:rPr>
  </w:style>
  <w:style w:type="paragraph" w:customStyle="1" w:styleId="Level2">
    <w:name w:val="Level 2"/>
    <w:basedOn w:val="Normln"/>
    <w:qFormat/>
    <w:rsid w:val="00AC65DE"/>
    <w:pPr>
      <w:tabs>
        <w:tab w:val="left" w:pos="964"/>
      </w:tabs>
      <w:spacing w:after="140" w:line="288" w:lineRule="auto"/>
      <w:ind w:left="964"/>
      <w:jc w:val="both"/>
    </w:pPr>
    <w:rPr>
      <w:rFonts w:ascii="Arial" w:hAnsi="Arial" w:cs="Arial"/>
      <w:color w:val="00000A"/>
      <w:szCs w:val="28"/>
      <w:lang w:val="en-GB" w:eastAsia="zh-CN"/>
    </w:rPr>
  </w:style>
  <w:style w:type="paragraph" w:styleId="Zkladntextodsazen2">
    <w:name w:val="Body Text Indent 2"/>
    <w:basedOn w:val="Normln"/>
    <w:link w:val="Zkladntextodsazen2Char"/>
    <w:rsid w:val="007A6F0C"/>
    <w:pPr>
      <w:spacing w:after="120" w:line="480" w:lineRule="auto"/>
      <w:ind w:left="283"/>
    </w:pPr>
  </w:style>
  <w:style w:type="character" w:customStyle="1" w:styleId="Zkladntextodsazen2Char">
    <w:name w:val="Základní text odsazený 2 Char"/>
    <w:basedOn w:val="Standardnpsmoodstavce"/>
    <w:link w:val="Zkladntextodsazen2"/>
    <w:rsid w:val="007A6F0C"/>
  </w:style>
  <w:style w:type="paragraph" w:styleId="Zhlav">
    <w:name w:val="header"/>
    <w:basedOn w:val="Normln"/>
    <w:link w:val="ZhlavChar"/>
    <w:rsid w:val="00AE55B5"/>
    <w:pPr>
      <w:tabs>
        <w:tab w:val="center" w:pos="4536"/>
        <w:tab w:val="right" w:pos="9072"/>
      </w:tabs>
    </w:pPr>
  </w:style>
  <w:style w:type="character" w:customStyle="1" w:styleId="ZhlavChar">
    <w:name w:val="Záhlaví Char"/>
    <w:basedOn w:val="Standardnpsmoodstavce"/>
    <w:link w:val="Zhlav"/>
    <w:rsid w:val="00AE5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3423</Words>
  <Characters>20202</Characters>
  <Application>Microsoft Office Word</Application>
  <DocSecurity>0</DocSecurity>
  <Lines>168</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ÚČASTI NA ŘEŠENÍ PROJEKTU,</vt:lpstr>
      <vt:lpstr>SMLOUVA O ÚČASTI NA ŘEŠENÍ PROJEKTU,</vt:lpstr>
    </vt:vector>
  </TitlesOfParts>
  <Company>Západočeská Univerzita</Company>
  <LinksUpToDate>false</LinksUpToDate>
  <CharactersWithSpaces>23578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ÚČASTI NA ŘEŠENÍ PROJEKTU,</dc:title>
  <dc:creator>kotes</dc:creator>
  <cp:lastModifiedBy>Blanka GREBEŇOVÁ</cp:lastModifiedBy>
  <cp:revision>2</cp:revision>
  <cp:lastPrinted>2016-01-05T13:23:00Z</cp:lastPrinted>
  <dcterms:created xsi:type="dcterms:W3CDTF">2018-01-11T06:57:00Z</dcterms:created>
  <dcterms:modified xsi:type="dcterms:W3CDTF">2018-01-11T06:57:00Z</dcterms:modified>
</cp:coreProperties>
</file>