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5F47D7" w:rsidRDefault="005F47D7" w:rsidP="005F47D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902171">
        <w:rPr>
          <w:b/>
          <w:sz w:val="22"/>
          <w:szCs w:val="22"/>
        </w:rPr>
        <w:t>Beneš Miroslav</w:t>
      </w:r>
      <w:r w:rsidR="0075229B">
        <w:rPr>
          <w:sz w:val="22"/>
          <w:szCs w:val="22"/>
        </w:rPr>
        <w:t xml:space="preserve">, </w:t>
      </w:r>
      <w:proofErr w:type="spellStart"/>
      <w:r w:rsidR="0075229B">
        <w:rPr>
          <w:sz w:val="22"/>
          <w:szCs w:val="22"/>
        </w:rPr>
        <w:t>r.č</w:t>
      </w:r>
      <w:proofErr w:type="spellEnd"/>
      <w:r w:rsidR="0075229B">
        <w:rPr>
          <w:sz w:val="22"/>
          <w:szCs w:val="22"/>
        </w:rPr>
        <w:t>. 42xxxx/</w:t>
      </w:r>
      <w:proofErr w:type="spellStart"/>
      <w:r w:rsidR="0075229B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r w:rsidR="0075229B">
        <w:rPr>
          <w:sz w:val="22"/>
          <w:szCs w:val="22"/>
        </w:rPr>
        <w:t>……</w:t>
      </w:r>
      <w:r>
        <w:rPr>
          <w:sz w:val="22"/>
          <w:szCs w:val="22"/>
        </w:rPr>
        <w:t xml:space="preserve">Mladá Boleslav </w:t>
      </w:r>
    </w:p>
    <w:p w:rsidR="005F47D7" w:rsidRDefault="005F47D7" w:rsidP="005F47D7">
      <w:pPr>
        <w:widowControl/>
        <w:tabs>
          <w:tab w:val="left" w:pos="2835"/>
        </w:tabs>
        <w:rPr>
          <w:sz w:val="22"/>
          <w:szCs w:val="22"/>
        </w:rPr>
      </w:pPr>
    </w:p>
    <w:p w:rsidR="005F47D7" w:rsidRDefault="005F47D7" w:rsidP="005F47D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14.3.2017,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75229B">
        <w:rPr>
          <w:i/>
          <w:sz w:val="22"/>
          <w:szCs w:val="22"/>
        </w:rPr>
        <w:t>……</w:t>
      </w:r>
    </w:p>
    <w:p w:rsidR="005F47D7" w:rsidRDefault="005F47D7" w:rsidP="005F47D7">
      <w:pPr>
        <w:widowControl/>
        <w:tabs>
          <w:tab w:val="left" w:pos="2835"/>
        </w:tabs>
        <w:rPr>
          <w:i/>
          <w:sz w:val="22"/>
          <w:szCs w:val="22"/>
        </w:rPr>
      </w:pPr>
    </w:p>
    <w:p w:rsidR="00880354" w:rsidRDefault="005F47D7" w:rsidP="005F47D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422DFB">
        <w:rPr>
          <w:b/>
          <w:sz w:val="24"/>
          <w:szCs w:val="24"/>
        </w:rPr>
        <w:t>nabyvatel</w:t>
      </w:r>
      <w:r w:rsidR="00422DFB">
        <w:rPr>
          <w:sz w:val="24"/>
          <w:szCs w:val="24"/>
        </w:rPr>
        <w:t xml:space="preserve">") </w:t>
      </w:r>
    </w:p>
    <w:p w:rsidR="00880354" w:rsidRDefault="005F47D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0354" w:rsidRDefault="00422DF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80354" w:rsidRDefault="00880354">
      <w:pPr>
        <w:widowControl/>
        <w:tabs>
          <w:tab w:val="left" w:pos="2835"/>
        </w:tabs>
        <w:rPr>
          <w:sz w:val="24"/>
          <w:szCs w:val="24"/>
        </w:rPr>
      </w:pPr>
    </w:p>
    <w:p w:rsidR="00880354" w:rsidRDefault="00422DF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80354" w:rsidRDefault="0088035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5F47D7" w:rsidRDefault="00AD4CDE" w:rsidP="005F47D7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5F47D7">
        <w:rPr>
          <w:sz w:val="28"/>
          <w:szCs w:val="28"/>
        </w:rPr>
        <w:t>35PR17/41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5F47D7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5F47D7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5F47D7" w:rsidRDefault="005F47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5F47D7" w:rsidRDefault="005F47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r>
        <w:rPr>
          <w:b/>
          <w:szCs w:val="22"/>
          <w:u w:val="single"/>
        </w:rPr>
        <w:t>porostů,ost.souč.a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F47D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F47D7">
        <w:rPr>
          <w:b/>
          <w:sz w:val="22"/>
          <w:szCs w:val="22"/>
        </w:rPr>
        <w:t>1349/1</w:t>
      </w:r>
      <w:r w:rsidRPr="005F47D7">
        <w:rPr>
          <w:b/>
          <w:sz w:val="22"/>
          <w:szCs w:val="22"/>
        </w:rPr>
        <w:tab/>
      </w:r>
      <w:r w:rsidRPr="005F47D7">
        <w:rPr>
          <w:b/>
          <w:szCs w:val="22"/>
        </w:rPr>
        <w:t>ostatní plocha</w:t>
      </w:r>
      <w:r w:rsidRPr="005F47D7">
        <w:rPr>
          <w:b/>
          <w:sz w:val="22"/>
          <w:szCs w:val="22"/>
        </w:rPr>
        <w:tab/>
        <w:t>4 003 m2</w:t>
      </w:r>
      <w:r w:rsidRPr="005F47D7">
        <w:rPr>
          <w:b/>
          <w:sz w:val="22"/>
          <w:szCs w:val="22"/>
        </w:rPr>
        <w:tab/>
        <w:t xml:space="preserve">0,00 Kč </w:t>
      </w:r>
      <w:r w:rsidRPr="005F47D7">
        <w:rPr>
          <w:b/>
          <w:sz w:val="22"/>
          <w:szCs w:val="22"/>
        </w:rPr>
        <w:tab/>
        <w:t>12 020,00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5F47D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F47D7">
        <w:rPr>
          <w:b/>
          <w:szCs w:val="22"/>
        </w:rPr>
        <w:t xml:space="preserve">Za smlouvu celkem: </w:t>
      </w:r>
      <w:r w:rsidRPr="005F47D7">
        <w:rPr>
          <w:b/>
          <w:sz w:val="22"/>
          <w:szCs w:val="22"/>
        </w:rPr>
        <w:tab/>
        <w:t xml:space="preserve">4 003 m2 </w:t>
      </w:r>
      <w:r w:rsidRPr="005F47D7">
        <w:rPr>
          <w:b/>
          <w:sz w:val="22"/>
          <w:szCs w:val="22"/>
        </w:rPr>
        <w:tab/>
        <w:t xml:space="preserve"> </w:t>
      </w:r>
      <w:r w:rsidRPr="005F47D7">
        <w:rPr>
          <w:b/>
          <w:sz w:val="22"/>
          <w:szCs w:val="22"/>
        </w:rPr>
        <w:tab/>
        <w:t>12 020,00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Osvědčení č. Zem.203K31/1985/1510 ze dne 6.9.1985, ONV odbor vodního a lesního hospodářství a zemědělství v Liberci jako právní nástupce NPF osvědčuje, že správa nemovitostí v listině uvedených (mimo jiné i </w:t>
      </w:r>
      <w:r w:rsidR="00422D43">
        <w:rPr>
          <w:sz w:val="22"/>
          <w:szCs w:val="22"/>
        </w:rPr>
        <w:t>převáděný pozemek</w:t>
      </w:r>
      <w:r>
        <w:rPr>
          <w:sz w:val="22"/>
          <w:szCs w:val="22"/>
        </w:rPr>
        <w:t>), které na Čs. stát přešly konfiskací podle dekretu číslo 12/45 Sb., přešla na základě právoplatných smluv uzavřených v předchozí době a podle předpisů ve správě národního maj</w:t>
      </w:r>
      <w:r w:rsidR="005F47D7">
        <w:rPr>
          <w:sz w:val="22"/>
          <w:szCs w:val="22"/>
        </w:rPr>
        <w:t>e</w:t>
      </w:r>
      <w:r>
        <w:rPr>
          <w:sz w:val="22"/>
          <w:szCs w:val="22"/>
        </w:rPr>
        <w:t xml:space="preserve">tku na Státní statek </w:t>
      </w:r>
      <w:proofErr w:type="spell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 Frýdlant v Čechách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v souladu s u</w:t>
      </w:r>
      <w:r w:rsidR="005F47D7">
        <w:rPr>
          <w:sz w:val="22"/>
          <w:szCs w:val="22"/>
        </w:rPr>
        <w:t>s</w:t>
      </w:r>
      <w:r>
        <w:rPr>
          <w:sz w:val="22"/>
          <w:szCs w:val="22"/>
        </w:rPr>
        <w:t xml:space="preserve">tanovením § 20 zákona č. 503/2012 Sb., o Státním pozemkovém úřadu a o změně některých souvisejících zákonů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8. 8. 2017, pod č.j. 980-175/2017,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12 009,00 Kč (slovy: </w:t>
      </w:r>
      <w:proofErr w:type="spellStart"/>
      <w:r>
        <w:rPr>
          <w:sz w:val="22"/>
          <w:szCs w:val="22"/>
        </w:rPr>
        <w:t>dvanácttisícdevět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80354" w:rsidRDefault="00422DFB" w:rsidP="005F47D7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5229B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880354" w:rsidRDefault="00422DFB" w:rsidP="005F47D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80354" w:rsidRDefault="00422DFB" w:rsidP="005F47D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č.j. </w:t>
      </w:r>
      <w:r w:rsidR="0075229B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15. 7. 2016, kterým oprávněné osobě Beneš Miroslav, rodné číslo </w:t>
      </w:r>
      <w:r w:rsidR="0075229B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5F47D7">
        <w:rPr>
          <w:sz w:val="22"/>
          <w:szCs w:val="24"/>
        </w:rPr>
        <w:t xml:space="preserve">(id. 16/24) </w:t>
      </w:r>
      <w:r>
        <w:rPr>
          <w:sz w:val="22"/>
          <w:szCs w:val="24"/>
        </w:rPr>
        <w:t xml:space="preserve">v </w:t>
      </w:r>
      <w:r w:rsidR="0075229B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Mladá Boleslav. </w:t>
      </w:r>
    </w:p>
    <w:p w:rsidR="00880354" w:rsidRDefault="00422DFB" w:rsidP="005F47D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80354" w:rsidRDefault="00422DFB" w:rsidP="005F47D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Ouředníčková Kateřina , dne 19. 9. 2016 , celkovou částkou </w:t>
      </w:r>
      <w:r w:rsidR="0075229B">
        <w:rPr>
          <w:sz w:val="22"/>
          <w:szCs w:val="24"/>
        </w:rPr>
        <w:t>……</w:t>
      </w:r>
    </w:p>
    <w:p w:rsidR="00880354" w:rsidRDefault="00880354" w:rsidP="005F47D7">
      <w:pPr>
        <w:widowControl/>
        <w:jc w:val="both"/>
        <w:rPr>
          <w:sz w:val="22"/>
          <w:szCs w:val="24"/>
        </w:rPr>
      </w:pPr>
    </w:p>
    <w:p w:rsidR="005F47D7" w:rsidRPr="004045A3" w:rsidRDefault="005F47D7" w:rsidP="005F47D7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Středočeský kraj a hlavní město Praha, Pobočka Mladá Boleslav, </w:t>
      </w:r>
      <w:r w:rsidR="00422DFB">
        <w:rPr>
          <w:i/>
          <w:iCs/>
          <w:color w:val="000000"/>
          <w:sz w:val="22"/>
          <w:szCs w:val="22"/>
        </w:rPr>
        <w:t>ze dne 30.11.2017, ve výši 12</w:t>
      </w:r>
      <w:r>
        <w:rPr>
          <w:i/>
          <w:iCs/>
          <w:color w:val="000000"/>
          <w:sz w:val="22"/>
          <w:szCs w:val="22"/>
        </w:rPr>
        <w:t xml:space="preserve"> 020,00 Kč.</w:t>
      </w:r>
    </w:p>
    <w:p w:rsidR="00AD4CDE" w:rsidRPr="005F47D7" w:rsidRDefault="00422DFB" w:rsidP="005F47D7">
      <w:pPr>
        <w:widowControl/>
        <w:jc w:val="both"/>
        <w:rPr>
          <w:i/>
          <w:sz w:val="22"/>
          <w:szCs w:val="24"/>
        </w:rPr>
      </w:pPr>
      <w:r w:rsidRPr="005F47D7">
        <w:rPr>
          <w:i/>
          <w:sz w:val="22"/>
          <w:szCs w:val="24"/>
        </w:rPr>
        <w:t>Z toho bude touto sml</w:t>
      </w:r>
      <w:r w:rsidR="005F47D7">
        <w:rPr>
          <w:i/>
          <w:sz w:val="22"/>
          <w:szCs w:val="24"/>
        </w:rPr>
        <w:t>ouvou vypořádáno 12 020,00 Kč.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5F47D7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5F47D7">
        <w:rPr>
          <w:b/>
          <w:sz w:val="22"/>
          <w:szCs w:val="22"/>
        </w:rPr>
        <w:t>23N17/41</w:t>
      </w:r>
      <w:r w:rsidRPr="00F758C4">
        <w:rPr>
          <w:sz w:val="22"/>
          <w:szCs w:val="22"/>
        </w:rPr>
        <w:t xml:space="preserve">, uzavřenou s </w:t>
      </w:r>
      <w:r w:rsidRPr="005F47D7">
        <w:rPr>
          <w:b/>
          <w:sz w:val="22"/>
          <w:szCs w:val="22"/>
        </w:rPr>
        <w:t>Brodský Jiří, Ing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B60BED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B60BED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31.8.2009,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125D4E" w:rsidRDefault="00125D4E">
      <w:pPr>
        <w:widowControl/>
        <w:jc w:val="both"/>
        <w:rPr>
          <w:sz w:val="22"/>
          <w:szCs w:val="22"/>
        </w:rPr>
      </w:pPr>
    </w:p>
    <w:p w:rsidR="00125D4E" w:rsidRDefault="00125D4E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B60BED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165114" w:rsidRPr="00B60BED" w:rsidRDefault="009D7CA0" w:rsidP="00B60BED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B60BED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60BED" w:rsidRDefault="00B60BE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60BED" w:rsidRDefault="00B60BE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B60BED" w:rsidRDefault="00B60BED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B60BED">
        <w:rPr>
          <w:color w:val="000000"/>
          <w:sz w:val="22"/>
          <w:szCs w:val="22"/>
        </w:rPr>
        <w:tab/>
      </w:r>
      <w:r w:rsidR="00B60BED">
        <w:rPr>
          <w:color w:val="000000"/>
          <w:sz w:val="22"/>
          <w:szCs w:val="22"/>
        </w:rPr>
        <w:tab/>
      </w:r>
      <w:r w:rsidR="00B60BE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Beneš Miroslav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B60BED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.......................……….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B60BED" w:rsidRPr="00C820A8" w:rsidRDefault="00B60BE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B60BED">
        <w:rPr>
          <w:color w:val="000000"/>
          <w:sz w:val="22"/>
          <w:szCs w:val="22"/>
          <w:lang w:val="en-US"/>
        </w:rPr>
        <w:t>proved</w:t>
      </w: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Pr="00C820A8" w:rsidRDefault="00B60BED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B60BED" w:rsidRDefault="00B60BED">
      <w:pPr>
        <w:widowControl/>
        <w:rPr>
          <w:color w:val="000000"/>
          <w:sz w:val="22"/>
          <w:szCs w:val="22"/>
        </w:rPr>
      </w:pPr>
    </w:p>
    <w:p w:rsidR="00B60BED" w:rsidRDefault="00B60BE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B60BED" w:rsidRDefault="00B60BED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22235,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19. 12. 2017  Verze programu Restituce: 5.74</w:t>
      </w:r>
    </w:p>
    <w:p w:rsidR="00B60BED" w:rsidRDefault="00B60BED">
      <w:pPr>
        <w:widowControl/>
      </w:pPr>
    </w:p>
    <w:sectPr w:rsidR="00B60BED" w:rsidSect="00B60BED">
      <w:pgSz w:w="12240" w:h="15840"/>
      <w:pgMar w:top="141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25D4E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22D43"/>
    <w:rsid w:val="00422DFB"/>
    <w:rsid w:val="0043267F"/>
    <w:rsid w:val="004934BF"/>
    <w:rsid w:val="00511ECA"/>
    <w:rsid w:val="00540A55"/>
    <w:rsid w:val="005A5801"/>
    <w:rsid w:val="005F47D7"/>
    <w:rsid w:val="005F4E66"/>
    <w:rsid w:val="006230F7"/>
    <w:rsid w:val="00663872"/>
    <w:rsid w:val="00696E39"/>
    <w:rsid w:val="006B5F0F"/>
    <w:rsid w:val="006D2030"/>
    <w:rsid w:val="00732FBB"/>
    <w:rsid w:val="007457FE"/>
    <w:rsid w:val="0075229B"/>
    <w:rsid w:val="00796D9F"/>
    <w:rsid w:val="007A250F"/>
    <w:rsid w:val="007F0009"/>
    <w:rsid w:val="008163EB"/>
    <w:rsid w:val="00817045"/>
    <w:rsid w:val="0081770D"/>
    <w:rsid w:val="0086454B"/>
    <w:rsid w:val="00880354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0BED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F955A"/>
  <w14:defaultImageDpi w14:val="0"/>
  <w15:docId w15:val="{46A40393-DE47-4762-AC0A-B37F97F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22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22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2017-12-19T08:32:00Z</cp:lastPrinted>
  <dcterms:created xsi:type="dcterms:W3CDTF">2018-01-10T14:18:00Z</dcterms:created>
  <dcterms:modified xsi:type="dcterms:W3CDTF">2018-01-10T14:18:00Z</dcterms:modified>
</cp:coreProperties>
</file>