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8B" w:rsidRDefault="00E6461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614545" cy="483870"/>
                <wp:effectExtent l="635" t="0" r="4445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smlouvy Krajská správa a údržba silnic Vysočiny, příspěvková organizace: Číslo smlouvy Městys Měřín: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smlouvy Svaz vodovodů a kanalizací Zďársko: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363.35pt;height:38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Ol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Číslo smlouvy Krajská správa a údržba silnic Vysočiny, příspěvková organizace: Číslo smlouvy Městys Měřín: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Číslo smlouvy Svaz vodovodů a kanalizací Zďársko: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906145</wp:posOffset>
                </wp:positionV>
                <wp:extent cx="999490" cy="177800"/>
                <wp:effectExtent l="0" t="0" r="635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SMLOUVA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4pt;margin-top:71.35pt;width:78.7pt;height:1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elsgIAALA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SMLOUVA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4169410</wp:posOffset>
                </wp:positionH>
                <wp:positionV relativeFrom="paragraph">
                  <wp:posOffset>361315</wp:posOffset>
                </wp:positionV>
                <wp:extent cx="2018030" cy="629285"/>
                <wp:effectExtent l="0" t="3810" r="381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3"/>
                              <w:shd w:val="clear" w:color="auto" w:fill="auto"/>
                              <w:spacing w:after="233"/>
                            </w:pPr>
                            <w:r>
                              <w:t xml:space="preserve">KKAISKA yí-KAVA A UDfUúA SILNÍC VYSOČINY příspěvková organizace SMLOUVA </w:t>
                            </w:r>
                            <w:r>
                              <w:t>REGISTROVÁNA</w:t>
                            </w:r>
                          </w:p>
                          <w:p w:rsidR="009A798B" w:rsidRDefault="00E64611">
                            <w:pPr>
                              <w:pStyle w:val="Zkladntext4"/>
                              <w:shd w:val="clear" w:color="auto" w:fill="auto"/>
                              <w:spacing w:before="0" w:line="140" w:lineRule="exact"/>
                            </w:pPr>
                            <w:r>
                              <w:t>pod číslorr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8.3pt;margin-top:28.45pt;width:158.9pt;height:49.5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yD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3"/>
                        <w:shd w:val="clear" w:color="auto" w:fill="auto"/>
                        <w:spacing w:after="233"/>
                      </w:pPr>
                      <w:r>
                        <w:t xml:space="preserve">KKAISKA yí-KAVA A UDfUúA SILNÍC VYSOČINY příspěvková organizace SMLOUVA </w:t>
                      </w:r>
                      <w:r>
                        <w:t>REGISTROVÁNA</w:t>
                      </w:r>
                    </w:p>
                    <w:p w:rsidR="009A798B" w:rsidRDefault="00E64611">
                      <w:pPr>
                        <w:pStyle w:val="Zkladntext4"/>
                        <w:shd w:val="clear" w:color="auto" w:fill="auto"/>
                        <w:spacing w:before="0" w:line="140" w:lineRule="exact"/>
                      </w:pPr>
                      <w:r>
                        <w:t>pod číslorr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1463040</wp:posOffset>
                </wp:positionH>
                <wp:positionV relativeFrom="paragraph">
                  <wp:posOffset>1198880</wp:posOffset>
                </wp:positionV>
                <wp:extent cx="3206750" cy="177800"/>
                <wp:effectExtent l="0" t="3175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5"/>
                              <w:shd w:val="clear" w:color="auto" w:fill="auto"/>
                              <w:spacing w:line="280" w:lineRule="exact"/>
                            </w:pPr>
                            <w:r>
                              <w:t>o společném zadání veřejných zadavatelů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5.2pt;margin-top:94.4pt;width:252.5pt;height:1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92sw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5"/>
                        <w:shd w:val="clear" w:color="auto" w:fill="auto"/>
                        <w:spacing w:line="280" w:lineRule="exact"/>
                      </w:pPr>
                      <w:r>
                        <w:t>o společném zadání veřejných zadavatelů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2475230</wp:posOffset>
                </wp:positionH>
                <wp:positionV relativeFrom="paragraph">
                  <wp:posOffset>1878330</wp:posOffset>
                </wp:positionV>
                <wp:extent cx="951230" cy="279400"/>
                <wp:effectExtent l="0" t="0" r="254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</w:pPr>
                            <w:bookmarkStart w:id="2" w:name="bookmark1"/>
                            <w:r>
                              <w:t>l.</w:t>
                            </w:r>
                            <w:bookmarkEnd w:id="2"/>
                          </w:p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4.9pt;margin-top:147.9pt;width:74.9pt;height:2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3fsA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Nadpis12"/>
                        <w:keepNext/>
                        <w:keepLines/>
                        <w:shd w:val="clear" w:color="auto" w:fill="auto"/>
                        <w:spacing w:after="0" w:line="220" w:lineRule="exact"/>
                      </w:pPr>
                      <w:bookmarkStart w:id="3" w:name="bookmark1"/>
                      <w:r>
                        <w:t>l.</w:t>
                      </w:r>
                      <w:bookmarkEnd w:id="3"/>
                    </w:p>
                    <w:p w:rsidR="009A798B" w:rsidRDefault="00E64611">
                      <w:pPr>
                        <w:pStyle w:val="Zkladntext6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Smluvní strany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2268220</wp:posOffset>
                </wp:positionV>
                <wp:extent cx="3986530" cy="139700"/>
                <wp:effectExtent l="635" t="0" r="3810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Krajská správa a údržba silnic Vysočiny,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178.6pt;width:313.9pt;height:1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S7sQIAALE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6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Krajská správa a údržba silnic Vysočiny, 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2413635</wp:posOffset>
                </wp:positionV>
                <wp:extent cx="1347470" cy="806450"/>
                <wp:effectExtent l="635" t="0" r="4445" b="444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 :</w:t>
                            </w:r>
                          </w:p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spacing w:before="0" w:line="254" w:lineRule="exact"/>
                              <w:ind w:firstLine="0"/>
                            </w:pPr>
                            <w:r>
                              <w:rPr>
                                <w:rStyle w:val="Zkladntext6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„zadavatel 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190.05pt;width:106.1pt;height:63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hKsQIAALE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 :</w:t>
                      </w:r>
                    </w:p>
                    <w:p w:rsidR="009A798B" w:rsidRDefault="00E64611">
                      <w:pPr>
                        <w:pStyle w:val="Zkladntext60"/>
                        <w:shd w:val="clear" w:color="auto" w:fill="auto"/>
                        <w:spacing w:before="0" w:line="254" w:lineRule="exact"/>
                        <w:ind w:firstLine="0"/>
                      </w:pPr>
                      <w:r>
                        <w:rPr>
                          <w:rStyle w:val="Zkladntext6NetunExact"/>
                        </w:rPr>
                        <w:t xml:space="preserve">(dále jen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„zadavatel č.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2416175</wp:posOffset>
                </wp:positionV>
                <wp:extent cx="2103120" cy="483870"/>
                <wp:effectExtent l="0" t="1270" r="1905" b="63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Kosovská 1122/16, 586 01 Jihlava xxxxxxxxxxxxxxxx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, ředitelem 00090450 CZ 00090450 </w:t>
                            </w:r>
                            <w:r>
                              <w:rPr>
                                <w:rStyle w:val="Zkladntext2SylfaenExact"/>
                                <w:b w:val="0"/>
                                <w:bCs w:val="0"/>
                              </w:rPr>
                              <w:t>1</w:t>
                            </w:r>
                            <w:r>
                              <w:rPr>
                                <w:rStyle w:val="Zkladntext29ptTun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8pt;margin-top:190.25pt;width:165.6pt;height:38.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Dm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Kosovská 1122/16, 586 01 Jihlava xxxxxxxxxxxxxxxx</w:t>
                      </w:r>
                      <w:r>
                        <w:rPr>
                          <w:rStyle w:val="Zkladntext2Exact"/>
                        </w:rPr>
                        <w:t xml:space="preserve">, ředitelem 00090450 CZ 00090450 </w:t>
                      </w:r>
                      <w:r>
                        <w:rPr>
                          <w:rStyle w:val="Zkladntext2SylfaenExact"/>
                          <w:b w:val="0"/>
                          <w:bCs w:val="0"/>
                        </w:rPr>
                        <w:t>1</w:t>
                      </w:r>
                      <w:r>
                        <w:rPr>
                          <w:rStyle w:val="Zkladntext29ptTunExact"/>
                        </w:rPr>
                        <w:t>“)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3454400</wp:posOffset>
                </wp:positionV>
                <wp:extent cx="1316990" cy="952500"/>
                <wp:effectExtent l="0" t="1270" r="0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spacing w:before="0" w:line="250" w:lineRule="exact"/>
                              <w:ind w:firstLin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Městys Měřín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Zastoupené: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spacing w:before="0" w:line="250" w:lineRule="exact"/>
                              <w:ind w:firstLine="0"/>
                            </w:pPr>
                            <w:r>
                              <w:rPr>
                                <w:rStyle w:val="Zkladntext6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„zadavatel 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.15pt;margin-top:272pt;width:103.7pt;height:7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60"/>
                        <w:shd w:val="clear" w:color="auto" w:fill="auto"/>
                        <w:spacing w:before="0" w:line="250" w:lineRule="exact"/>
                        <w:ind w:firstLin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Městys Měřín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Zastoupené: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9A798B" w:rsidRDefault="00E64611">
                      <w:pPr>
                        <w:pStyle w:val="Zkladntext60"/>
                        <w:shd w:val="clear" w:color="auto" w:fill="auto"/>
                        <w:spacing w:before="0" w:line="250" w:lineRule="exact"/>
                        <w:ind w:firstLine="0"/>
                      </w:pPr>
                      <w:r>
                        <w:rPr>
                          <w:rStyle w:val="Zkladntext6NetunExact"/>
                        </w:rPr>
                        <w:t xml:space="preserve">(dále jen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„zadavatel ě.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1353185</wp:posOffset>
                </wp:positionH>
                <wp:positionV relativeFrom="paragraph">
                  <wp:posOffset>3613150</wp:posOffset>
                </wp:positionV>
                <wp:extent cx="2225040" cy="476250"/>
                <wp:effectExtent l="635" t="0" r="3175" b="190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Náměstí 106, 594 42 xxxxxxxxxxxxxxx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se 00294799 CZ00294799 </w:t>
                            </w:r>
                            <w:r>
                              <w:rPr>
                                <w:rStyle w:val="Zkladntext2105ptTunExact"/>
                              </w:rPr>
                              <w:t>2</w:t>
                            </w:r>
                            <w:r>
                              <w:rPr>
                                <w:rStyle w:val="Zkladntext2Garamond9ptTun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06.55pt;margin-top:284.5pt;width:175.2pt;height:37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vRrwIAALI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Náměstí 106, 594 42 xxxxxxxxxxxxxxx</w:t>
                      </w:r>
                      <w:r>
                        <w:rPr>
                          <w:rStyle w:val="Zkladntext2Exact"/>
                        </w:rPr>
                        <w:t xml:space="preserve">se 00294799 CZ00294799 </w:t>
                      </w:r>
                      <w:r>
                        <w:rPr>
                          <w:rStyle w:val="Zkladntext2105ptTunExact"/>
                        </w:rPr>
                        <w:t>2</w:t>
                      </w:r>
                      <w:r>
                        <w:rPr>
                          <w:rStyle w:val="Zkladntext2Garamond9ptTunExact"/>
                        </w:rPr>
                        <w:t>“)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4652010</wp:posOffset>
                </wp:positionV>
                <wp:extent cx="4431665" cy="1145540"/>
                <wp:effectExtent l="635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spacing w:before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Svaz vodovodů a kanalizací Zďársko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98"/>
                                <w:tab w:val="center" w:pos="3965"/>
                                <w:tab w:val="center" w:pos="4258"/>
                                <w:tab w:val="right" w:pos="5760"/>
                              </w:tabs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Vodárenská 2, 591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01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Žďár nad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Sázavou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07"/>
                                <w:tab w:val="center" w:pos="4714"/>
                              </w:tabs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Zastoupené: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xxxxxxxxxxxxx</w:t>
                            </w:r>
                            <w:r>
                              <w:rPr>
                                <w:rStyle w:val="Zkladntext2Exact"/>
                              </w:rPr>
                              <w:t>,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předsedkyní předsednictva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02"/>
                              </w:tabs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43383513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02"/>
                              </w:tabs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CZ43383513</w:t>
                            </w:r>
                          </w:p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spacing w:before="0" w:after="84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6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„zadavatel ě. 3“)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(společně také dále jen </w:t>
                            </w:r>
                            <w:r>
                              <w:rPr>
                                <w:rStyle w:val="Zkladntext2TunExact"/>
                              </w:rPr>
                              <w:t>„zadavatelé</w:t>
                            </w:r>
                            <w:r>
                              <w:rPr>
                                <w:rStyle w:val="Zkladntext2TunExact"/>
                                <w:vertAlign w:val="superscript"/>
                              </w:rPr>
                              <w:t>44</w:t>
                            </w:r>
                            <w:r>
                              <w:rPr>
                                <w:rStyle w:val="Zkladntext2Tun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366.3pt;width:348.95pt;height:90.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60"/>
                        <w:shd w:val="clear" w:color="auto" w:fill="auto"/>
                        <w:spacing w:before="0" w:line="250" w:lineRule="exact"/>
                        <w:ind w:firstLine="0"/>
                        <w:jc w:val="both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Svaz vodovodů a kanalizací Zďársko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tabs>
                          <w:tab w:val="left" w:pos="2098"/>
                          <w:tab w:val="center" w:pos="3965"/>
                          <w:tab w:val="center" w:pos="4258"/>
                          <w:tab w:val="right" w:pos="5760"/>
                        </w:tabs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Vodárenská 2, 591</w:t>
                      </w:r>
                      <w:r>
                        <w:rPr>
                          <w:rStyle w:val="Zkladntext2Exact"/>
                        </w:rPr>
                        <w:tab/>
                        <w:t>01</w:t>
                      </w:r>
                      <w:r>
                        <w:rPr>
                          <w:rStyle w:val="Zkladntext2Exact"/>
                        </w:rPr>
                        <w:tab/>
                        <w:t>Žďár nad</w:t>
                      </w:r>
                      <w:r>
                        <w:rPr>
                          <w:rStyle w:val="Zkladntext2Exact"/>
                        </w:rPr>
                        <w:tab/>
                        <w:t>Sázavou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tabs>
                          <w:tab w:val="left" w:pos="2107"/>
                          <w:tab w:val="center" w:pos="4714"/>
                        </w:tabs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Zastoupené:</w:t>
                      </w:r>
                      <w:r>
                        <w:rPr>
                          <w:rStyle w:val="Zkladntext2Exact"/>
                        </w:rPr>
                        <w:tab/>
                        <w:t>xxxxxxxxxxxxx</w:t>
                      </w:r>
                      <w:r>
                        <w:rPr>
                          <w:rStyle w:val="Zkladntext2Exact"/>
                        </w:rPr>
                        <w:t>,</w:t>
                      </w:r>
                      <w:r>
                        <w:rPr>
                          <w:rStyle w:val="Zkladntext2Exact"/>
                        </w:rPr>
                        <w:tab/>
                        <w:t>předsedkyní předsednictva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tabs>
                          <w:tab w:val="left" w:pos="2102"/>
                        </w:tabs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  <w:r>
                        <w:rPr>
                          <w:rStyle w:val="Zkladntext2Exact"/>
                        </w:rPr>
                        <w:tab/>
                        <w:t>43383513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tabs>
                          <w:tab w:val="left" w:pos="2102"/>
                        </w:tabs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  <w:r>
                        <w:rPr>
                          <w:rStyle w:val="Zkladntext2Exact"/>
                        </w:rPr>
                        <w:tab/>
                        <w:t>CZ43383513</w:t>
                      </w:r>
                    </w:p>
                    <w:p w:rsidR="009A798B" w:rsidRDefault="00E64611">
                      <w:pPr>
                        <w:pStyle w:val="Zkladntext60"/>
                        <w:shd w:val="clear" w:color="auto" w:fill="auto"/>
                        <w:spacing w:before="0" w:after="84" w:line="250" w:lineRule="exact"/>
                        <w:ind w:firstLine="0"/>
                        <w:jc w:val="both"/>
                      </w:pPr>
                      <w:r>
                        <w:rPr>
                          <w:rStyle w:val="Zkladntext6NetunExact"/>
                        </w:rPr>
                        <w:t xml:space="preserve">(dále jen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„zadavatel ě. 3“)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(společně také dále jen </w:t>
                      </w:r>
                      <w:r>
                        <w:rPr>
                          <w:rStyle w:val="Zkladntext2TunExact"/>
                        </w:rPr>
                        <w:t>„zadavatelé</w:t>
                      </w:r>
                      <w:r>
                        <w:rPr>
                          <w:rStyle w:val="Zkladntext2TunExact"/>
                          <w:vertAlign w:val="superscript"/>
                        </w:rPr>
                        <w:t>44</w:t>
                      </w:r>
                      <w:r>
                        <w:rPr>
                          <w:rStyle w:val="Zkladntext2TunExac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6167120</wp:posOffset>
                </wp:positionV>
                <wp:extent cx="5824855" cy="476250"/>
                <wp:effectExtent l="1905" t="0" r="2540" b="63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253"/>
                              </w:tabs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uzavírají v souladu s ust. § 1746/2 a násl. zákona č. 89/2012 Sb., občanský zákoník, (dále jen „občanský zákoník</w:t>
                            </w:r>
                            <w:r>
                              <w:rPr>
                                <w:rStyle w:val="Zkladntext2Exact"/>
                                <w:vertAlign w:val="superscript"/>
                              </w:rPr>
                              <w:t>41</w:t>
                            </w:r>
                            <w:r>
                              <w:rPr>
                                <w:rStyle w:val="Zkladntext2Exact"/>
                              </w:rPr>
                              <w:t>) a ust. § 7 odst. 1) a 2) zákona č. 134/25016 Sb., o zadávárií veřejných zakázek, (dále jen ,,ZZVZ“), tuto smlouvu: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.4pt;margin-top:485.6pt;width:458.65pt;height:37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SIsw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20"/>
                        <w:shd w:val="clear" w:color="auto" w:fill="auto"/>
                        <w:tabs>
                          <w:tab w:val="left" w:pos="7253"/>
                        </w:tabs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uzavírají v souladu s ust. § 1746/2 a násl. zákona č. 89/2012 Sb., občanský zákoník, (dále jen „občanský zákoník</w:t>
                      </w:r>
                      <w:r>
                        <w:rPr>
                          <w:rStyle w:val="Zkladntext2Exact"/>
                          <w:vertAlign w:val="superscript"/>
                        </w:rPr>
                        <w:t>41</w:t>
                      </w:r>
                      <w:r>
                        <w:rPr>
                          <w:rStyle w:val="Zkladntext2Exact"/>
                        </w:rPr>
                        <w:t>) a ust. § 7 odst. 1) a 2) zákona č. 134/25016 Sb., o zadávárií veřejných zakázek, (dále jen ,,ZZVZ“), tuto smlouvu:</w:t>
                      </w:r>
                      <w:r>
                        <w:rPr>
                          <w:rStyle w:val="Zkladntext2Exact"/>
                        </w:rPr>
                        <w:tab/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6991985</wp:posOffset>
                </wp:positionV>
                <wp:extent cx="5833745" cy="1322070"/>
                <wp:effectExtent l="0" t="0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Nadpis22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4" w:name="bookmark2"/>
                            <w:r>
                              <w:rPr>
                                <w:rStyle w:val="Nadpis22105ptExact"/>
                                <w:b/>
                                <w:bCs/>
                              </w:rPr>
                              <w:t>2</w:t>
                            </w:r>
                            <w:r>
                              <w:t>.</w:t>
                            </w:r>
                            <w:bookmarkEnd w:id="4"/>
                          </w:p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7283"/>
                              </w:tabs>
                              <w:spacing w:before="0" w:after="88" w:line="260" w:lineRule="exact"/>
                              <w:ind w:left="3760" w:firstLine="0"/>
                              <w:jc w:val="both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Předmět smlouvy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613ptMtko10Exact"/>
                                <w:b/>
                                <w:bCs/>
                              </w:rPr>
                              <w:t>j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ind w:left="600" w:hanging="600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2.1. </w:t>
                            </w:r>
                            <w:r>
                              <w:rPr>
                                <w:rStyle w:val="Zkladntext2Exact"/>
                              </w:rPr>
                              <w:t xml:space="preserve">Předmětem této smlouvy je úprava vzájemných práv a povinností zadavatelů k třetím osobám a k sobě navzájem v souvislosti se společným zadáním veřejné zakázky | </w:t>
                            </w:r>
                            <w:r>
                              <w:rPr>
                                <w:rStyle w:val="Zkladntext2TunExact0"/>
                              </w:rPr>
                              <w:t xml:space="preserve">„III/3518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Měřín - </w:t>
                            </w:r>
                            <w:r>
                              <w:rPr>
                                <w:rStyle w:val="Zkladntext2TunExact0"/>
                              </w:rPr>
                              <w:t>průtah a most ev. č. 3518-1</w:t>
                            </w:r>
                            <w:r>
                              <w:rPr>
                                <w:rStyle w:val="Zkladntext2TunExact0"/>
                                <w:vertAlign w:val="superscript"/>
                              </w:rPr>
                              <w:t>44</w:t>
                            </w:r>
                            <w:r>
                              <w:rPr>
                                <w:rStyle w:val="Zkladntext2TunExact0"/>
                              </w:rPr>
                              <w:t xml:space="preserve">, </w:t>
                            </w:r>
                            <w:r>
                              <w:rPr>
                                <w:rStyle w:val="Zkladntext2Exact"/>
                              </w:rPr>
                              <w:t>jejímž předmětem jsou stavební práce.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Pře</w:t>
                            </w:r>
                            <w:r>
                              <w:rPr>
                                <w:rStyle w:val="Zkladntext2Exact"/>
                              </w:rPr>
                              <w:t>dmětem této smlouvy je dále úprava vzájemných práv a povinností zadavatelů v souvislosti se zajištěním technického dozoru stavebníka a koordinátora bezpečnosti a Ochrany zdraví při práci na staveništi pro dotčené stavby.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.15pt;margin-top:550.55pt;width:459.35pt;height:104.1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d1tQIAALQ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Nadpis22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5" w:name="bookmark2"/>
                      <w:r>
                        <w:rPr>
                          <w:rStyle w:val="Nadpis22105ptExact"/>
                          <w:b/>
                          <w:bCs/>
                        </w:rPr>
                        <w:t>2</w:t>
                      </w:r>
                      <w:r>
                        <w:t>.</w:t>
                      </w:r>
                      <w:bookmarkEnd w:id="5"/>
                    </w:p>
                    <w:p w:rsidR="009A798B" w:rsidRDefault="00E64611">
                      <w:pPr>
                        <w:pStyle w:val="Zkladntext60"/>
                        <w:shd w:val="clear" w:color="auto" w:fill="auto"/>
                        <w:tabs>
                          <w:tab w:val="left" w:pos="7283"/>
                        </w:tabs>
                        <w:spacing w:before="0" w:after="88" w:line="260" w:lineRule="exact"/>
                        <w:ind w:left="3760" w:firstLine="0"/>
                        <w:jc w:val="both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Předmět smlouvy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613ptMtko10Exact"/>
                          <w:b/>
                          <w:bCs/>
                        </w:rPr>
                        <w:t>j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ind w:left="600" w:hanging="600"/>
                      </w:pPr>
                      <w:r>
                        <w:rPr>
                          <w:rStyle w:val="Zkladntext2TunExact"/>
                        </w:rPr>
                        <w:t xml:space="preserve">2.1. </w:t>
                      </w:r>
                      <w:r>
                        <w:rPr>
                          <w:rStyle w:val="Zkladntext2Exact"/>
                        </w:rPr>
                        <w:t xml:space="preserve">Předmětem této smlouvy je úprava vzájemných práv a povinností zadavatelů k třetím osobám a k sobě navzájem v souvislosti se společným zadáním veřejné zakázky | </w:t>
                      </w:r>
                      <w:r>
                        <w:rPr>
                          <w:rStyle w:val="Zkladntext2TunExact0"/>
                        </w:rPr>
                        <w:t xml:space="preserve">„III/3518 </w:t>
                      </w:r>
                      <w:r>
                        <w:rPr>
                          <w:rStyle w:val="Zkladntext2TunExact"/>
                        </w:rPr>
                        <w:t xml:space="preserve">Měřín - </w:t>
                      </w:r>
                      <w:r>
                        <w:rPr>
                          <w:rStyle w:val="Zkladntext2TunExact0"/>
                        </w:rPr>
                        <w:t>průtah a most ev. č. 3518-1</w:t>
                      </w:r>
                      <w:r>
                        <w:rPr>
                          <w:rStyle w:val="Zkladntext2TunExact0"/>
                          <w:vertAlign w:val="superscript"/>
                        </w:rPr>
                        <w:t>44</w:t>
                      </w:r>
                      <w:r>
                        <w:rPr>
                          <w:rStyle w:val="Zkladntext2TunExact0"/>
                        </w:rPr>
                        <w:t xml:space="preserve">, </w:t>
                      </w:r>
                      <w:r>
                        <w:rPr>
                          <w:rStyle w:val="Zkladntext2Exact"/>
                        </w:rPr>
                        <w:t>jejímž předmětem jsou stavební práce.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ind w:left="6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Pře</w:t>
                      </w:r>
                      <w:r>
                        <w:rPr>
                          <w:rStyle w:val="Zkladntext2Exact"/>
                        </w:rPr>
                        <w:t>dmětem této smlouvy je dále úprava vzájemných práv a povinností zadavatelů v souvislosti se zajištěním technického dozoru stavebníka a koordinátora bezpečnosti a Ochrany zdraví při práci na staveništi pro dotčené stavby.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360" w:lineRule="exact"/>
      </w:pPr>
    </w:p>
    <w:p w:rsidR="009A798B" w:rsidRDefault="009A798B">
      <w:pPr>
        <w:spacing w:line="578" w:lineRule="exact"/>
      </w:pPr>
    </w:p>
    <w:p w:rsidR="009A798B" w:rsidRDefault="009A798B">
      <w:pPr>
        <w:rPr>
          <w:sz w:val="2"/>
          <w:szCs w:val="2"/>
        </w:rPr>
        <w:sectPr w:rsidR="009A798B">
          <w:headerReference w:type="even" r:id="rId7"/>
          <w:footerReference w:type="even" r:id="rId8"/>
          <w:footerReference w:type="default" r:id="rId9"/>
          <w:type w:val="continuous"/>
          <w:pgSz w:w="12240" w:h="20160"/>
          <w:pgMar w:top="1357" w:right="1056" w:bottom="1357" w:left="1440" w:header="0" w:footer="3" w:gutter="0"/>
          <w:cols w:space="720"/>
          <w:noEndnote/>
          <w:docGrid w:linePitch="360"/>
        </w:sectPr>
      </w:pPr>
    </w:p>
    <w:p w:rsidR="009A798B" w:rsidRDefault="00E64611">
      <w:pPr>
        <w:pStyle w:val="Zkladntext60"/>
        <w:shd w:val="clear" w:color="auto" w:fill="auto"/>
        <w:spacing w:before="0" w:after="99" w:line="220" w:lineRule="exact"/>
        <w:ind w:firstLine="0"/>
        <w:jc w:val="center"/>
      </w:pPr>
      <w:r>
        <w:lastRenderedPageBreak/>
        <w:t>Podmínky plnění předmětu smlouvy</w:t>
      </w:r>
    </w:p>
    <w:p w:rsidR="009A798B" w:rsidRDefault="00E64611">
      <w:pPr>
        <w:pStyle w:val="Zkladntext20"/>
        <w:numPr>
          <w:ilvl w:val="0"/>
          <w:numId w:val="1"/>
        </w:numPr>
        <w:shd w:val="clear" w:color="auto" w:fill="auto"/>
        <w:tabs>
          <w:tab w:val="left" w:pos="569"/>
        </w:tabs>
        <w:spacing w:after="120" w:line="250" w:lineRule="exact"/>
        <w:ind w:left="600" w:hanging="600"/>
      </w:pPr>
      <w:r>
        <w:t xml:space="preserve">Zadavatelé se dohodli, že na financování veřejné zakázky </w:t>
      </w:r>
      <w:r>
        <w:rPr>
          <w:rStyle w:val="Zkladntext2Tun"/>
        </w:rPr>
        <w:t>„III/3518 Měřín - průtah a mo</w:t>
      </w:r>
      <w:r>
        <w:rPr>
          <w:rStyle w:val="Zkladntext2Tun"/>
        </w:rPr>
        <w:t xml:space="preserve">st ev. č. 3518-1“ </w:t>
      </w:r>
      <w:r>
        <w:t xml:space="preserve">se budou podílet v rozsahu prací vymezených projektovými dokumentacemi resp. soupisy prací vypracovanými pro tyto účely pro jednotlivé stavby a zároveň pro jednotlivé investory, kterými budou zadavatel č. 1, zadavatel č. 2 a zadavatel č. </w:t>
      </w:r>
      <w:r>
        <w:t>3 dle samostatné smlouvy o dílo uzavřené s účastníkem vybraným na základě zadávacího řízení pro příslušnou část veřejné zakázky.</w:t>
      </w:r>
    </w:p>
    <w:p w:rsidR="009A798B" w:rsidRDefault="00E64611">
      <w:pPr>
        <w:pStyle w:val="Zkladntext20"/>
        <w:numPr>
          <w:ilvl w:val="0"/>
          <w:numId w:val="1"/>
        </w:numPr>
        <w:shd w:val="clear" w:color="auto" w:fill="auto"/>
        <w:tabs>
          <w:tab w:val="left" w:pos="569"/>
        </w:tabs>
        <w:spacing w:after="120" w:line="250" w:lineRule="exact"/>
        <w:ind w:left="600" w:hanging="600"/>
      </w:pPr>
      <w:r>
        <w:t xml:space="preserve">Veřejná zakázka na stavební práce bude zadána jako </w:t>
      </w:r>
      <w:r>
        <w:rPr>
          <w:rStyle w:val="Zkladntext2Tun"/>
        </w:rPr>
        <w:t xml:space="preserve">podlimitní veřejná zakázka v režimu zjednodušeného podlimitního řízení </w:t>
      </w:r>
      <w:r>
        <w:t>dle §</w:t>
      </w:r>
      <w:r>
        <w:t xml:space="preserve"> 53 odst. 1 zákona č. 134/2016 Sb., o veřejných zakázkách v platném znění. Předmět veřejné zakázky je rozdělen na jednotlivé stavební objekty dle příslušných projektových dokumentací:</w:t>
      </w:r>
    </w:p>
    <w:p w:rsidR="009A798B" w:rsidRDefault="00E64611">
      <w:pPr>
        <w:pStyle w:val="Zkladntext20"/>
        <w:numPr>
          <w:ilvl w:val="0"/>
          <w:numId w:val="2"/>
        </w:numPr>
        <w:shd w:val="clear" w:color="auto" w:fill="auto"/>
        <w:tabs>
          <w:tab w:val="left" w:pos="1024"/>
        </w:tabs>
        <w:spacing w:after="116" w:line="250" w:lineRule="exact"/>
        <w:ind w:left="1040" w:hanging="440"/>
      </w:pPr>
      <w:r>
        <w:t xml:space="preserve">ve stupni PDPS </w:t>
      </w:r>
      <w:r>
        <w:rPr>
          <w:rStyle w:val="Zkladntext2Tun"/>
        </w:rPr>
        <w:t xml:space="preserve">„III/3518 Měřín - průtah“, </w:t>
      </w:r>
      <w:r>
        <w:t>vypracované projekční kancelář</w:t>
      </w:r>
      <w:r>
        <w:t xml:space="preserve">í </w:t>
      </w:r>
      <w:r>
        <w:rPr>
          <w:rStyle w:val="Zkladntext2Tun"/>
        </w:rPr>
        <w:t xml:space="preserve">PROfl Jihlava spol. s r.o., </w:t>
      </w:r>
      <w:r>
        <w:t>Pod Příkopem 6, 586 01 Jihlava; vedoucí projektu Ing. Bohumil Kotlán</w:t>
      </w:r>
    </w:p>
    <w:p w:rsidR="009A798B" w:rsidRDefault="00E64611">
      <w:pPr>
        <w:pStyle w:val="Zkladntext20"/>
        <w:numPr>
          <w:ilvl w:val="0"/>
          <w:numId w:val="2"/>
        </w:numPr>
        <w:shd w:val="clear" w:color="auto" w:fill="auto"/>
        <w:tabs>
          <w:tab w:val="left" w:pos="1024"/>
        </w:tabs>
        <w:spacing w:after="124"/>
        <w:ind w:left="1040" w:hanging="440"/>
      </w:pPr>
      <w:r>
        <w:t xml:space="preserve">ve stupni PDPS </w:t>
      </w:r>
      <w:r>
        <w:rPr>
          <w:rStyle w:val="Zkladntext2Tun"/>
        </w:rPr>
        <w:t xml:space="preserve">„III/3518 Měřín - most ev. ě. 3518-1“, </w:t>
      </w:r>
      <w:r>
        <w:t xml:space="preserve">vypracované projekční kanceláří </w:t>
      </w:r>
      <w:r>
        <w:rPr>
          <w:rStyle w:val="Zkladntext2Tun"/>
        </w:rPr>
        <w:t xml:space="preserve">D-projekt Ing. Jan Pracný, </w:t>
      </w:r>
      <w:r>
        <w:t>Výholec 23, 624 00 Brno; vedoucí projektu In</w:t>
      </w:r>
      <w:r>
        <w:t>g. Jan Pracný</w:t>
      </w:r>
    </w:p>
    <w:p w:rsidR="009A798B" w:rsidRDefault="00E64611">
      <w:pPr>
        <w:pStyle w:val="Zkladntext20"/>
        <w:numPr>
          <w:ilvl w:val="0"/>
          <w:numId w:val="2"/>
        </w:numPr>
        <w:shd w:val="clear" w:color="auto" w:fill="auto"/>
        <w:tabs>
          <w:tab w:val="left" w:pos="1024"/>
        </w:tabs>
        <w:spacing w:after="120" w:line="250" w:lineRule="exact"/>
        <w:ind w:left="1040" w:hanging="440"/>
      </w:pPr>
      <w:r>
        <w:t xml:space="preserve">ve stupni DSP </w:t>
      </w:r>
      <w:r>
        <w:rPr>
          <w:rStyle w:val="Zkladntext2Tun"/>
        </w:rPr>
        <w:t xml:space="preserve">„Chodník podél silnice III/3518, Měřín“, </w:t>
      </w:r>
      <w:r>
        <w:t xml:space="preserve">vypracované projekční kanceláří </w:t>
      </w:r>
      <w:r>
        <w:rPr>
          <w:rStyle w:val="Zkladntext2Tun"/>
        </w:rPr>
        <w:t xml:space="preserve">PROfl Jihlava spol. s r.o., </w:t>
      </w:r>
      <w:r>
        <w:t>Pod Příkopem 6, 586 01 Jihlava; vedoucí projektu Ing. Bohumil Kotlán</w:t>
      </w:r>
    </w:p>
    <w:p w:rsidR="009A798B" w:rsidRDefault="00E64611">
      <w:pPr>
        <w:pStyle w:val="Zkladntext20"/>
        <w:numPr>
          <w:ilvl w:val="0"/>
          <w:numId w:val="2"/>
        </w:numPr>
        <w:shd w:val="clear" w:color="auto" w:fill="auto"/>
        <w:tabs>
          <w:tab w:val="left" w:pos="1024"/>
        </w:tabs>
        <w:spacing w:after="204" w:line="250" w:lineRule="exact"/>
        <w:ind w:left="1040" w:hanging="440"/>
      </w:pPr>
      <w:r>
        <w:t xml:space="preserve">ve stupni DPS </w:t>
      </w:r>
      <w:r>
        <w:rPr>
          <w:rStyle w:val="Zkladntext2Tun"/>
        </w:rPr>
        <w:t xml:space="preserve">„Měřín - rekonstrukce vodovodu, kanalizace </w:t>
      </w:r>
      <w:r>
        <w:rPr>
          <w:rStyle w:val="Zkladntext2Tun"/>
        </w:rPr>
        <w:t>ul. Zabrána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, </w:t>
      </w:r>
      <w:r>
        <w:t xml:space="preserve">vypracované projekční kanceláří </w:t>
      </w:r>
      <w:r>
        <w:rPr>
          <w:rStyle w:val="Zkladntext2Tun"/>
        </w:rPr>
        <w:t xml:space="preserve">AQA CLEAN Ing. Josef Novotný, </w:t>
      </w:r>
      <w:r>
        <w:t>U Dvora 924/11, 586 01 Jihlava; vedoucí projektu Ing. Josef Novotný.</w:t>
      </w:r>
    </w:p>
    <w:p w:rsidR="009A798B" w:rsidRDefault="00E64611">
      <w:pPr>
        <w:pStyle w:val="Zkladntext20"/>
        <w:shd w:val="clear" w:color="auto" w:fill="auto"/>
        <w:spacing w:after="234" w:line="220" w:lineRule="exact"/>
        <w:ind w:left="1040" w:hanging="440"/>
      </w:pPr>
      <w:r>
        <w:t>a to v členění:</w:t>
      </w:r>
    </w:p>
    <w:p w:rsidR="009A798B" w:rsidRDefault="00E64611">
      <w:pPr>
        <w:pStyle w:val="Zkladntext20"/>
        <w:numPr>
          <w:ilvl w:val="0"/>
          <w:numId w:val="3"/>
        </w:numPr>
        <w:shd w:val="clear" w:color="auto" w:fill="auto"/>
        <w:tabs>
          <w:tab w:val="left" w:pos="1024"/>
        </w:tabs>
        <w:spacing w:after="123" w:line="220" w:lineRule="exact"/>
        <w:ind w:left="1040" w:hanging="440"/>
      </w:pPr>
      <w:r>
        <w:rPr>
          <w:rStyle w:val="Zkladntext2Tun"/>
        </w:rPr>
        <w:t xml:space="preserve">Zadavatel </w:t>
      </w:r>
      <w:r>
        <w:t xml:space="preserve">č. </w:t>
      </w:r>
      <w:r>
        <w:rPr>
          <w:rStyle w:val="Zkladntext2Tun"/>
        </w:rPr>
        <w:t xml:space="preserve">1 </w:t>
      </w:r>
      <w:r>
        <w:t>jako investor stavebních objektů:</w:t>
      </w:r>
    </w:p>
    <w:p w:rsidR="009A798B" w:rsidRDefault="00E64611">
      <w:pPr>
        <w:pStyle w:val="Zkladntext60"/>
        <w:numPr>
          <w:ilvl w:val="0"/>
          <w:numId w:val="4"/>
        </w:numPr>
        <w:shd w:val="clear" w:color="auto" w:fill="auto"/>
        <w:tabs>
          <w:tab w:val="left" w:pos="1464"/>
        </w:tabs>
        <w:spacing w:before="0" w:after="75" w:line="220" w:lineRule="exact"/>
        <w:ind w:left="1040" w:firstLine="0"/>
        <w:jc w:val="both"/>
      </w:pPr>
      <w:r>
        <w:rPr>
          <w:rStyle w:val="Zkladntext6Netun"/>
        </w:rPr>
        <w:t xml:space="preserve">dle PD </w:t>
      </w:r>
      <w:r>
        <w:t>„III/3518 Měřín - průtah</w:t>
      </w:r>
      <w:r>
        <w:rPr>
          <w:vertAlign w:val="superscript"/>
        </w:rPr>
        <w:t>44</w:t>
      </w:r>
    </w:p>
    <w:p w:rsidR="009A798B" w:rsidRDefault="00E64611">
      <w:pPr>
        <w:pStyle w:val="Zkladntext20"/>
        <w:shd w:val="clear" w:color="auto" w:fill="auto"/>
        <w:tabs>
          <w:tab w:val="left" w:pos="2832"/>
        </w:tabs>
        <w:ind w:left="1460" w:firstLine="0"/>
      </w:pPr>
      <w:r>
        <w:t>SO 000</w:t>
      </w:r>
      <w:r>
        <w:tab/>
      </w:r>
      <w:r>
        <w:t>Vedlejší a ostatní náklady - KSÚSV</w:t>
      </w:r>
    </w:p>
    <w:p w:rsidR="009A798B" w:rsidRDefault="00E64611">
      <w:pPr>
        <w:pStyle w:val="Zkladntext20"/>
        <w:shd w:val="clear" w:color="auto" w:fill="auto"/>
        <w:tabs>
          <w:tab w:val="left" w:pos="2832"/>
          <w:tab w:val="left" w:pos="4540"/>
        </w:tabs>
        <w:ind w:left="1460" w:firstLine="0"/>
      </w:pPr>
      <w:r>
        <w:t>SO 101.1</w:t>
      </w:r>
      <w:r>
        <w:tab/>
        <w:t>Úsek 1 km 0,000</w:t>
      </w:r>
      <w:r>
        <w:tab/>
        <w:t>00 - 0,332 50</w:t>
      </w:r>
    </w:p>
    <w:p w:rsidR="009A798B" w:rsidRDefault="00E64611">
      <w:pPr>
        <w:pStyle w:val="Zkladntext20"/>
        <w:shd w:val="clear" w:color="auto" w:fill="auto"/>
        <w:tabs>
          <w:tab w:val="left" w:pos="2832"/>
          <w:tab w:val="left" w:pos="4540"/>
        </w:tabs>
        <w:spacing w:after="148"/>
        <w:ind w:left="1460" w:firstLine="0"/>
      </w:pPr>
      <w:r>
        <w:t>SO 101.2</w:t>
      </w:r>
      <w:r>
        <w:tab/>
        <w:t>Úsek 2 km 0,412</w:t>
      </w:r>
      <w:r>
        <w:tab/>
        <w:t>50-0,798 05</w:t>
      </w:r>
    </w:p>
    <w:p w:rsidR="009A798B" w:rsidRDefault="00E64611">
      <w:pPr>
        <w:pStyle w:val="Zkladntext60"/>
        <w:numPr>
          <w:ilvl w:val="0"/>
          <w:numId w:val="4"/>
        </w:numPr>
        <w:shd w:val="clear" w:color="auto" w:fill="auto"/>
        <w:tabs>
          <w:tab w:val="left" w:pos="1464"/>
        </w:tabs>
        <w:spacing w:before="0" w:after="87" w:line="220" w:lineRule="exact"/>
        <w:ind w:left="1040" w:firstLine="0"/>
        <w:jc w:val="both"/>
      </w:pPr>
      <w:r>
        <w:rPr>
          <w:rStyle w:val="Zkladntext6Netun"/>
        </w:rPr>
        <w:t xml:space="preserve">dle PD </w:t>
      </w:r>
      <w:r>
        <w:t>„III/3518 Měřín - most ev.ě. 3518-1“</w:t>
      </w:r>
    </w:p>
    <w:p w:rsidR="009A798B" w:rsidRDefault="00E64611">
      <w:pPr>
        <w:pStyle w:val="Zkladntext20"/>
        <w:shd w:val="clear" w:color="auto" w:fill="auto"/>
        <w:tabs>
          <w:tab w:val="left" w:pos="2832"/>
        </w:tabs>
        <w:ind w:left="1460" w:firstLine="0"/>
      </w:pPr>
      <w:r>
        <w:t>SO 000</w:t>
      </w:r>
      <w:r>
        <w:tab/>
        <w:t>Soupis vedlejších a ostatních nákladů, JKSO 815 99</w:t>
      </w:r>
    </w:p>
    <w:p w:rsidR="009A798B" w:rsidRDefault="00E64611">
      <w:pPr>
        <w:pStyle w:val="Zkladntext20"/>
        <w:shd w:val="clear" w:color="auto" w:fill="auto"/>
        <w:tabs>
          <w:tab w:val="left" w:pos="2832"/>
        </w:tabs>
        <w:ind w:left="1460" w:firstLine="0"/>
      </w:pPr>
      <w:r>
        <w:t>SO 201</w:t>
      </w:r>
      <w:r>
        <w:tab/>
        <w:t>Mostev.č. 3518-1, JKSO 821 11</w:t>
      </w:r>
    </w:p>
    <w:p w:rsidR="009A798B" w:rsidRDefault="00E64611">
      <w:pPr>
        <w:pStyle w:val="Zkladntext20"/>
        <w:shd w:val="clear" w:color="auto" w:fill="auto"/>
        <w:tabs>
          <w:tab w:val="left" w:pos="2832"/>
        </w:tabs>
        <w:spacing w:after="224"/>
        <w:ind w:left="1460" w:firstLine="0"/>
      </w:pPr>
      <w:r>
        <w:t>SO 301</w:t>
      </w:r>
      <w:r>
        <w:tab/>
        <w:t>Přeložka vodovodu DN 150, JKSO 827 11</w:t>
      </w:r>
    </w:p>
    <w:p w:rsidR="009A798B" w:rsidRDefault="00E64611">
      <w:pPr>
        <w:pStyle w:val="Zkladntext70"/>
        <w:shd w:val="clear" w:color="auto" w:fill="auto"/>
        <w:spacing w:before="0" w:after="242" w:line="200" w:lineRule="exact"/>
        <w:ind w:left="1040"/>
      </w:pPr>
      <w:r>
        <w:t>Investor stavby na výše uvedené stavební objekty zajistí TDS a AD na stavbě.</w:t>
      </w:r>
    </w:p>
    <w:p w:rsidR="009A798B" w:rsidRDefault="00E64611">
      <w:pPr>
        <w:pStyle w:val="Zkladntext20"/>
        <w:numPr>
          <w:ilvl w:val="0"/>
          <w:numId w:val="3"/>
        </w:numPr>
        <w:shd w:val="clear" w:color="auto" w:fill="auto"/>
        <w:tabs>
          <w:tab w:val="left" w:pos="1024"/>
        </w:tabs>
        <w:spacing w:after="118" w:line="220" w:lineRule="exact"/>
        <w:ind w:left="1040" w:hanging="440"/>
      </w:pPr>
      <w:r>
        <w:rPr>
          <w:rStyle w:val="Zkladntext2Tun"/>
        </w:rPr>
        <w:t xml:space="preserve">Zadavatel </w:t>
      </w:r>
      <w:r>
        <w:t>ě. 2 jako investor stavebních objektů:</w:t>
      </w:r>
    </w:p>
    <w:p w:rsidR="009A798B" w:rsidRDefault="00E64611">
      <w:pPr>
        <w:pStyle w:val="Zkladntext60"/>
        <w:numPr>
          <w:ilvl w:val="0"/>
          <w:numId w:val="4"/>
        </w:numPr>
        <w:shd w:val="clear" w:color="auto" w:fill="auto"/>
        <w:tabs>
          <w:tab w:val="left" w:pos="1464"/>
        </w:tabs>
        <w:spacing w:before="0" w:after="91" w:line="220" w:lineRule="exact"/>
        <w:ind w:left="1040" w:firstLine="0"/>
        <w:jc w:val="both"/>
      </w:pPr>
      <w:r>
        <w:rPr>
          <w:rStyle w:val="Zkladntext6Netun"/>
        </w:rPr>
        <w:t xml:space="preserve">dle PD </w:t>
      </w:r>
      <w:r>
        <w:t>„Chodník podél silnice III/3518, Měřín</w:t>
      </w:r>
      <w:r>
        <w:rPr>
          <w:vertAlign w:val="superscript"/>
        </w:rPr>
        <w:t>44</w:t>
      </w:r>
    </w:p>
    <w:p w:rsidR="009A798B" w:rsidRDefault="00E64611">
      <w:pPr>
        <w:pStyle w:val="Zkladntext20"/>
        <w:shd w:val="clear" w:color="auto" w:fill="auto"/>
        <w:tabs>
          <w:tab w:val="left" w:pos="2832"/>
          <w:tab w:val="left" w:pos="4530"/>
        </w:tabs>
        <w:ind w:left="1460" w:firstLine="0"/>
      </w:pPr>
      <w:r>
        <w:t>SO 000</w:t>
      </w:r>
      <w:r>
        <w:tab/>
        <w:t>Vedlejší a ostatní</w:t>
      </w:r>
      <w:r>
        <w:tab/>
        <w:t>náklady</w:t>
      </w:r>
    </w:p>
    <w:p w:rsidR="009A798B" w:rsidRDefault="00E64611">
      <w:pPr>
        <w:pStyle w:val="Zkladntext20"/>
        <w:shd w:val="clear" w:color="auto" w:fill="auto"/>
        <w:tabs>
          <w:tab w:val="left" w:pos="2832"/>
        </w:tabs>
        <w:spacing w:after="148"/>
        <w:ind w:left="1460" w:firstLine="0"/>
      </w:pPr>
      <w:r>
        <w:t>SO 100</w:t>
      </w:r>
      <w:r>
        <w:tab/>
      </w:r>
      <w:r>
        <w:t>Chodník</w:t>
      </w:r>
    </w:p>
    <w:p w:rsidR="009A798B" w:rsidRDefault="00E64611">
      <w:pPr>
        <w:pStyle w:val="Zkladntext60"/>
        <w:numPr>
          <w:ilvl w:val="0"/>
          <w:numId w:val="4"/>
        </w:numPr>
        <w:shd w:val="clear" w:color="auto" w:fill="auto"/>
        <w:tabs>
          <w:tab w:val="left" w:pos="1464"/>
        </w:tabs>
        <w:spacing w:before="0" w:after="114" w:line="220" w:lineRule="exact"/>
        <w:ind w:left="1040" w:firstLine="0"/>
        <w:jc w:val="both"/>
      </w:pPr>
      <w:r>
        <w:rPr>
          <w:rStyle w:val="Zkladntext6Netun"/>
        </w:rPr>
        <w:t xml:space="preserve">dle PD </w:t>
      </w:r>
      <w:r>
        <w:t>„Měřín - rekonstrukce vodovodu, kanalizace ul. Zabrána</w:t>
      </w:r>
      <w:r>
        <w:rPr>
          <w:vertAlign w:val="superscript"/>
        </w:rPr>
        <w:t>44</w:t>
      </w:r>
    </w:p>
    <w:p w:rsidR="009A798B" w:rsidRDefault="00E64611">
      <w:pPr>
        <w:pStyle w:val="Zkladntext20"/>
        <w:shd w:val="clear" w:color="auto" w:fill="auto"/>
        <w:tabs>
          <w:tab w:val="left" w:pos="2832"/>
        </w:tabs>
        <w:spacing w:after="240" w:line="220" w:lineRule="exact"/>
        <w:ind w:left="1460" w:firstLine="0"/>
      </w:pPr>
      <w:r>
        <w:t>SO 04</w:t>
      </w:r>
      <w:r>
        <w:tab/>
        <w:t>Dešťová kanalizace</w:t>
      </w:r>
    </w:p>
    <w:p w:rsidR="009A798B" w:rsidRDefault="00E64611">
      <w:pPr>
        <w:pStyle w:val="Zkladntext70"/>
        <w:shd w:val="clear" w:color="auto" w:fill="auto"/>
        <w:spacing w:before="0" w:after="0" w:line="200" w:lineRule="exact"/>
        <w:ind w:left="1040"/>
        <w:sectPr w:rsidR="009A798B">
          <w:pgSz w:w="12240" w:h="20160"/>
          <w:pgMar w:top="1704" w:right="1593" w:bottom="1704" w:left="1502" w:header="0" w:footer="3" w:gutter="0"/>
          <w:cols w:space="720"/>
          <w:noEndnote/>
          <w:docGrid w:linePitch="360"/>
        </w:sectPr>
      </w:pPr>
      <w:r>
        <w:t>Investor stavby na výše uvedené stavební objekty zajistí TDS a AD na stavbě.</w:t>
      </w:r>
    </w:p>
    <w:p w:rsidR="009A798B" w:rsidRDefault="00E64611">
      <w:pPr>
        <w:pStyle w:val="Zkladntext20"/>
        <w:numPr>
          <w:ilvl w:val="0"/>
          <w:numId w:val="3"/>
        </w:numPr>
        <w:shd w:val="clear" w:color="auto" w:fill="auto"/>
        <w:tabs>
          <w:tab w:val="left" w:pos="1070"/>
        </w:tabs>
        <w:spacing w:line="374" w:lineRule="exact"/>
        <w:ind w:left="640" w:firstLine="0"/>
      </w:pPr>
      <w:r>
        <w:rPr>
          <w:rStyle w:val="Zkladntext2Tun"/>
        </w:rPr>
        <w:lastRenderedPageBreak/>
        <w:t xml:space="preserve">Zadavatel č. </w:t>
      </w:r>
      <w:r>
        <w:t>3 jako investor stavebních objektů:</w:t>
      </w:r>
    </w:p>
    <w:p w:rsidR="009A798B" w:rsidRDefault="00E64611">
      <w:pPr>
        <w:pStyle w:val="Zkladntext60"/>
        <w:shd w:val="clear" w:color="auto" w:fill="auto"/>
        <w:spacing w:before="0" w:line="374" w:lineRule="exact"/>
        <w:ind w:left="1080" w:firstLine="0"/>
      </w:pPr>
      <w:r>
        <w:rPr>
          <w:rStyle w:val="Zkladntext6Netun"/>
        </w:rPr>
        <w:t xml:space="preserve">• dle PD </w:t>
      </w:r>
      <w:r>
        <w:t>„Měřín - rekonstrukce vodovodu, kanalizace ul. Zabrána</w:t>
      </w:r>
      <w:r>
        <w:rPr>
          <w:vertAlign w:val="superscript"/>
        </w:rPr>
        <w:t>44</w:t>
      </w:r>
    </w:p>
    <w:p w:rsidR="009A798B" w:rsidRDefault="00E64611">
      <w:pPr>
        <w:pStyle w:val="Zkladntext20"/>
        <w:shd w:val="clear" w:color="auto" w:fill="auto"/>
        <w:tabs>
          <w:tab w:val="left" w:pos="2887"/>
          <w:tab w:val="left" w:pos="7298"/>
        </w:tabs>
        <w:spacing w:line="374" w:lineRule="exact"/>
        <w:ind w:left="1500" w:firstLine="0"/>
      </w:pPr>
      <w:r>
        <w:t>SO 01 a</w:t>
      </w:r>
      <w:r>
        <w:tab/>
        <w:t>Vodovod -1 .část</w:t>
      </w:r>
      <w:r>
        <w:tab/>
      </w:r>
      <w:r>
        <w:rPr>
          <w:rStyle w:val="Zkladntext219ptTunMtko10"/>
        </w:rPr>
        <w:t>j</w:t>
      </w:r>
    </w:p>
    <w:p w:rsidR="009A798B" w:rsidRDefault="00E64611">
      <w:pPr>
        <w:pStyle w:val="Zkladntext20"/>
        <w:shd w:val="clear" w:color="auto" w:fill="auto"/>
        <w:tabs>
          <w:tab w:val="left" w:pos="2887"/>
        </w:tabs>
        <w:spacing w:line="250" w:lineRule="exact"/>
        <w:ind w:left="1500" w:firstLine="0"/>
      </w:pPr>
      <w:r>
        <w:rPr>
          <w:rStyle w:val="Zkladntext2dkovn1pt"/>
        </w:rPr>
        <w:t>SOOlb</w:t>
      </w:r>
      <w:r>
        <w:tab/>
        <w:t>Vodovod - 2.část</w:t>
      </w:r>
    </w:p>
    <w:p w:rsidR="009A798B" w:rsidRDefault="00E64611">
      <w:pPr>
        <w:pStyle w:val="Zkladntext20"/>
        <w:shd w:val="clear" w:color="auto" w:fill="auto"/>
        <w:tabs>
          <w:tab w:val="left" w:pos="2887"/>
        </w:tabs>
        <w:spacing w:line="250" w:lineRule="exact"/>
        <w:ind w:left="1500" w:firstLine="0"/>
      </w:pPr>
      <w:r>
        <w:t>SO 02</w:t>
      </w:r>
      <w:r>
        <w:tab/>
        <w:t>Rekonstrukce kanalizace</w:t>
      </w:r>
    </w:p>
    <w:p w:rsidR="009A798B" w:rsidRDefault="00E64611">
      <w:pPr>
        <w:pStyle w:val="Zkladntext20"/>
        <w:shd w:val="clear" w:color="auto" w:fill="auto"/>
        <w:tabs>
          <w:tab w:val="left" w:pos="2887"/>
        </w:tabs>
        <w:spacing w:after="220" w:line="250" w:lineRule="exact"/>
        <w:ind w:left="1500" w:firstLine="0"/>
      </w:pPr>
      <w:r>
        <w:t>SO 03</w:t>
      </w:r>
      <w:r>
        <w:tab/>
        <w:t>Prodloužení stoky jednotné kanalizace</w:t>
      </w:r>
    </w:p>
    <w:p w:rsidR="009A798B" w:rsidRDefault="00E64611">
      <w:pPr>
        <w:pStyle w:val="Zkladntext70"/>
        <w:shd w:val="clear" w:color="auto" w:fill="auto"/>
        <w:spacing w:before="0" w:after="170" w:line="200" w:lineRule="exact"/>
        <w:ind w:left="1080"/>
        <w:jc w:val="left"/>
      </w:pPr>
      <w:r>
        <w:t>Investor stavby na výše uvedené stavební objekty zajistí TDS a AD na stavbě</w:t>
      </w:r>
      <w:r>
        <w:t>.</w:t>
      </w:r>
    </w:p>
    <w:p w:rsidR="009A798B" w:rsidRDefault="00E64611">
      <w:pPr>
        <w:pStyle w:val="Zkladntext20"/>
        <w:numPr>
          <w:ilvl w:val="0"/>
          <w:numId w:val="1"/>
        </w:numPr>
        <w:shd w:val="clear" w:color="auto" w:fill="auto"/>
        <w:tabs>
          <w:tab w:val="left" w:pos="569"/>
        </w:tabs>
        <w:spacing w:after="60"/>
        <w:ind w:left="640"/>
      </w:pPr>
      <w:r>
        <w:t>Koordinátora BOZP zajistí zadavatel č. 1 společného pro všechny tři j zadavatele. Odměna Koordinátora BOZP bude zadavateli č. 2 a zadavateli č. 3 přeúčtována Jprocentním podílem, jaký tvoří jejich podíl k celkové hodnotě zakázky.</w:t>
      </w:r>
    </w:p>
    <w:p w:rsidR="009A798B" w:rsidRDefault="00E64611">
      <w:pPr>
        <w:pStyle w:val="Zkladntext20"/>
        <w:numPr>
          <w:ilvl w:val="0"/>
          <w:numId w:val="1"/>
        </w:numPr>
        <w:shd w:val="clear" w:color="auto" w:fill="auto"/>
        <w:tabs>
          <w:tab w:val="left" w:pos="569"/>
        </w:tabs>
        <w:spacing w:after="64"/>
        <w:ind w:left="640"/>
      </w:pPr>
      <w:r>
        <w:t xml:space="preserve">Archeologický průzkum </w:t>
      </w:r>
      <w:r>
        <w:t>zajistí zadavatel č. 1 společný pro všechny tři zadavatele. Odměna archeologického průzkumu bude zadavateli č. 2 a zadavateli č. 3 přeúčtována dle skutečně provedených prací v souvislosti s konkrétní částí zakázky.</w:t>
      </w:r>
    </w:p>
    <w:p w:rsidR="009A798B" w:rsidRDefault="00E64611">
      <w:pPr>
        <w:pStyle w:val="Zkladntext20"/>
        <w:numPr>
          <w:ilvl w:val="0"/>
          <w:numId w:val="1"/>
        </w:numPr>
        <w:shd w:val="clear" w:color="auto" w:fill="auto"/>
        <w:tabs>
          <w:tab w:val="left" w:pos="569"/>
        </w:tabs>
        <w:spacing w:after="56" w:line="250" w:lineRule="exact"/>
        <w:ind w:left="640"/>
      </w:pPr>
      <w:r>
        <w:t>Zadávací řízení bude realizováno prostřed</w:t>
      </w:r>
      <w:r>
        <w:t xml:space="preserve">nictvím veřejné zakázky rozděléné na části v jednom zadávacím řízení. Zadávací řízení nebude rozděleno na části ve smyslu § 35 a § 101 ZZVZ. Tam, kde je dále ve smlouvě uvedeno dělení plnění veřejné zakázky na části, se rozumí pouze dělení na dílčí plnění </w:t>
      </w:r>
      <w:r>
        <w:t>podle zadavatelů.</w:t>
      </w:r>
    </w:p>
    <w:p w:rsidR="009A798B" w:rsidRDefault="00E64611">
      <w:pPr>
        <w:pStyle w:val="Zkladntext20"/>
        <w:numPr>
          <w:ilvl w:val="0"/>
          <w:numId w:val="1"/>
        </w:numPr>
        <w:shd w:val="clear" w:color="auto" w:fill="auto"/>
        <w:tabs>
          <w:tab w:val="left" w:pos="569"/>
        </w:tabs>
        <w:spacing w:after="64"/>
        <w:ind w:left="640"/>
      </w:pPr>
      <w:r>
        <w:t>Zadavatelé se dohodli, že ve výzvě, případně oznámení o zahájení zadávacího řízení a v základních údajích Zadávací dokumentace bude stanovena povinnost plodat nabídku na celý předmět veřejné zakázky, který bude mimo jiné obsahovat tři sam</w:t>
      </w:r>
      <w:r>
        <w:t>ostatné hávrhy smluv o dílo - se zadavatelem č. 1, zadavatelem č. 2 a zadavatelem č. 3.</w:t>
      </w:r>
    </w:p>
    <w:p w:rsidR="009A798B" w:rsidRDefault="00E64611">
      <w:pPr>
        <w:pStyle w:val="Zkladntext20"/>
        <w:numPr>
          <w:ilvl w:val="0"/>
          <w:numId w:val="1"/>
        </w:numPr>
        <w:shd w:val="clear" w:color="auto" w:fill="auto"/>
        <w:tabs>
          <w:tab w:val="left" w:pos="569"/>
        </w:tabs>
        <w:spacing w:after="56" w:line="250" w:lineRule="exact"/>
        <w:ind w:left="640"/>
      </w:pPr>
      <w:r>
        <w:t>Zadavatelé se dohodli, že zadavatelskou činnost ve smyslu zákona v tomto zadávacím řízení bude vykonávat zadavatel č. 1. Místem pro podání nabídek a stejně tak místem k</w:t>
      </w:r>
      <w:r>
        <w:t>onání jednání hodnotící komise bude sídlo zadavatele č. 1. Zadavatel č. 1 bude při svéizadavatelské činnosti postupovat podle ZZVZ a této smlouvy.</w:t>
      </w:r>
    </w:p>
    <w:p w:rsidR="009A798B" w:rsidRDefault="00E64611">
      <w:pPr>
        <w:pStyle w:val="Zkladntext20"/>
        <w:shd w:val="clear" w:color="auto" w:fill="auto"/>
        <w:spacing w:after="6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653415" distL="63500" distR="140335" simplePos="0" relativeHeight="377487104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-13970</wp:posOffset>
                </wp:positionV>
                <wp:extent cx="237490" cy="139700"/>
                <wp:effectExtent l="0" t="0" r="3175" b="0"/>
                <wp:wrapSquare wrapText="right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3.8.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2.4pt;margin-top:-1.1pt;width:18.7pt;height:11pt;z-index:-125829376;visibility:visible;mso-wrap-style:square;mso-width-percent:0;mso-height-percent:0;mso-wrap-distance-left:5pt;mso-wrap-distance-top:0;mso-wrap-distance-right:11.05pt;mso-wrap-distance-bottom:5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bUsw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6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3.8.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2270" distB="257175" distL="63500" distR="140335" simplePos="0" relativeHeight="377487105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382270</wp:posOffset>
                </wp:positionV>
                <wp:extent cx="237490" cy="139700"/>
                <wp:effectExtent l="0" t="3175" r="3175" b="0"/>
                <wp:wrapSquare wrapText="right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3.9.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2.4pt;margin-top:30.1pt;width:18.7pt;height:11pt;z-index:-125829375;visibility:visible;mso-wrap-style:square;mso-width-percent:0;mso-height-percent:0;mso-wrap-distance-left:5pt;mso-wrap-distance-top:30.1pt;mso-wrap-distance-right:11.05pt;mso-wrap-distance-bottom:2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SAsQIAALI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6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3.9.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Hodnocení kvalifikací uchazečů a posouzení a hodnocení nabídek prověde hodnotící komise </w:t>
      </w:r>
      <w:r>
        <w:t>složená ze zástupců všech zadavatelů.</w:t>
      </w:r>
    </w:p>
    <w:p w:rsidR="009A798B" w:rsidRDefault="00E64611">
      <w:pPr>
        <w:pStyle w:val="Zkladntext20"/>
        <w:shd w:val="clear" w:color="auto" w:fill="auto"/>
        <w:spacing w:after="180"/>
        <w:ind w:firstLine="0"/>
      </w:pPr>
      <w:r>
        <w:t>Zadavatelé se dohodli, že rozhodnutí o výběru nejvhodnější nabídky Vydá zadavatel č. 1, zadavatel ě. 2 i zadavatel č. 3. Oznámení o výběru nejvhodnější nabídky^ jakož i veškeré další písemnosti spojené se zadávacím říz</w:t>
      </w:r>
      <w:r>
        <w:t>ením vydá a doručí uchazečům zadaýatel č. 1 v souladu se</w:t>
      </w:r>
    </w:p>
    <w:p w:rsidR="009A798B" w:rsidRDefault="00E64611">
      <w:pPr>
        <w:pStyle w:val="Zkladntext20"/>
        <w:numPr>
          <w:ilvl w:val="0"/>
          <w:numId w:val="5"/>
        </w:numPr>
        <w:shd w:val="clear" w:color="auto" w:fill="auto"/>
        <w:tabs>
          <w:tab w:val="left" w:pos="594"/>
        </w:tabs>
        <w:spacing w:after="88"/>
        <w:ind w:left="640"/>
      </w:pPr>
      <w:r>
        <w:rPr>
          <w:noProof/>
          <w:lang w:bidi="ar-SA"/>
        </w:rPr>
        <mc:AlternateContent>
          <mc:Choice Requires="wps">
            <w:drawing>
              <wp:anchor distT="0" distB="0" distL="389890" distR="63500" simplePos="0" relativeHeight="377487106" behindDoc="1" locked="0" layoutInCell="1" allowOverlap="1">
                <wp:simplePos x="0" y="0"/>
                <wp:positionH relativeFrom="margin">
                  <wp:posOffset>389890</wp:posOffset>
                </wp:positionH>
                <wp:positionV relativeFrom="paragraph">
                  <wp:posOffset>-264160</wp:posOffset>
                </wp:positionV>
                <wp:extent cx="420370" cy="139700"/>
                <wp:effectExtent l="4445" t="1270" r="3810" b="1905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ZZVZ.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30.7pt;margin-top:-20.8pt;width:33.1pt;height:11pt;z-index:-125829374;visibility:visible;mso-wrap-style:square;mso-width-percent:0;mso-height-percent:0;mso-wrap-distance-left:30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LC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ZZVZ.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2Tun"/>
        </w:rPr>
        <w:t xml:space="preserve">Zadavatel č. 1 </w:t>
      </w:r>
      <w:r>
        <w:t xml:space="preserve">uzavře s vybraným dodavatelem samostatnou smlouvu o .dílo dle projektových dokumentací ve stupni DSP+PDPS </w:t>
      </w:r>
      <w:r>
        <w:rPr>
          <w:rStyle w:val="Zkladntext2Tun"/>
        </w:rPr>
        <w:t>„III/3518 Měřín průtah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 a „III/35ljs Měřín - most ev.ě. 3518-1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, </w:t>
      </w:r>
      <w:r>
        <w:t>jejímž předmětem bude zhotovení stavebních objektů:</w:t>
      </w:r>
    </w:p>
    <w:p w:rsidR="009A798B" w:rsidRDefault="00E64611">
      <w:pPr>
        <w:pStyle w:val="Zkladntext60"/>
        <w:numPr>
          <w:ilvl w:val="0"/>
          <w:numId w:val="6"/>
        </w:numPr>
        <w:shd w:val="clear" w:color="auto" w:fill="auto"/>
        <w:tabs>
          <w:tab w:val="left" w:pos="1070"/>
        </w:tabs>
        <w:spacing w:before="0" w:after="18" w:line="220" w:lineRule="exact"/>
        <w:ind w:left="640" w:firstLine="0"/>
        <w:jc w:val="both"/>
      </w:pPr>
      <w:r>
        <w:t>III/3518 Měřín - průtah</w:t>
      </w:r>
    </w:p>
    <w:p w:rsidR="009A798B" w:rsidRDefault="00E64611">
      <w:pPr>
        <w:pStyle w:val="Zkladntext20"/>
        <w:shd w:val="clear" w:color="auto" w:fill="auto"/>
        <w:tabs>
          <w:tab w:val="left" w:pos="2179"/>
        </w:tabs>
        <w:spacing w:line="250" w:lineRule="exact"/>
        <w:ind w:left="1080" w:right="1620" w:firstLine="0"/>
        <w:jc w:val="left"/>
      </w:pPr>
      <w:r>
        <w:t>SO 000 Vedlejší a ostatní náklady - KSÚSV SO 101.1</w:t>
      </w:r>
      <w:r>
        <w:tab/>
        <w:t>Úsek 1 km 0,000 00 - 0,332 50</w:t>
      </w:r>
    </w:p>
    <w:p w:rsidR="009A798B" w:rsidRDefault="00E64611">
      <w:pPr>
        <w:pStyle w:val="Zkladntext20"/>
        <w:shd w:val="clear" w:color="auto" w:fill="auto"/>
        <w:spacing w:after="84" w:line="250" w:lineRule="exact"/>
        <w:ind w:left="1080" w:firstLine="0"/>
        <w:jc w:val="left"/>
      </w:pPr>
      <w:r>
        <w:t>SO 101.2 Úsek 2 km 0,412 50-0,798 05</w:t>
      </w:r>
    </w:p>
    <w:p w:rsidR="009A798B" w:rsidRDefault="00E64611">
      <w:pPr>
        <w:pStyle w:val="Zkladntext60"/>
        <w:numPr>
          <w:ilvl w:val="0"/>
          <w:numId w:val="6"/>
        </w:numPr>
        <w:shd w:val="clear" w:color="auto" w:fill="auto"/>
        <w:tabs>
          <w:tab w:val="left" w:pos="1070"/>
        </w:tabs>
        <w:spacing w:before="0" w:after="92" w:line="220" w:lineRule="exact"/>
        <w:ind w:left="640" w:firstLine="0"/>
        <w:jc w:val="both"/>
      </w:pPr>
      <w:r>
        <w:t>III/3518 Měřín - most ev.ě. 3518-1</w:t>
      </w:r>
    </w:p>
    <w:p w:rsidR="009A798B" w:rsidRDefault="00E64611">
      <w:pPr>
        <w:pStyle w:val="Zkladntext20"/>
        <w:shd w:val="clear" w:color="auto" w:fill="auto"/>
        <w:spacing w:after="64" w:line="259" w:lineRule="exact"/>
        <w:ind w:left="1080" w:right="1620" w:firstLine="0"/>
        <w:jc w:val="left"/>
      </w:pPr>
      <w:r>
        <w:t xml:space="preserve">SO 000 Soupis vedlejších a </w:t>
      </w:r>
      <w:r>
        <w:t>ostatních nákladů, JKSO 815 99 SO 201 Mostev.č. 3518-1, JKSO 821 11 SO 301 Přeložka vodovodu DN 150, JKSO 827 11</w:t>
      </w:r>
    </w:p>
    <w:p w:rsidR="009A798B" w:rsidRDefault="00E64611">
      <w:pPr>
        <w:pStyle w:val="Zkladntext20"/>
        <w:numPr>
          <w:ilvl w:val="0"/>
          <w:numId w:val="5"/>
        </w:numPr>
        <w:shd w:val="clear" w:color="auto" w:fill="auto"/>
        <w:tabs>
          <w:tab w:val="left" w:pos="594"/>
        </w:tabs>
        <w:ind w:left="640"/>
        <w:sectPr w:rsidR="009A798B">
          <w:pgSz w:w="12240" w:h="20160"/>
          <w:pgMar w:top="1401" w:right="1478" w:bottom="1401" w:left="1478" w:header="0" w:footer="3" w:gutter="0"/>
          <w:cols w:space="720"/>
          <w:noEndnote/>
          <w:docGrid w:linePitch="360"/>
        </w:sectPr>
      </w:pPr>
      <w:r>
        <w:rPr>
          <w:rStyle w:val="Zkladntext2Tun"/>
        </w:rPr>
        <w:t xml:space="preserve">Zadavatel ě. 2 </w:t>
      </w:r>
      <w:r>
        <w:t xml:space="preserve">uzavře s vybraným dodavatelem samostatnou smlouvu o dílo dle projektových dokumentací ve stupni DSP </w:t>
      </w:r>
      <w:r>
        <w:rPr>
          <w:rStyle w:val="Zkladntext2Tun"/>
        </w:rPr>
        <w:t>„Chodník podél silnice HI/3518, Měřín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 </w:t>
      </w:r>
      <w:r>
        <w:t xml:space="preserve">a </w:t>
      </w:r>
      <w:r>
        <w:rPr>
          <w:rStyle w:val="Zkladntext2Tun"/>
        </w:rPr>
        <w:t xml:space="preserve">„Měřín - rekonstrukce vodovodu, kanalizace ul. Zabrána, </w:t>
      </w:r>
      <w:r>
        <w:t>jejímž předmětem bude zhotovení stavebních objektů:</w:t>
      </w:r>
    </w:p>
    <w:p w:rsidR="009A798B" w:rsidRDefault="00E64611">
      <w:pPr>
        <w:pStyle w:val="Zkladntext60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96" w:line="220" w:lineRule="exact"/>
        <w:ind w:left="1040"/>
        <w:jc w:val="both"/>
      </w:pPr>
      <w:r>
        <w:lastRenderedPageBreak/>
        <w:t>Chodník podél silnice III/3518, Měřín</w:t>
      </w:r>
    </w:p>
    <w:p w:rsidR="009A798B" w:rsidRDefault="00E64611">
      <w:pPr>
        <w:pStyle w:val="Zkladntext20"/>
        <w:shd w:val="clear" w:color="auto" w:fill="auto"/>
        <w:tabs>
          <w:tab w:val="left" w:pos="2138"/>
        </w:tabs>
        <w:ind w:left="1040" w:firstLine="0"/>
      </w:pPr>
      <w:r>
        <w:t>SO 000</w:t>
      </w:r>
      <w:r>
        <w:tab/>
        <w:t>Vedlejší a ostatní náklady</w:t>
      </w:r>
    </w:p>
    <w:p w:rsidR="009A798B" w:rsidRDefault="00E64611">
      <w:pPr>
        <w:pStyle w:val="Zkladntext20"/>
        <w:shd w:val="clear" w:color="auto" w:fill="auto"/>
        <w:tabs>
          <w:tab w:val="left" w:pos="2138"/>
        </w:tabs>
        <w:spacing w:after="88"/>
        <w:ind w:left="1040" w:firstLine="0"/>
      </w:pPr>
      <w:r>
        <w:t>SO 100</w:t>
      </w:r>
      <w:r>
        <w:tab/>
        <w:t>Chodník</w:t>
      </w:r>
    </w:p>
    <w:p w:rsidR="009A798B" w:rsidRDefault="00E64611">
      <w:pPr>
        <w:pStyle w:val="Zkladntext60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114" w:line="220" w:lineRule="exact"/>
        <w:ind w:left="1040"/>
        <w:jc w:val="both"/>
      </w:pPr>
      <w:r>
        <w:t>Měřín - rekonstrukc</w:t>
      </w:r>
      <w:r>
        <w:t>e vodovodu, kanalizace ul. Zabrána</w:t>
      </w:r>
    </w:p>
    <w:p w:rsidR="009A798B" w:rsidRDefault="00E64611">
      <w:pPr>
        <w:pStyle w:val="Zkladntext20"/>
        <w:shd w:val="clear" w:color="auto" w:fill="auto"/>
        <w:tabs>
          <w:tab w:val="left" w:pos="2138"/>
        </w:tabs>
        <w:spacing w:after="99" w:line="220" w:lineRule="exact"/>
        <w:ind w:left="1040" w:firstLine="0"/>
      </w:pPr>
      <w:r>
        <w:t>SO 04</w:t>
      </w:r>
      <w:r>
        <w:tab/>
        <w:t>Dešťová kanalizace</w:t>
      </w:r>
    </w:p>
    <w:p w:rsidR="009A798B" w:rsidRDefault="00E64611">
      <w:pPr>
        <w:pStyle w:val="Zkladntext20"/>
        <w:numPr>
          <w:ilvl w:val="0"/>
          <w:numId w:val="5"/>
        </w:numPr>
        <w:shd w:val="clear" w:color="auto" w:fill="auto"/>
        <w:tabs>
          <w:tab w:val="left" w:pos="621"/>
        </w:tabs>
        <w:spacing w:line="250" w:lineRule="exact"/>
        <w:ind w:left="600" w:hanging="600"/>
      </w:pPr>
      <w:r>
        <w:rPr>
          <w:rStyle w:val="Zkladntext2Tun"/>
        </w:rPr>
        <w:t xml:space="preserve">Zadavatel č. 3 </w:t>
      </w:r>
      <w:r>
        <w:t xml:space="preserve">uzavře s vybraným dodavatelem samostatnou smlouvu o dílo dle projektové dokumentace ve stupni DPS </w:t>
      </w:r>
      <w:r>
        <w:rPr>
          <w:rStyle w:val="Zkladntext2Tun"/>
        </w:rPr>
        <w:t>„Měřín - rekonstrukce vodovodu, kanalizace ul. Zabrána“,</w:t>
      </w:r>
    </w:p>
    <w:p w:rsidR="009A798B" w:rsidRDefault="00E64611">
      <w:pPr>
        <w:pStyle w:val="Zkladntext20"/>
        <w:shd w:val="clear" w:color="auto" w:fill="auto"/>
        <w:spacing w:after="84" w:line="250" w:lineRule="exact"/>
        <w:ind w:left="1040" w:hanging="440"/>
      </w:pPr>
      <w:r>
        <w:t xml:space="preserve">jejímž předmětem bude </w:t>
      </w:r>
      <w:r>
        <w:t>zhotovení stavebních objektů:</w:t>
      </w:r>
    </w:p>
    <w:p w:rsidR="009A798B" w:rsidRDefault="00E64611">
      <w:pPr>
        <w:pStyle w:val="Zkladntext60"/>
        <w:shd w:val="clear" w:color="auto" w:fill="auto"/>
        <w:spacing w:before="0" w:after="90" w:line="220" w:lineRule="exact"/>
        <w:ind w:left="1040"/>
        <w:jc w:val="both"/>
      </w:pPr>
      <w:r>
        <w:t>a) Měřín - rekonstrukce vodovodu, kanalizace ul. Zabrána</w:t>
      </w:r>
    </w:p>
    <w:p w:rsidR="009A798B" w:rsidRDefault="00E64611">
      <w:pPr>
        <w:pStyle w:val="Zkladntext20"/>
        <w:shd w:val="clear" w:color="auto" w:fill="auto"/>
        <w:tabs>
          <w:tab w:val="left" w:pos="2138"/>
        </w:tabs>
        <w:spacing w:line="250" w:lineRule="exact"/>
        <w:ind w:left="1040" w:firstLine="0"/>
      </w:pPr>
      <w:r>
        <w:rPr>
          <w:rStyle w:val="Zkladntext2dkovn1pt"/>
        </w:rPr>
        <w:t>SOOla</w:t>
      </w:r>
      <w:r>
        <w:tab/>
        <w:t>Vodovod - 1.část</w:t>
      </w:r>
    </w:p>
    <w:p w:rsidR="009A798B" w:rsidRDefault="00E64611">
      <w:pPr>
        <w:pStyle w:val="Zkladntext20"/>
        <w:shd w:val="clear" w:color="auto" w:fill="auto"/>
        <w:tabs>
          <w:tab w:val="left" w:pos="2138"/>
        </w:tabs>
        <w:spacing w:line="250" w:lineRule="exact"/>
        <w:ind w:left="1040" w:firstLine="0"/>
      </w:pPr>
      <w:r>
        <w:rPr>
          <w:rStyle w:val="Zkladntext2dkovn1pt"/>
        </w:rPr>
        <w:t>SOOlb</w:t>
      </w:r>
      <w:r>
        <w:tab/>
        <w:t>Vodovod - 2.část</w:t>
      </w:r>
    </w:p>
    <w:p w:rsidR="009A798B" w:rsidRDefault="00E64611">
      <w:pPr>
        <w:pStyle w:val="Zkladntext20"/>
        <w:shd w:val="clear" w:color="auto" w:fill="auto"/>
        <w:tabs>
          <w:tab w:val="left" w:pos="2138"/>
        </w:tabs>
        <w:spacing w:line="250" w:lineRule="exact"/>
        <w:ind w:left="1040" w:firstLine="0"/>
      </w:pPr>
      <w:r>
        <w:t>SO 02</w:t>
      </w:r>
      <w:r>
        <w:tab/>
        <w:t>Rekonstrukce kanalizace</w:t>
      </w:r>
    </w:p>
    <w:p w:rsidR="009A798B" w:rsidRDefault="00E64611">
      <w:pPr>
        <w:pStyle w:val="Zkladntext20"/>
        <w:shd w:val="clear" w:color="auto" w:fill="auto"/>
        <w:tabs>
          <w:tab w:val="left" w:pos="2138"/>
        </w:tabs>
        <w:spacing w:after="60" w:line="250" w:lineRule="exact"/>
        <w:ind w:left="1040" w:firstLine="0"/>
      </w:pPr>
      <w:r>
        <w:t>SO 03</w:t>
      </w:r>
      <w:r>
        <w:tab/>
        <w:t>Prodloužení stoky jednotné kanalizace</w:t>
      </w:r>
    </w:p>
    <w:p w:rsidR="009A798B" w:rsidRDefault="00E64611">
      <w:pPr>
        <w:pStyle w:val="Zkladntext20"/>
        <w:numPr>
          <w:ilvl w:val="0"/>
          <w:numId w:val="5"/>
        </w:numPr>
        <w:shd w:val="clear" w:color="auto" w:fill="auto"/>
        <w:tabs>
          <w:tab w:val="left" w:pos="621"/>
        </w:tabs>
        <w:spacing w:after="60" w:line="250" w:lineRule="exact"/>
        <w:ind w:left="600" w:hanging="600"/>
      </w:pPr>
      <w:r>
        <w:t>Zadavatelem, který je pověřen vystupovat za sdruž</w:t>
      </w:r>
      <w:r>
        <w:t>ené zadavatele navenek vůči třetím osobám a věstníku veřejných zakázek, je zadavatel č. 1. Pro účely jednání o smlouvě na vymezenou část veřejné zakázky doručí zadavatel č. 1 neprodleně zadavateli č. 2 a zadavateli č. 3 vyrozumění o marném uplynutí lhůty p</w:t>
      </w:r>
      <w:r>
        <w:t>ro podání námitek podle § 242 ZZVZ</w:t>
      </w:r>
    </w:p>
    <w:p w:rsidR="009A798B" w:rsidRDefault="00E64611">
      <w:pPr>
        <w:pStyle w:val="Zkladntext20"/>
        <w:numPr>
          <w:ilvl w:val="0"/>
          <w:numId w:val="5"/>
        </w:numPr>
        <w:shd w:val="clear" w:color="auto" w:fill="auto"/>
        <w:tabs>
          <w:tab w:val="left" w:pos="626"/>
        </w:tabs>
        <w:spacing w:after="60" w:line="250" w:lineRule="exact"/>
        <w:ind w:left="600" w:hanging="600"/>
      </w:pPr>
      <w:r>
        <w:t>V případě, že nastanou důvody ke zrušení zadávacího řízení, třebaže by se dotýkaly pouze jedné nebo více částí veřejné zakázky, vydá na základě rozhodnutí všech zadavatelů oznámení o zrušení veřejné zakázky zadavatel č. 1</w:t>
      </w:r>
      <w:r>
        <w:t>.</w:t>
      </w:r>
    </w:p>
    <w:p w:rsidR="009A798B" w:rsidRDefault="00E64611">
      <w:pPr>
        <w:pStyle w:val="Zkladntext20"/>
        <w:numPr>
          <w:ilvl w:val="0"/>
          <w:numId w:val="5"/>
        </w:numPr>
        <w:shd w:val="clear" w:color="auto" w:fill="auto"/>
        <w:tabs>
          <w:tab w:val="left" w:pos="626"/>
        </w:tabs>
        <w:spacing w:after="60" w:line="250" w:lineRule="exact"/>
        <w:ind w:left="600" w:hanging="600"/>
      </w:pPr>
      <w:r>
        <w:t>Zadavatelé se dohodli, že otevírání nabídek provede zadavatel č. 1. V zadávací dokumentaci, případně v oznámení o zahájení zadávacího řízení bude stanoveno, že právo účastnit se otevírání obálek s nabídkami mají právo účastnit se zástupci zadavatele č. 2</w:t>
      </w:r>
      <w:r>
        <w:t xml:space="preserve"> a zadavatele č. 3.</w:t>
      </w:r>
    </w:p>
    <w:p w:rsidR="009A798B" w:rsidRDefault="00E64611">
      <w:pPr>
        <w:pStyle w:val="Zkladntext20"/>
        <w:numPr>
          <w:ilvl w:val="0"/>
          <w:numId w:val="5"/>
        </w:numPr>
        <w:shd w:val="clear" w:color="auto" w:fill="auto"/>
        <w:tabs>
          <w:tab w:val="left" w:pos="626"/>
        </w:tabs>
        <w:spacing w:line="250" w:lineRule="exact"/>
        <w:ind w:left="600" w:hanging="600"/>
      </w:pPr>
      <w:r>
        <w:t>Zadavatelé se dohodli, že k provádění úkonů související s posouzením a hodnocením nabídek</w:t>
      </w:r>
    </w:p>
    <w:p w:rsidR="009A798B" w:rsidRDefault="00E64611">
      <w:pPr>
        <w:pStyle w:val="Zkladntext20"/>
        <w:shd w:val="clear" w:color="auto" w:fill="auto"/>
        <w:tabs>
          <w:tab w:val="left" w:pos="2507"/>
        </w:tabs>
        <w:spacing w:after="60" w:line="250" w:lineRule="exact"/>
        <w:ind w:left="600" w:firstLine="0"/>
      </w:pPr>
      <w:r>
        <w:t xml:space="preserve">podle ZZVZ bude jmenována komise, jejíž úkony v zadávacím řízení se pro účely ZZVZ považují za úkony zadavatele. Práva a povinnosti členů komise </w:t>
      </w:r>
      <w:r>
        <w:t>budou součástí jmenování této komise. Zadavatelé</w:t>
      </w:r>
      <w:r>
        <w:tab/>
        <w:t>se dohodli na následujícím složení hodnotitelské komise:</w:t>
      </w:r>
    </w:p>
    <w:p w:rsidR="009A798B" w:rsidRDefault="00E64611">
      <w:pPr>
        <w:pStyle w:val="Zkladntext20"/>
        <w:shd w:val="clear" w:color="auto" w:fill="auto"/>
        <w:tabs>
          <w:tab w:val="right" w:pos="2291"/>
          <w:tab w:val="left" w:pos="2498"/>
        </w:tabs>
        <w:spacing w:line="250" w:lineRule="exact"/>
        <w:ind w:left="1040" w:hanging="440"/>
      </w:pPr>
      <w:r>
        <w:t>Zadavatel č. 1</w:t>
      </w:r>
      <w:r>
        <w:tab/>
        <w:t>3</w:t>
      </w:r>
      <w:r>
        <w:tab/>
        <w:t>členové</w:t>
      </w:r>
    </w:p>
    <w:p w:rsidR="009A798B" w:rsidRDefault="00E64611">
      <w:pPr>
        <w:pStyle w:val="Zkladntext20"/>
        <w:shd w:val="clear" w:color="auto" w:fill="auto"/>
        <w:tabs>
          <w:tab w:val="right" w:pos="2291"/>
          <w:tab w:val="left" w:pos="2493"/>
        </w:tabs>
        <w:spacing w:line="250" w:lineRule="exact"/>
        <w:ind w:left="1040" w:hanging="440"/>
      </w:pPr>
      <w:r>
        <w:t>Zadavatel č.2</w:t>
      </w:r>
      <w:r>
        <w:tab/>
        <w:t>2</w:t>
      </w:r>
      <w:r>
        <w:tab/>
        <w:t>členové</w:t>
      </w:r>
    </w:p>
    <w:p w:rsidR="009A798B" w:rsidRDefault="00E64611">
      <w:pPr>
        <w:pStyle w:val="Zkladntext20"/>
        <w:shd w:val="clear" w:color="auto" w:fill="auto"/>
        <w:tabs>
          <w:tab w:val="right" w:pos="2291"/>
          <w:tab w:val="left" w:pos="2493"/>
        </w:tabs>
        <w:spacing w:after="60" w:line="250" w:lineRule="exact"/>
        <w:ind w:left="1040" w:hanging="440"/>
      </w:pPr>
      <w:r>
        <w:t>Zadavatel č.3</w:t>
      </w:r>
      <w:r>
        <w:tab/>
        <w:t>2</w:t>
      </w:r>
      <w:r>
        <w:tab/>
        <w:t>členové</w:t>
      </w:r>
    </w:p>
    <w:p w:rsidR="009A798B" w:rsidRDefault="00E64611">
      <w:pPr>
        <w:pStyle w:val="Zkladntext20"/>
        <w:numPr>
          <w:ilvl w:val="0"/>
          <w:numId w:val="5"/>
        </w:numPr>
        <w:shd w:val="clear" w:color="auto" w:fill="auto"/>
        <w:tabs>
          <w:tab w:val="left" w:pos="626"/>
        </w:tabs>
        <w:spacing w:after="84" w:line="250" w:lineRule="exact"/>
        <w:ind w:left="600" w:hanging="600"/>
      </w:pPr>
      <w:r>
        <w:t xml:space="preserve">Zadavatel č. 1 jmenuje na základě nominace jednotlivými zadavateli ve výše </w:t>
      </w:r>
      <w:r>
        <w:t>uvedeném poměru členy hodnotící komise a jejich náhradníky.</w:t>
      </w:r>
    </w:p>
    <w:p w:rsidR="009A798B" w:rsidRDefault="00E64611">
      <w:pPr>
        <w:pStyle w:val="Zkladntext20"/>
        <w:numPr>
          <w:ilvl w:val="0"/>
          <w:numId w:val="5"/>
        </w:numPr>
        <w:shd w:val="clear" w:color="auto" w:fill="auto"/>
        <w:tabs>
          <w:tab w:val="left" w:pos="626"/>
        </w:tabs>
        <w:spacing w:after="94" w:line="220" w:lineRule="exact"/>
        <w:ind w:left="600" w:hanging="600"/>
      </w:pPr>
      <w:r>
        <w:t>Zadavatel č. 2 a zadavatel č. 3 jsou povinni:</w:t>
      </w:r>
    </w:p>
    <w:p w:rsidR="009A798B" w:rsidRDefault="00E64611">
      <w:pPr>
        <w:pStyle w:val="Zkladntext20"/>
        <w:numPr>
          <w:ilvl w:val="0"/>
          <w:numId w:val="8"/>
        </w:numPr>
        <w:shd w:val="clear" w:color="auto" w:fill="auto"/>
        <w:tabs>
          <w:tab w:val="left" w:pos="1030"/>
        </w:tabs>
        <w:spacing w:after="84" w:line="250" w:lineRule="exact"/>
        <w:ind w:left="1040" w:hanging="440"/>
      </w:pPr>
      <w:r>
        <w:t>spolupracovat při sestavení všech součástí zadávací dokumentace (zejména obchodní podmínky, kvalifikace a způsob hodnocení) v souladu se ZZVZ a relevantními právními předpisy s odpovědnými pracovníky zadavatele č. 1 a v dostatečném předstihu před zahájením</w:t>
      </w:r>
      <w:r>
        <w:t xml:space="preserve"> zadávacího řízení předat tyto podklady zadavateli </w:t>
      </w:r>
      <w:r>
        <w:rPr>
          <w:rStyle w:val="Zkladntext2dkovn1pt"/>
        </w:rPr>
        <w:t>č.l.</w:t>
      </w:r>
    </w:p>
    <w:p w:rsidR="009A798B" w:rsidRDefault="00E64611">
      <w:pPr>
        <w:pStyle w:val="Zkladntext20"/>
        <w:numPr>
          <w:ilvl w:val="0"/>
          <w:numId w:val="8"/>
        </w:numPr>
        <w:shd w:val="clear" w:color="auto" w:fill="auto"/>
        <w:tabs>
          <w:tab w:val="left" w:pos="1030"/>
        </w:tabs>
        <w:spacing w:after="90" w:line="220" w:lineRule="exact"/>
        <w:ind w:left="1040" w:hanging="440"/>
      </w:pPr>
      <w:r>
        <w:t>pro tyto účely se odpovědnými pracovníky zadavatele č. 1 rozumí:</w:t>
      </w:r>
    </w:p>
    <w:p w:rsidR="009A798B" w:rsidRDefault="00E64611">
      <w:pPr>
        <w:pStyle w:val="Zkladntext80"/>
        <w:shd w:val="clear" w:color="auto" w:fill="auto"/>
        <w:spacing w:before="0"/>
        <w:ind w:left="1040"/>
      </w:pPr>
      <w:r>
        <w:t>Ve věcech technických:</w:t>
      </w:r>
    </w:p>
    <w:p w:rsidR="009A798B" w:rsidRDefault="00E64611" w:rsidP="00E64611">
      <w:pPr>
        <w:pStyle w:val="Zkladntext20"/>
        <w:shd w:val="clear" w:color="auto" w:fill="auto"/>
        <w:tabs>
          <w:tab w:val="left" w:pos="6056"/>
          <w:tab w:val="left" w:pos="7083"/>
        </w:tabs>
        <w:spacing w:line="250" w:lineRule="exact"/>
        <w:ind w:left="1040" w:firstLine="0"/>
      </w:pPr>
      <w:r>
        <w:rPr>
          <w:rStyle w:val="Zkladntext2Tun"/>
        </w:rPr>
        <w:t xml:space="preserve">Ing. Veronika Matějíčková, </w:t>
      </w:r>
      <w:r>
        <w:t>referent investiční výstavby; Krajská správa a údržba silnic xsxxxxxxx</w:t>
      </w:r>
    </w:p>
    <w:p w:rsidR="009A798B" w:rsidRDefault="00E64611">
      <w:pPr>
        <w:pStyle w:val="Zkladntext80"/>
        <w:shd w:val="clear" w:color="auto" w:fill="auto"/>
        <w:spacing w:before="0"/>
        <w:ind w:left="1040"/>
      </w:pPr>
      <w:r>
        <w:t>V</w:t>
      </w:r>
      <w:r>
        <w:t>e věcech zadání veřejné zakázky:</w:t>
      </w:r>
    </w:p>
    <w:p w:rsidR="009A798B" w:rsidRDefault="00E64611">
      <w:pPr>
        <w:pStyle w:val="Zkladntext20"/>
        <w:shd w:val="clear" w:color="auto" w:fill="auto"/>
        <w:spacing w:line="250" w:lineRule="exact"/>
        <w:ind w:left="1040" w:firstLine="0"/>
        <w:sectPr w:rsidR="009A798B">
          <w:headerReference w:type="even" r:id="rId10"/>
          <w:footerReference w:type="even" r:id="rId11"/>
          <w:footerReference w:type="default" r:id="rId12"/>
          <w:footerReference w:type="first" r:id="rId13"/>
          <w:pgSz w:w="12240" w:h="20160"/>
          <w:pgMar w:top="1416" w:right="1637" w:bottom="1416" w:left="1445" w:header="0" w:footer="3" w:gutter="0"/>
          <w:cols w:space="720"/>
          <w:noEndnote/>
          <w:titlePg/>
          <w:docGrid w:linePitch="360"/>
        </w:sectPr>
      </w:pPr>
      <w:r>
        <w:rPr>
          <w:rStyle w:val="Zkladntext2Tun"/>
        </w:rPr>
        <w:t>xxxxxxxxxxxxxxxxxxxxxx</w:t>
      </w:r>
    </w:p>
    <w:p w:rsidR="009A798B" w:rsidRDefault="00E64611">
      <w:pPr>
        <w:pStyle w:val="Zkladntext20"/>
        <w:shd w:val="clear" w:color="auto" w:fill="auto"/>
        <w:spacing w:after="56"/>
        <w:ind w:firstLine="0"/>
      </w:pPr>
      <w:r>
        <w:lastRenderedPageBreak/>
        <w:t xml:space="preserve">nominovat své zástupce (členy a jejich náhradníky) do hodnotící komise nejpozději k termínu zahájení zadávacího řízení, přičemž tito zástupci musí mít způsobilost být členy </w:t>
      </w:r>
      <w:r>
        <w:t>hodnotitelské komise ve smyslu této smlouvy.</w:t>
      </w:r>
    </w:p>
    <w:p w:rsidR="009A798B" w:rsidRDefault="00E64611">
      <w:pPr>
        <w:pStyle w:val="Zkladntext20"/>
        <w:shd w:val="clear" w:color="auto" w:fill="auto"/>
        <w:tabs>
          <w:tab w:val="left" w:pos="6221"/>
        </w:tabs>
        <w:spacing w:after="68" w:line="259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767330" distL="63500" distR="155575" simplePos="0" relativeHeight="377487107" behindDoc="1" locked="0" layoutInCell="1" allowOverlap="1">
                <wp:simplePos x="0" y="0"/>
                <wp:positionH relativeFrom="margin">
                  <wp:posOffset>362585</wp:posOffset>
                </wp:positionH>
                <wp:positionV relativeFrom="paragraph">
                  <wp:posOffset>-548640</wp:posOffset>
                </wp:positionV>
                <wp:extent cx="137160" cy="139700"/>
                <wp:effectExtent l="0" t="0" r="0" b="4445"/>
                <wp:wrapSquare wrapText="right"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28.55pt;margin-top:-43.2pt;width:10.8pt;height:11pt;z-index:-125829373;visibility:visible;mso-wrap-style:square;mso-width-percent:0;mso-height-percent:0;mso-wrap-distance-left:5pt;mso-wrap-distance-top:0;mso-wrap-distance-right:12.25pt;mso-wrap-distance-bottom:21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kSsQ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4990" distB="1828165" distL="63500" distR="137160" simplePos="0" relativeHeight="377487108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6350</wp:posOffset>
                </wp:positionV>
                <wp:extent cx="152400" cy="519430"/>
                <wp:effectExtent l="2540" t="1270" r="0" b="3175"/>
                <wp:wrapSquare wrapText="right"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spacing w:after="378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d)</w:t>
                            </w:r>
                          </w:p>
                          <w:p w:rsidR="009A798B" w:rsidRDefault="00E64611">
                            <w:pPr>
                              <w:pStyle w:val="Zkladntext9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9Exact"/>
                                <w:b/>
                                <w:bCs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28.8pt;margin-top:.5pt;width:12pt;height:40.9pt;z-index:-125829372;visibility:visible;mso-wrap-style:square;mso-width-percent:0;mso-height-percent:0;mso-wrap-distance-left:5pt;mso-wrap-distance-top:43.7pt;mso-wrap-distance-right:10.8pt;mso-wrap-distance-bottom:14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lhsAIAALI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20"/>
                        <w:shd w:val="clear" w:color="auto" w:fill="auto"/>
                        <w:spacing w:after="378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d)</w:t>
                      </w:r>
                    </w:p>
                    <w:p w:rsidR="009A798B" w:rsidRDefault="00E64611">
                      <w:pPr>
                        <w:pStyle w:val="Zkladntext9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9Exact"/>
                          <w:b/>
                          <w:bCs/>
                        </w:rPr>
                        <w:t>e)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7550" distB="224790" distL="63500" distR="143510" simplePos="0" relativeHeight="377487109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1438910</wp:posOffset>
                </wp:positionV>
                <wp:extent cx="146050" cy="680720"/>
                <wp:effectExtent l="2540" t="0" r="3810" b="0"/>
                <wp:wrapSquare wrapText="right"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spacing w:after="632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f)</w:t>
                            </w:r>
                          </w:p>
                          <w:p w:rsidR="009A798B" w:rsidRDefault="00E6461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28.8pt;margin-top:113.3pt;width:11.5pt;height:53.6pt;z-index:-125829371;visibility:visible;mso-wrap-style:square;mso-width-percent:0;mso-height-percent:0;mso-wrap-distance-left:5pt;mso-wrap-distance-top:156.5pt;mso-wrap-distance-right:11.3pt;mso-wrap-distance-bottom:1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+jr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20"/>
                        <w:shd w:val="clear" w:color="auto" w:fill="auto"/>
                        <w:spacing w:after="632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f)</w:t>
                      </w:r>
                    </w:p>
                    <w:p w:rsidR="009A798B" w:rsidRDefault="00E64611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g)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informovat zadavatele č. 1 o všech podstatných skutečnostech maj|ících vliv na průběh zadávacího řízení a jeho zákonnost.</w:t>
      </w:r>
      <w:r>
        <w:tab/>
        <w:t>!</w:t>
      </w:r>
    </w:p>
    <w:p w:rsidR="009A798B" w:rsidRDefault="00E64611">
      <w:pPr>
        <w:pStyle w:val="Zkladntext20"/>
        <w:shd w:val="clear" w:color="auto" w:fill="auto"/>
        <w:spacing w:after="56" w:line="250" w:lineRule="exact"/>
        <w:ind w:firstLine="0"/>
      </w:pPr>
      <w:r>
        <w:t>neprovedou-li zadavatel č. 2 nebo zadavatel č. 3 nominaci členů</w:t>
      </w:r>
      <w:r>
        <w:t xml:space="preserve"> a náhradníků členů komise do termínu zahájení zadávacího řízení, provede zadavatel č. 1 jmenovjání hodnotící komise, v plném rozsahu, dle vlastní nominace. V takovém případě jsou [zadavatel č. 2 nebo zadavatel č. 3 povinni provést hodnocení své části veře</w:t>
      </w:r>
      <w:r>
        <w:t>jné zakázky prostřednictvím osob zastupujících zadavatele nebo přizvaných odborníků a výsledky tohoto hodnocení sdělit zadavateli č. 1, resp. jmenované hodnotící komisi;</w:t>
      </w:r>
    </w:p>
    <w:p w:rsidR="009A798B" w:rsidRDefault="00E64611">
      <w:pPr>
        <w:pStyle w:val="Zkladntext20"/>
        <w:shd w:val="clear" w:color="auto" w:fill="auto"/>
        <w:spacing w:after="64"/>
        <w:ind w:firstLine="0"/>
      </w:pPr>
      <w:r>
        <w:t>neprodleně sdělit zadavateli č. 1 zejména přijetí rozhodnutí o přidělení veřejné zakáz</w:t>
      </w:r>
      <w:r>
        <w:t>ky příslušnými orgány zadavatele č. 2 a zadavatele č. 3 a poté bez zbytéčného odkladu zaslat výpis usnesení o tomto rozhodnutí</w:t>
      </w:r>
    </w:p>
    <w:p w:rsidR="009A798B" w:rsidRDefault="00E64611">
      <w:pPr>
        <w:pStyle w:val="Zkladntext20"/>
        <w:shd w:val="clear" w:color="auto" w:fill="auto"/>
        <w:spacing w:line="250" w:lineRule="exact"/>
        <w:ind w:firstLine="0"/>
      </w:pPr>
      <w:r>
        <w:t>v rozsahu uzavřené smlouvy o dílo zajistit publikační povinnost dílčíýh náležitostí zakázky příslušného zadavatele stanovených us</w:t>
      </w:r>
      <w:r>
        <w:t>t. § 219 ZZVZ , které dlh této smlouvy není oprávněn vykonat zadavatel č. 1</w:t>
      </w:r>
    </w:p>
    <w:p w:rsidR="009A798B" w:rsidRDefault="00E64611">
      <w:pPr>
        <w:pStyle w:val="Zkladntext20"/>
        <w:numPr>
          <w:ilvl w:val="0"/>
          <w:numId w:val="5"/>
        </w:numPr>
        <w:shd w:val="clear" w:color="auto" w:fill="auto"/>
        <w:tabs>
          <w:tab w:val="left" w:pos="572"/>
        </w:tabs>
        <w:spacing w:line="374" w:lineRule="exact"/>
        <w:ind w:left="600" w:hanging="600"/>
      </w:pPr>
      <w:r>
        <w:t>Zadavatelé jsou povinni:</w:t>
      </w:r>
    </w:p>
    <w:p w:rsidR="009A798B" w:rsidRDefault="00E64611">
      <w:pPr>
        <w:pStyle w:val="Zkladntext20"/>
        <w:numPr>
          <w:ilvl w:val="0"/>
          <w:numId w:val="9"/>
        </w:numPr>
        <w:shd w:val="clear" w:color="auto" w:fill="auto"/>
        <w:tabs>
          <w:tab w:val="left" w:pos="1025"/>
        </w:tabs>
        <w:spacing w:line="374" w:lineRule="exact"/>
        <w:ind w:left="1020" w:hanging="420"/>
      </w:pPr>
      <w:r>
        <w:t>projednat harmonogram zadání veřejné zakázky;</w:t>
      </w:r>
    </w:p>
    <w:p w:rsidR="009A798B" w:rsidRDefault="00E64611">
      <w:pPr>
        <w:pStyle w:val="Zkladntext20"/>
        <w:numPr>
          <w:ilvl w:val="0"/>
          <w:numId w:val="9"/>
        </w:numPr>
        <w:shd w:val="clear" w:color="auto" w:fill="auto"/>
        <w:tabs>
          <w:tab w:val="left" w:pos="1025"/>
          <w:tab w:val="left" w:pos="7234"/>
        </w:tabs>
        <w:spacing w:line="374" w:lineRule="exact"/>
        <w:ind w:left="1020" w:hanging="420"/>
      </w:pPr>
      <w:r>
        <w:t>projednat zadávací podmínky veřejné soutěže</w:t>
      </w:r>
      <w:r>
        <w:tab/>
        <w:t>;</w:t>
      </w:r>
    </w:p>
    <w:p w:rsidR="009A798B" w:rsidRDefault="00E64611">
      <w:pPr>
        <w:pStyle w:val="Zkladntext20"/>
        <w:numPr>
          <w:ilvl w:val="0"/>
          <w:numId w:val="9"/>
        </w:numPr>
        <w:shd w:val="clear" w:color="auto" w:fill="auto"/>
        <w:tabs>
          <w:tab w:val="left" w:pos="1025"/>
        </w:tabs>
        <w:spacing w:after="60" w:line="250" w:lineRule="exact"/>
        <w:ind w:left="1020" w:hanging="420"/>
      </w:pPr>
      <w:r>
        <w:t>poskytovat si navzájem veškerou nezbytnou a požadovanou součinn</w:t>
      </w:r>
      <w:r>
        <w:t>ost, zejména pokud jde o výměnu relevantních dokumentů, podávání vysvětlení a písemných stanovisek a vlastní uzavření smlouvy o dílo.</w:t>
      </w:r>
    </w:p>
    <w:p w:rsidR="009A798B" w:rsidRDefault="00E64611">
      <w:pPr>
        <w:pStyle w:val="Zkladntext20"/>
        <w:numPr>
          <w:ilvl w:val="0"/>
          <w:numId w:val="9"/>
        </w:numPr>
        <w:shd w:val="clear" w:color="auto" w:fill="auto"/>
        <w:tabs>
          <w:tab w:val="left" w:pos="1025"/>
        </w:tabs>
        <w:spacing w:after="504" w:line="250" w:lineRule="exact"/>
        <w:ind w:left="1020" w:hanging="420"/>
      </w:pPr>
      <w:r>
        <w:t xml:space="preserve">neuzavírat s vybraným uchazečem smlouvu o dílo, pokud budou podány námitky proti rozhodnutí o přidělení veřejné zakázky </w:t>
      </w:r>
      <w:r>
        <w:t>bez ohledu na to, proti kteřému zadavateli nebo části veřejné zakázky směřují.</w:t>
      </w:r>
    </w:p>
    <w:p w:rsidR="009A798B" w:rsidRDefault="00E64611">
      <w:pPr>
        <w:pStyle w:val="Zkladntext20"/>
        <w:shd w:val="clear" w:color="auto" w:fill="auto"/>
        <w:spacing w:after="3" w:line="220" w:lineRule="exact"/>
        <w:ind w:left="20" w:firstLine="0"/>
        <w:jc w:val="center"/>
      </w:pPr>
      <w:r>
        <w:t>4.</w:t>
      </w:r>
    </w:p>
    <w:p w:rsidR="009A798B" w:rsidRDefault="00E64611">
      <w:pPr>
        <w:pStyle w:val="Zkladntext60"/>
        <w:shd w:val="clear" w:color="auto" w:fill="auto"/>
        <w:spacing w:before="0" w:after="99" w:line="220" w:lineRule="exact"/>
        <w:ind w:left="20" w:firstLine="0"/>
        <w:jc w:val="center"/>
      </w:pPr>
      <w:r>
        <w:t>Zásady jednání zadavatelů a osob za ně jednajících, odpovědnost Zadavatelů</w:t>
      </w:r>
    </w:p>
    <w:p w:rsidR="009A798B" w:rsidRDefault="00E64611">
      <w:pPr>
        <w:pStyle w:val="Zkladntext20"/>
        <w:numPr>
          <w:ilvl w:val="0"/>
          <w:numId w:val="10"/>
        </w:numPr>
        <w:shd w:val="clear" w:color="auto" w:fill="auto"/>
        <w:tabs>
          <w:tab w:val="left" w:pos="568"/>
        </w:tabs>
        <w:spacing w:after="60" w:line="250" w:lineRule="exact"/>
        <w:ind w:left="600" w:hanging="600"/>
      </w:pPr>
      <w:r>
        <w:t>Zadavatelé čestně prohlašují, že zachovají mlčenlivost o všech skutečnostech, o kterých se dozvěděl</w:t>
      </w:r>
      <w:r>
        <w:t>i v souvislosti s touto veřejnou zakázkou. Zadavatelé jsou povinni zajistit nepodjatost a závazek mlčenlivosti a vyloučení střetu zájmů u všech osob, které pověří činnostmi souvisejícími s realizací této veřejné zakázky.</w:t>
      </w:r>
    </w:p>
    <w:p w:rsidR="009A798B" w:rsidRDefault="00E64611">
      <w:pPr>
        <w:pStyle w:val="Zkladntext20"/>
        <w:numPr>
          <w:ilvl w:val="0"/>
          <w:numId w:val="10"/>
        </w:numPr>
        <w:shd w:val="clear" w:color="auto" w:fill="auto"/>
        <w:tabs>
          <w:tab w:val="left" w:pos="568"/>
        </w:tabs>
        <w:spacing w:after="60" w:line="250" w:lineRule="exact"/>
        <w:ind w:left="600" w:hanging="600"/>
      </w:pPr>
      <w:r>
        <w:t xml:space="preserve">Zadavatelé se dohodli, že každý ze </w:t>
      </w:r>
      <w:r>
        <w:t>zadavatelů zúčastněných na společnéim zadávání odpovídá samostatně a v plném rozsahu za ty úkony, které činí vlastním jménem a výlučně na svůj účet.</w:t>
      </w:r>
    </w:p>
    <w:p w:rsidR="009A798B" w:rsidRDefault="00E64611">
      <w:pPr>
        <w:pStyle w:val="Zkladntext20"/>
        <w:numPr>
          <w:ilvl w:val="0"/>
          <w:numId w:val="10"/>
        </w:numPr>
        <w:shd w:val="clear" w:color="auto" w:fill="auto"/>
        <w:tabs>
          <w:tab w:val="left" w:pos="568"/>
        </w:tabs>
        <w:spacing w:after="56" w:line="250" w:lineRule="exact"/>
        <w:ind w:left="600" w:hanging="600"/>
      </w:pPr>
      <w:r>
        <w:t>Zadavatelé se dohodli, že za společné části zadávací dokumentace a společné zákonné postupy v průběhu zadáv</w:t>
      </w:r>
      <w:r>
        <w:t>acího řízení odpovídají zúčastnění zadavatelé společně. V případě prodlení v úkonech zadavatele proti lhůtám stanoveným ZZVZ případně jiných porušení zákona a smluvních povinností nese veškeré důsledky tohoto prodlení nebo porušění ten ze zadavatelů, který</w:t>
      </w:r>
      <w:r>
        <w:t xml:space="preserve"> svým jednáním toto prodlení nebo porušení způsobil.</w:t>
      </w:r>
    </w:p>
    <w:p w:rsidR="009A798B" w:rsidRDefault="00E64611">
      <w:pPr>
        <w:pStyle w:val="Zkladntext20"/>
        <w:numPr>
          <w:ilvl w:val="0"/>
          <w:numId w:val="10"/>
        </w:numPr>
        <w:shd w:val="clear" w:color="auto" w:fill="auto"/>
        <w:tabs>
          <w:tab w:val="left" w:pos="568"/>
        </w:tabs>
        <w:spacing w:after="60"/>
        <w:ind w:left="600" w:hanging="600"/>
      </w:pPr>
      <w:r>
        <w:t>Sankce, jakož i jiné náhrady škody způsobené porušením ZZVZ nebo této smlouvy, resp. napadením postupu zadavatele námitkou či podáním návrhu ze strany některého z účastníků zadávacího řízení hradí ten ze</w:t>
      </w:r>
      <w:r>
        <w:t xml:space="preserve"> zadavatelů, který svým jednáním postih ^působil. V případech společného zavinění hradí všichni zadavatelé postih v poměru daném dílčími předpokládanými hodnotami veřejné zakázky.</w:t>
      </w:r>
    </w:p>
    <w:p w:rsidR="009A798B" w:rsidRDefault="00E64611">
      <w:pPr>
        <w:pStyle w:val="Zkladntext20"/>
        <w:numPr>
          <w:ilvl w:val="0"/>
          <w:numId w:val="10"/>
        </w:numPr>
        <w:shd w:val="clear" w:color="auto" w:fill="auto"/>
        <w:tabs>
          <w:tab w:val="left" w:pos="568"/>
        </w:tabs>
        <w:ind w:left="600" w:hanging="600"/>
      </w:pPr>
      <w:r>
        <w:t xml:space="preserve">Každý zadavatel nese náklady svého zastoupení v souvislosti se svou </w:t>
      </w:r>
      <w:r>
        <w:t>odpjovědností za zákonný průběh zadávacího řízení v řízení před orgánem dohledu nebo soudem.</w:t>
      </w:r>
      <w:r>
        <w:br w:type="page"/>
      </w:r>
    </w:p>
    <w:p w:rsidR="009A798B" w:rsidRDefault="00E64611">
      <w:pPr>
        <w:pStyle w:val="Zkladntext20"/>
        <w:numPr>
          <w:ilvl w:val="0"/>
          <w:numId w:val="10"/>
        </w:numPr>
        <w:shd w:val="clear" w:color="auto" w:fill="auto"/>
        <w:tabs>
          <w:tab w:val="left" w:pos="566"/>
        </w:tabs>
        <w:spacing w:after="324" w:line="250" w:lineRule="exact"/>
        <w:ind w:left="600" w:hanging="600"/>
      </w:pPr>
      <w:r>
        <w:lastRenderedPageBreak/>
        <w:t>Změny závazku ze smlouvy budou realizovány samostatně dotčeným zadavatelem, za podmínek stanovených v ust. § 222 ZZVZ, mimo působnost této smlouvy. Mezi zadavatel</w:t>
      </w:r>
      <w:r>
        <w:t>i se sjednává, že pro stanovení původní hodnoty závazku ze smlouvy ve smyslu ust. § 222 ZZVZ budou pro každou z částí použity hodnoty náležící dotčené části na základě výsledků zadávacího řízení.</w:t>
      </w:r>
    </w:p>
    <w:p w:rsidR="009A798B" w:rsidRDefault="00E64611">
      <w:pPr>
        <w:pStyle w:val="Zkladntext90"/>
        <w:shd w:val="clear" w:color="auto" w:fill="auto"/>
        <w:spacing w:before="0" w:line="220" w:lineRule="exact"/>
        <w:jc w:val="center"/>
      </w:pPr>
      <w:r>
        <w:t>5.</w:t>
      </w:r>
    </w:p>
    <w:p w:rsidR="009A798B" w:rsidRDefault="00E64611">
      <w:pPr>
        <w:pStyle w:val="Zkladntext60"/>
        <w:shd w:val="clear" w:color="auto" w:fill="auto"/>
        <w:spacing w:before="0" w:after="99" w:line="220" w:lineRule="exact"/>
        <w:ind w:firstLine="0"/>
        <w:jc w:val="center"/>
      </w:pPr>
      <w:r>
        <w:t>Doba trvání smlouvy</w:t>
      </w:r>
    </w:p>
    <w:p w:rsidR="009A798B" w:rsidRDefault="00E64611">
      <w:pPr>
        <w:pStyle w:val="Zkladntext20"/>
        <w:numPr>
          <w:ilvl w:val="0"/>
          <w:numId w:val="11"/>
        </w:numPr>
        <w:shd w:val="clear" w:color="auto" w:fill="auto"/>
        <w:tabs>
          <w:tab w:val="left" w:pos="566"/>
        </w:tabs>
        <w:spacing w:after="60" w:line="250" w:lineRule="exact"/>
        <w:ind w:left="600" w:hanging="600"/>
      </w:pPr>
      <w:r>
        <w:t>Smlouva se uzavírá na dobu určitou, a</w:t>
      </w:r>
      <w:r>
        <w:t xml:space="preserve"> to ode dne nabytí účinnosti této smlouvy až do doby splnění účelu této smlouvy a vypořádání všech závazků z této smlouvy plynoucích. V případě, že nebude zadávací řízení zahájeno do 31. 12. 2019 pozbývá tato smlouva platnosti k 1. 1.2020.</w:t>
      </w:r>
    </w:p>
    <w:p w:rsidR="009A798B" w:rsidRDefault="00E64611">
      <w:pPr>
        <w:pStyle w:val="Zkladntext20"/>
        <w:numPr>
          <w:ilvl w:val="0"/>
          <w:numId w:val="11"/>
        </w:numPr>
        <w:shd w:val="clear" w:color="auto" w:fill="auto"/>
        <w:tabs>
          <w:tab w:val="left" w:pos="566"/>
        </w:tabs>
        <w:spacing w:after="324" w:line="250" w:lineRule="exact"/>
        <w:ind w:left="600" w:hanging="600"/>
      </w:pPr>
      <w:r>
        <w:t>Jednotlivé dílčí</w:t>
      </w:r>
      <w:r>
        <w:t xml:space="preserve"> termíny procesu zadání této veřejné zakázky dohodnou zadavatelé v harmonogramu zadání veřejné zakázky a v jednotlivých nepředvídatelných případech prostřednictvím svých oprávněných pracovníků s přihlédnutím k zákonem stanoveným lhůtám a vnitřním poměrům j</w:t>
      </w:r>
      <w:r>
        <w:t>ednotlivých zadavatelů. Pokud nebude dosaženo dohody, určí jednotlivé dílčí termíny zadavatel č. 1 prostřednictvím svého odpovědného pracovníka. V odůvodněných případech (například vyřízení žádosti o dodatečné informace) je oprávněný pracovník zadavatele č</w:t>
      </w:r>
      <w:r>
        <w:t>. 1 oprávněn určit termíny v řádech hodin.</w:t>
      </w:r>
    </w:p>
    <w:p w:rsidR="009A798B" w:rsidRDefault="00E64611">
      <w:pPr>
        <w:pStyle w:val="Zkladntext100"/>
        <w:shd w:val="clear" w:color="auto" w:fill="auto"/>
        <w:spacing w:before="0" w:after="0" w:line="220" w:lineRule="exact"/>
      </w:pPr>
      <w:r>
        <w:rPr>
          <w:rStyle w:val="Zkladntext10TimesNewRoman"/>
          <w:rFonts w:eastAsia="Cambria"/>
          <w:b/>
          <w:bCs/>
        </w:rPr>
        <w:t>6</w:t>
      </w:r>
      <w:r>
        <w:t>.</w:t>
      </w:r>
    </w:p>
    <w:p w:rsidR="009A798B" w:rsidRDefault="00E64611">
      <w:pPr>
        <w:pStyle w:val="Zkladntext60"/>
        <w:shd w:val="clear" w:color="auto" w:fill="auto"/>
        <w:spacing w:before="0" w:after="94" w:line="220" w:lineRule="exact"/>
        <w:ind w:firstLine="0"/>
        <w:jc w:val="center"/>
      </w:pPr>
      <w:r>
        <w:t>Náklady a placení</w:t>
      </w:r>
    </w:p>
    <w:p w:rsidR="009A798B" w:rsidRDefault="00E64611">
      <w:pPr>
        <w:pStyle w:val="Zkladntext20"/>
        <w:shd w:val="clear" w:color="auto" w:fill="auto"/>
        <w:spacing w:after="324" w:line="250" w:lineRule="exact"/>
        <w:ind w:left="600" w:hanging="600"/>
      </w:pPr>
      <w:r>
        <w:rPr>
          <w:rStyle w:val="Zkladntext2Tun0"/>
        </w:rPr>
        <w:t xml:space="preserve">6.1. </w:t>
      </w:r>
      <w:r>
        <w:t xml:space="preserve">Zadavatelé se dohodli, že případné náklady spojené s účastí členů hodnotící komise na příslušných jednáních ponese každý ze zadavatelů v rozsahu nákladů požadovaných jednotlivými členy, </w:t>
      </w:r>
      <w:r>
        <w:t>které do hodnotící komise jmenoval. Případné náklady spojené s účastí odborníků, přizvaných na základě požadavků hodnotící komise, hradí všichni zadavatelé rovným dílem. Náklady na úhradu poplatku za zveřejnění výsledků výběrového řízení ve Věstníku veřejn</w:t>
      </w:r>
      <w:r>
        <w:t>ých zakázek zajistí zadavatel č. 1.</w:t>
      </w:r>
    </w:p>
    <w:p w:rsidR="009A798B" w:rsidRDefault="00E64611">
      <w:pPr>
        <w:pStyle w:val="Zkladntext90"/>
        <w:shd w:val="clear" w:color="auto" w:fill="auto"/>
        <w:spacing w:before="0" w:line="220" w:lineRule="exact"/>
        <w:jc w:val="center"/>
      </w:pPr>
      <w:r>
        <w:t>7.</w:t>
      </w:r>
    </w:p>
    <w:p w:rsidR="009A798B" w:rsidRDefault="00E64611">
      <w:pPr>
        <w:pStyle w:val="Zkladntext60"/>
        <w:shd w:val="clear" w:color="auto" w:fill="auto"/>
        <w:spacing w:before="0" w:after="87" w:line="220" w:lineRule="exact"/>
        <w:ind w:firstLine="0"/>
        <w:jc w:val="center"/>
      </w:pPr>
      <w:r>
        <w:t>Závěrečná ustanovení</w:t>
      </w:r>
    </w:p>
    <w:p w:rsidR="009A798B" w:rsidRDefault="00E64611">
      <w:pPr>
        <w:pStyle w:val="Zkladntext20"/>
        <w:numPr>
          <w:ilvl w:val="0"/>
          <w:numId w:val="12"/>
        </w:numPr>
        <w:shd w:val="clear" w:color="auto" w:fill="auto"/>
        <w:tabs>
          <w:tab w:val="left" w:pos="566"/>
        </w:tabs>
        <w:spacing w:after="60"/>
        <w:ind w:left="600" w:hanging="600"/>
      </w:pPr>
      <w:r>
        <w:t>Mezi smluvními stranami se sjednává, že pro společné zadání veřejné zakázky na stavební práce platí v plném rozsahu všechna ustanovení této smlouvy.</w:t>
      </w:r>
    </w:p>
    <w:p w:rsidR="009A798B" w:rsidRDefault="00E64611">
      <w:pPr>
        <w:pStyle w:val="Zkladntext20"/>
        <w:numPr>
          <w:ilvl w:val="0"/>
          <w:numId w:val="12"/>
        </w:numPr>
        <w:shd w:val="clear" w:color="auto" w:fill="auto"/>
        <w:tabs>
          <w:tab w:val="left" w:pos="566"/>
        </w:tabs>
        <w:spacing w:after="88"/>
        <w:ind w:left="600" w:hanging="600"/>
      </w:pPr>
      <w:r>
        <w:t>Obdrží-li zadavatel č. 2 nebo zadavatel č. 3 ja</w:t>
      </w:r>
      <w:r>
        <w:t>kýkoliv doklad nebo dokument vztahující se k zadání této veřejné zakázky, je povinen bezodkladně poskytnout dokument v originále zadavateli č. 1.</w:t>
      </w:r>
    </w:p>
    <w:p w:rsidR="009A798B" w:rsidRDefault="00E64611">
      <w:pPr>
        <w:pStyle w:val="Zkladntext20"/>
        <w:shd w:val="clear" w:color="auto" w:fill="auto"/>
        <w:spacing w:after="98" w:line="220" w:lineRule="exact"/>
        <w:ind w:left="600" w:firstLine="0"/>
      </w:pPr>
      <w:r>
        <w:t>Kontaktní místa sdružených zadavatelů a jejich odpovědní pracovníci jsou:</w:t>
      </w:r>
    </w:p>
    <w:p w:rsidR="009A798B" w:rsidRDefault="00E64611">
      <w:pPr>
        <w:pStyle w:val="Zkladntext80"/>
        <w:shd w:val="clear" w:color="auto" w:fill="auto"/>
        <w:spacing w:before="0" w:line="245" w:lineRule="exact"/>
        <w:ind w:left="600"/>
      </w:pPr>
      <w:r>
        <w:t>Zadavatel č. 1:</w:t>
      </w:r>
    </w:p>
    <w:p w:rsidR="009A798B" w:rsidRDefault="00E64611">
      <w:pPr>
        <w:pStyle w:val="Zkladntext20"/>
        <w:shd w:val="clear" w:color="auto" w:fill="auto"/>
        <w:spacing w:after="60" w:line="245" w:lineRule="exact"/>
        <w:ind w:left="600" w:firstLine="0"/>
      </w:pPr>
      <w:r>
        <w:rPr>
          <w:rStyle w:val="Zkladntext2Tun"/>
        </w:rPr>
        <w:t xml:space="preserve">Miluše Kostelecká, </w:t>
      </w:r>
      <w:r>
        <w:t>referent oddělení zakázek investiční výstavby; Krajská správa a údržba xxxxxxxxxxxxxxxxxxxxxxx</w:t>
      </w:r>
    </w:p>
    <w:p w:rsidR="009A798B" w:rsidRDefault="00E64611">
      <w:pPr>
        <w:pStyle w:val="Zkladntext80"/>
        <w:shd w:val="clear" w:color="auto" w:fill="auto"/>
        <w:spacing w:before="0" w:line="245" w:lineRule="exact"/>
        <w:ind w:left="600"/>
      </w:pPr>
      <w:r>
        <w:t>Zadav</w:t>
      </w:r>
      <w:r>
        <w:t>atel č. 2:</w:t>
      </w:r>
    </w:p>
    <w:p w:rsidR="009A798B" w:rsidRDefault="00E64611">
      <w:pPr>
        <w:pStyle w:val="Zkladntext20"/>
        <w:shd w:val="clear" w:color="auto" w:fill="auto"/>
        <w:spacing w:after="180" w:line="245" w:lineRule="exact"/>
        <w:ind w:left="600" w:firstLine="0"/>
      </w:pPr>
      <w:r>
        <w:rPr>
          <w:rStyle w:val="Zkladntext2Tun"/>
        </w:rPr>
        <w:t>xxxxxxxxxxxxxxxxxxx</w:t>
      </w:r>
    </w:p>
    <w:p w:rsidR="009A798B" w:rsidRDefault="00E64611">
      <w:pPr>
        <w:pStyle w:val="Zkladntext80"/>
        <w:shd w:val="clear" w:color="auto" w:fill="auto"/>
        <w:spacing w:before="0" w:line="245" w:lineRule="exact"/>
        <w:ind w:left="600"/>
      </w:pPr>
      <w:r>
        <w:t>Zadavatel č. 3:</w:t>
      </w:r>
    </w:p>
    <w:p w:rsidR="009A798B" w:rsidRDefault="00E64611">
      <w:pPr>
        <w:pStyle w:val="Zkladntext20"/>
        <w:shd w:val="clear" w:color="auto" w:fill="auto"/>
        <w:spacing w:after="176" w:line="245" w:lineRule="exact"/>
        <w:ind w:left="600" w:firstLine="0"/>
      </w:pPr>
      <w:r>
        <w:rPr>
          <w:rStyle w:val="Zkladntext2Tun"/>
        </w:rPr>
        <w:t>xxxxxxxxxxxxxxxxxxxxxxxxxxxxxxx</w:t>
      </w:r>
    </w:p>
    <w:p w:rsidR="009A798B" w:rsidRDefault="00E64611">
      <w:pPr>
        <w:pStyle w:val="Zkladntext20"/>
        <w:numPr>
          <w:ilvl w:val="0"/>
          <w:numId w:val="12"/>
        </w:numPr>
        <w:shd w:val="clear" w:color="auto" w:fill="auto"/>
        <w:tabs>
          <w:tab w:val="left" w:pos="566"/>
        </w:tabs>
        <w:spacing w:line="250" w:lineRule="exact"/>
        <w:ind w:left="600" w:hanging="600"/>
        <w:sectPr w:rsidR="009A798B">
          <w:pgSz w:w="12240" w:h="20160"/>
          <w:pgMar w:top="1364" w:right="1504" w:bottom="4923" w:left="1543" w:header="0" w:footer="3" w:gutter="0"/>
          <w:cols w:space="720"/>
          <w:noEndnote/>
          <w:docGrid w:linePitch="360"/>
        </w:sectPr>
      </w:pPr>
      <w:r>
        <w:t>Archivaci zadávací dokumentace dle požadavků zákona a jiných právních předpisů zajišťuje za</w:t>
      </w:r>
      <w:r>
        <w:t>davatel č. 1.</w:t>
      </w:r>
    </w:p>
    <w:p w:rsidR="009A798B" w:rsidRDefault="00E64611">
      <w:pPr>
        <w:pStyle w:val="Zkladntext110"/>
        <w:numPr>
          <w:ilvl w:val="0"/>
          <w:numId w:val="12"/>
        </w:numPr>
        <w:shd w:val="clear" w:color="auto" w:fill="auto"/>
        <w:tabs>
          <w:tab w:val="left" w:pos="571"/>
        </w:tabs>
        <w:ind w:left="620"/>
      </w:pPr>
      <w:r>
        <w:lastRenderedPageBreak/>
        <w:t>Účastníci smlouvy se dohodli, že ostatní skutečnosti neupravené touto smlouvou se řídí občanským zákoníkem</w:t>
      </w:r>
    </w:p>
    <w:p w:rsidR="009A798B" w:rsidRDefault="00E64611">
      <w:pPr>
        <w:pStyle w:val="Zkladntext110"/>
        <w:numPr>
          <w:ilvl w:val="0"/>
          <w:numId w:val="12"/>
        </w:numPr>
        <w:shd w:val="clear" w:color="auto" w:fill="auto"/>
        <w:tabs>
          <w:tab w:val="left" w:pos="571"/>
        </w:tabs>
        <w:ind w:left="620"/>
      </w:pPr>
      <w:r>
        <w:t>Smluvní strany výslovně souhlasí se zveřejněním této smlouvy v informačním systému veřejné správy - Registru smluv. Smluvní strany se d</w:t>
      </w:r>
      <w:r>
        <w:t>ohodly, že zákonnou povihnost dle § 5 odst. 2 zákona o registru smluv splní zadavatel č. 1.</w:t>
      </w:r>
    </w:p>
    <w:p w:rsidR="009A798B" w:rsidRDefault="00E64611">
      <w:pPr>
        <w:pStyle w:val="Zkladntext110"/>
        <w:numPr>
          <w:ilvl w:val="0"/>
          <w:numId w:val="12"/>
        </w:numPr>
        <w:shd w:val="clear" w:color="auto" w:fill="auto"/>
        <w:tabs>
          <w:tab w:val="left" w:pos="571"/>
        </w:tabs>
        <w:spacing w:after="64"/>
        <w:ind w:left="620"/>
      </w:pPr>
      <w:r>
        <w:t>Smlouvu lze měnit a doplňovat pouze písemnými vzestupně číslovanými dodatky se souhlasem všech tří zadavatelů.</w:t>
      </w:r>
    </w:p>
    <w:p w:rsidR="009A798B" w:rsidRDefault="00E64611">
      <w:pPr>
        <w:pStyle w:val="Zkladntext110"/>
        <w:numPr>
          <w:ilvl w:val="0"/>
          <w:numId w:val="12"/>
        </w:numPr>
        <w:shd w:val="clear" w:color="auto" w:fill="auto"/>
        <w:tabs>
          <w:tab w:val="left" w:pos="571"/>
        </w:tabs>
        <w:spacing w:line="250" w:lineRule="exact"/>
        <w:ind w:left="620"/>
      </w:pPr>
      <w:r>
        <w:t xml:space="preserve">Tato smlouvaje vyhotovena v šesti stejnopisech s </w:t>
      </w:r>
      <w:r>
        <w:t>platností originálu, z nichž po jejím podpisu zadavatel č. 1 obdrží dva, zadavatel č. 2 dva a zadavatel č. 3 dva stejnopisy.</w:t>
      </w:r>
    </w:p>
    <w:p w:rsidR="009A798B" w:rsidRDefault="00E64611">
      <w:pPr>
        <w:pStyle w:val="Zkladntext110"/>
        <w:numPr>
          <w:ilvl w:val="0"/>
          <w:numId w:val="12"/>
        </w:numPr>
        <w:shd w:val="clear" w:color="auto" w:fill="auto"/>
        <w:tabs>
          <w:tab w:val="left" w:pos="571"/>
        </w:tabs>
        <w:spacing w:after="56" w:line="250" w:lineRule="exact"/>
        <w:ind w:left="620"/>
      </w:pPr>
      <w:r>
        <w:t>Smlouva nabývá platnosti dnem podpisu posledního ze zástupců všech tří smluvních stran a účinnosti dnem uveřejnění v informačním sy</w:t>
      </w:r>
      <w:r>
        <w:t>stému veřejné správy - Registru smluv.</w:t>
      </w:r>
    </w:p>
    <w:p w:rsidR="009A798B" w:rsidRDefault="00E64611">
      <w:pPr>
        <w:pStyle w:val="Zkladntext110"/>
        <w:numPr>
          <w:ilvl w:val="0"/>
          <w:numId w:val="12"/>
        </w:numPr>
        <w:shd w:val="clear" w:color="auto" w:fill="auto"/>
        <w:tabs>
          <w:tab w:val="left" w:pos="571"/>
        </w:tabs>
        <w:spacing w:after="64"/>
        <w:ind w:left="620"/>
      </w:pPr>
      <w:r>
        <w:t>Tato smlouva byla projednána Radou Městyse Měřín a byla schválena dne 18.12.2017, Usnesením 18-14-17.</w:t>
      </w:r>
    </w:p>
    <w:p w:rsidR="009A798B" w:rsidRDefault="00E64611">
      <w:pPr>
        <w:pStyle w:val="Zkladntext110"/>
        <w:numPr>
          <w:ilvl w:val="0"/>
          <w:numId w:val="12"/>
        </w:numPr>
        <w:shd w:val="clear" w:color="auto" w:fill="auto"/>
        <w:tabs>
          <w:tab w:val="left" w:pos="580"/>
        </w:tabs>
        <w:spacing w:after="0" w:line="250" w:lineRule="exact"/>
        <w:ind w:left="6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65430" simplePos="0" relativeHeight="377487110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838835</wp:posOffset>
                </wp:positionV>
                <wp:extent cx="1090930" cy="354330"/>
                <wp:effectExtent l="3175" t="3175" r="1270" b="4445"/>
                <wp:wrapTopAndBottom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spacing w:before="0" w:after="118" w:line="220" w:lineRule="exact"/>
                              <w:ind w:firstLin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Za zadavatele č. 1</w:t>
                            </w:r>
                          </w:p>
                          <w:p w:rsidR="009A798B" w:rsidRDefault="00E64611">
                            <w:pPr>
                              <w:pStyle w:val="Zkladntext11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11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1.1pt;margin-top:66.05pt;width:85.9pt;height:27.9pt;z-index:-125829370;visibility:visible;mso-wrap-style:square;mso-width-percent:0;mso-height-percent:0;mso-wrap-distance-left:5pt;mso-wrap-distance-top:0;mso-wrap-distance-right:2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iHr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60"/>
                        <w:shd w:val="clear" w:color="auto" w:fill="auto"/>
                        <w:spacing w:before="0" w:after="118" w:line="220" w:lineRule="exact"/>
                        <w:ind w:firstLin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Za zadavatele č. 1</w:t>
                      </w:r>
                    </w:p>
                    <w:p w:rsidR="009A798B" w:rsidRDefault="00E64611">
                      <w:pPr>
                        <w:pStyle w:val="Zkladntext11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11Exact"/>
                        </w:rPr>
                        <w:t>V Jihlavě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6840" distL="63500" distR="877570" simplePos="0" relativeHeight="377487111" behindDoc="1" locked="0" layoutInCell="1" allowOverlap="1">
                <wp:simplePos x="0" y="0"/>
                <wp:positionH relativeFrom="margin">
                  <wp:posOffset>1370330</wp:posOffset>
                </wp:positionH>
                <wp:positionV relativeFrom="paragraph">
                  <wp:posOffset>890270</wp:posOffset>
                </wp:positionV>
                <wp:extent cx="932815" cy="177800"/>
                <wp:effectExtent l="0" t="0" r="3175" b="0"/>
                <wp:wrapTopAndBottom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12"/>
                              <w:shd w:val="clear" w:color="auto" w:fill="auto"/>
                              <w:spacing w:line="280" w:lineRule="exact"/>
                            </w:pPr>
                            <w:r>
                              <w:t>0</w:t>
                            </w:r>
                            <w:r>
                              <w:rPr>
                                <w:rStyle w:val="Zkladntext12TimesNewRoman45ptMtko100Exact"/>
                                <w:rFonts w:eastAsia="Microsoft Sans Serif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rStyle w:val="Zkladntext12TimesNewRoman45ptMtko100Exact"/>
                                <w:rFonts w:eastAsia="Microsoft Sans Serif"/>
                              </w:rPr>
                              <w:t xml:space="preserve"> -</w:t>
                            </w:r>
                            <w:r>
                              <w:t>01</w:t>
                            </w:r>
                            <w:r>
                              <w:rPr>
                                <w:rStyle w:val="Zkladntext12TimesNewRoman45ptMtko100Exact"/>
                                <w:rFonts w:eastAsia="Microsoft Sans Serif"/>
                              </w:rPr>
                              <w:t xml:space="preserve">-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107.9pt;margin-top:70.1pt;width:73.45pt;height:14pt;z-index:-125829369;visibility:visible;mso-wrap-style:square;mso-width-percent:0;mso-height-percent:0;mso-wrap-distance-left:5pt;mso-wrap-distance-top:0;mso-wrap-distance-right:69.1pt;mso-wrap-distance-bottom: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1/swIAALI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12"/>
                        <w:shd w:val="clear" w:color="auto" w:fill="auto"/>
                        <w:spacing w:line="280" w:lineRule="exact"/>
                      </w:pPr>
                      <w:r>
                        <w:t>0</w:t>
                      </w:r>
                      <w:r>
                        <w:rPr>
                          <w:rStyle w:val="Zkladntext12TimesNewRoman45ptMtko100Exact"/>
                          <w:rFonts w:eastAsia="Microsoft Sans Serif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rStyle w:val="Zkladntext12TimesNewRoman45ptMtko100Exact"/>
                          <w:rFonts w:eastAsia="Microsoft Sans Serif"/>
                        </w:rPr>
                        <w:t xml:space="preserve"> -</w:t>
                      </w:r>
                      <w:r>
                        <w:t>01</w:t>
                      </w:r>
                      <w:r>
                        <w:rPr>
                          <w:rStyle w:val="Zkladntext12TimesNewRoman45ptMtko100Exact"/>
                          <w:rFonts w:eastAsia="Microsoft Sans Serif"/>
                        </w:rPr>
                        <w:t xml:space="preserve">- </w:t>
                      </w:r>
                      <w:r>
                        <w:t>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92150" simplePos="0" relativeHeight="377487112" behindDoc="1" locked="0" layoutInCell="1" allowOverlap="1">
                <wp:simplePos x="0" y="0"/>
                <wp:positionH relativeFrom="margin">
                  <wp:posOffset>3180715</wp:posOffset>
                </wp:positionH>
                <wp:positionV relativeFrom="paragraph">
                  <wp:posOffset>845185</wp:posOffset>
                </wp:positionV>
                <wp:extent cx="1959610" cy="279400"/>
                <wp:effectExtent l="0" t="0" r="4445" b="0"/>
                <wp:wrapTopAndBottom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6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Za zadavatele č. 2</w:t>
                            </w:r>
                          </w:p>
                          <w:p w:rsidR="009A798B" w:rsidRDefault="00E64611">
                            <w:pPr>
                              <w:pStyle w:val="Zkladntext110"/>
                              <w:shd w:val="clear" w:color="auto" w:fill="auto"/>
                              <w:tabs>
                                <w:tab w:val="left" w:pos="1886"/>
                              </w:tabs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11Exact"/>
                              </w:rPr>
                              <w:t>V Měříně dne:</w:t>
                            </w:r>
                            <w:r>
                              <w:rPr>
                                <w:rStyle w:val="Zkladntext11Exact"/>
                              </w:rPr>
                              <w:tab/>
                              <w:t>“ 3 '01*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left:0;text-align:left;margin-left:250.45pt;margin-top:66.55pt;width:154.3pt;height:22pt;z-index:-125829368;visibility:visible;mso-wrap-style:square;mso-width-percent:0;mso-height-percent:0;mso-wrap-distance-left:5pt;mso-wrap-distance-top:0;mso-wrap-distance-right:5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7usQ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60"/>
                        <w:shd w:val="clear" w:color="auto" w:fill="auto"/>
                        <w:spacing w:before="0" w:line="220" w:lineRule="exact"/>
                        <w:ind w:firstLine="0"/>
                        <w:jc w:val="both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Za zadavatele č. 2</w:t>
                      </w:r>
                    </w:p>
                    <w:p w:rsidR="009A798B" w:rsidRDefault="00E64611">
                      <w:pPr>
                        <w:pStyle w:val="Zkladntext110"/>
                        <w:shd w:val="clear" w:color="auto" w:fill="auto"/>
                        <w:tabs>
                          <w:tab w:val="left" w:pos="1886"/>
                        </w:tabs>
                        <w:spacing w:after="0" w:line="220" w:lineRule="exact"/>
                        <w:ind w:firstLine="0"/>
                      </w:pPr>
                      <w:r>
                        <w:rPr>
                          <w:rStyle w:val="Zkladntext11Exact"/>
                        </w:rPr>
                        <w:t>V Měříně dne:</w:t>
                      </w:r>
                      <w:r>
                        <w:rPr>
                          <w:rStyle w:val="Zkladntext11Exact"/>
                        </w:rPr>
                        <w:tab/>
                        <w:t>“ 3 '01* 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Tato </w:t>
      </w:r>
      <w:r>
        <w:t>smlouva byla projednána a schválena vedením společnosti Svazu vodovodů a kanalizací Žďársko ke dni 21.12.2017.</w:t>
      </w:r>
    </w:p>
    <w:p w:rsidR="009A798B" w:rsidRDefault="00E64611">
      <w:pPr>
        <w:pStyle w:val="Nadpis10"/>
        <w:keepNext/>
        <w:keepLines/>
        <w:shd w:val="clear" w:color="auto" w:fill="auto"/>
        <w:spacing w:after="0" w:line="300" w:lineRule="exact"/>
        <w:ind w:left="5660"/>
      </w:pPr>
      <w:bookmarkStart w:id="6" w:name="bookmark3"/>
      <w:r>
        <w:t>MĚSTYS MĚŘÍN</w:t>
      </w:r>
      <w:bookmarkEnd w:id="6"/>
    </w:p>
    <w:p w:rsidR="009A798B" w:rsidRDefault="00E64611">
      <w:pPr>
        <w:pStyle w:val="Zkladntext130"/>
        <w:shd w:val="clear" w:color="auto" w:fill="auto"/>
        <w:spacing w:before="0"/>
        <w:ind w:right="1060"/>
      </w:pPr>
      <w:r>
        <w:t>Náměstí 106/594 42 Měřín</w:t>
      </w:r>
      <w:r>
        <w:br/>
        <w:t>IČ: CC2 94 799 OIČ: CZ002G4793</w:t>
      </w:r>
    </w:p>
    <w:p w:rsidR="009A798B" w:rsidRDefault="00E64611">
      <w:pPr>
        <w:pStyle w:val="Zkladntext140"/>
        <w:shd w:val="clear" w:color="auto" w:fill="auto"/>
        <w:tabs>
          <w:tab w:val="left" w:pos="6801"/>
        </w:tabs>
        <w:spacing w:after="318" w:line="90" w:lineRule="exact"/>
        <w:ind w:left="6220"/>
      </w:pPr>
      <w:r>
        <w:t>. W ■ ■ .</w:t>
      </w:r>
      <w:r>
        <w:tab/>
      </w:r>
      <w:r>
        <w:rPr>
          <w:rStyle w:val="Zkladntext141"/>
        </w:rPr>
        <w:t>■j-r'</w:t>
      </w:r>
      <w:r>
        <w:t>4</w:t>
      </w:r>
    </w:p>
    <w:p w:rsidR="00E64611" w:rsidRDefault="00E64611" w:rsidP="00E64611">
      <w:pPr>
        <w:pStyle w:val="Zkladntext110"/>
        <w:shd w:val="clear" w:color="auto" w:fill="auto"/>
        <w:tabs>
          <w:tab w:val="left" w:pos="768"/>
        </w:tabs>
        <w:spacing w:after="0" w:line="240" w:lineRule="exact"/>
        <w:ind w:firstLine="0"/>
        <w:rPr>
          <w:rStyle w:val="Zkladntext174ptKurzvadkovn0pt"/>
        </w:rPr>
      </w:pPr>
      <w:r>
        <w:rPr>
          <w:noProof/>
          <w:lang w:bidi="ar-SA"/>
        </w:rPr>
        <mc:AlternateContent>
          <mc:Choice Requires="wps">
            <w:drawing>
              <wp:anchor distT="0" distB="830580" distL="868680" distR="63500" simplePos="0" relativeHeight="377487113" behindDoc="1" locked="0" layoutInCell="1" allowOverlap="1">
                <wp:simplePos x="0" y="0"/>
                <wp:positionH relativeFrom="margin">
                  <wp:posOffset>3778250</wp:posOffset>
                </wp:positionH>
                <wp:positionV relativeFrom="paragraph">
                  <wp:posOffset>-13970</wp:posOffset>
                </wp:positionV>
                <wp:extent cx="969010" cy="476250"/>
                <wp:effectExtent l="0" t="0" r="0" b="3175"/>
                <wp:wrapSquare wrapText="left"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110"/>
                              <w:shd w:val="clear" w:color="auto" w:fill="auto"/>
                              <w:spacing w:after="0" w:line="2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11Exact"/>
                              </w:rPr>
                              <w:t>xxxxxxxxxxxxxxxx</w:t>
                            </w:r>
                            <w:bookmarkStart w:id="7" w:name="_GoBack"/>
                            <w:bookmarkEnd w:id="7"/>
                            <w:r>
                              <w:rPr>
                                <w:rStyle w:val="Zkladntext11Exact"/>
                              </w:rPr>
                              <w:t xml:space="preserve"> starosta městySe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left:0;text-align:left;margin-left:297.5pt;margin-top:-1.1pt;width:76.3pt;height:37.5pt;z-index:-125829367;visibility:visible;mso-wrap-style:square;mso-width-percent:0;mso-height-percent:0;mso-wrap-distance-left:68.4pt;mso-wrap-distance-top:0;mso-wrap-distance-right:5pt;mso-wrap-distance-bottom:6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zRsg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110"/>
                        <w:shd w:val="clear" w:color="auto" w:fill="auto"/>
                        <w:spacing w:after="0" w:line="250" w:lineRule="exact"/>
                        <w:ind w:firstLine="0"/>
                        <w:jc w:val="right"/>
                      </w:pPr>
                      <w:r>
                        <w:rPr>
                          <w:rStyle w:val="Zkladntext11Exact"/>
                        </w:rPr>
                        <w:t>xxxxxxxxxxxxxxxx</w:t>
                      </w:r>
                      <w:bookmarkStart w:id="8" w:name="_GoBack"/>
                      <w:bookmarkEnd w:id="8"/>
                      <w:r>
                        <w:rPr>
                          <w:rStyle w:val="Zkladntext11Exact"/>
                        </w:rPr>
                        <w:t xml:space="preserve"> starosta městySe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^</w:t>
      </w:r>
      <w:r>
        <w:tab/>
      </w:r>
    </w:p>
    <w:p w:rsidR="009A798B" w:rsidRDefault="00E64611">
      <w:pPr>
        <w:pStyle w:val="Zkladntext170"/>
        <w:shd w:val="clear" w:color="auto" w:fill="auto"/>
        <w:tabs>
          <w:tab w:val="left" w:pos="4701"/>
        </w:tabs>
        <w:spacing w:after="29" w:line="90" w:lineRule="exact"/>
        <w:ind w:left="2320"/>
      </w:pPr>
      <w:r>
        <w:rPr>
          <w:rStyle w:val="Zkladntext174ptKurzvadkovn0pt"/>
        </w:rPr>
        <w:t>’</w:t>
      </w:r>
      <w:r>
        <w:rPr>
          <w:rStyle w:val="Zkladntext174ptKurzvadkovn0pt"/>
        </w:rPr>
        <w:t>■ '</w:t>
      </w:r>
    </w:p>
    <w:p w:rsidR="009A798B" w:rsidRDefault="00E64611">
      <w:pPr>
        <w:pStyle w:val="Zkladntext60"/>
        <w:shd w:val="clear" w:color="auto" w:fill="auto"/>
        <w:spacing w:before="0" w:after="80" w:line="220" w:lineRule="exact"/>
        <w:ind w:firstLine="0"/>
        <w:jc w:val="both"/>
      </w:pPr>
      <w:r>
        <w:t>Za zadavatele č. 3</w:t>
      </w:r>
    </w:p>
    <w:p w:rsidR="009A798B" w:rsidRDefault="00E64611">
      <w:pPr>
        <w:pStyle w:val="Zkladntext110"/>
        <w:shd w:val="clear" w:color="auto" w:fill="auto"/>
        <w:tabs>
          <w:tab w:val="left" w:pos="3173"/>
        </w:tabs>
        <w:spacing w:after="858" w:line="220" w:lineRule="exact"/>
        <w:ind w:firstLine="0"/>
      </w:pPr>
      <w:r>
        <w:t>Ve Žďáru nad Sázavou dne:</w:t>
      </w:r>
      <w:r>
        <w:tab/>
        <w:t>" 2 *01" 2018</w:t>
      </w:r>
    </w:p>
    <w:p w:rsidR="009A798B" w:rsidRDefault="00E64611">
      <w:pPr>
        <w:pStyle w:val="Zkladntext20"/>
        <w:shd w:val="clear" w:color="auto" w:fill="auto"/>
        <w:spacing w:after="90" w:line="220" w:lineRule="exact"/>
        <w:ind w:firstLine="0"/>
        <w:jc w:val="right"/>
      </w:pPr>
      <w:r>
        <w:t>C</w:t>
      </w:r>
    </w:p>
    <w:p w:rsidR="009A798B" w:rsidRDefault="00E64611">
      <w:pPr>
        <w:pStyle w:val="Zkladntext110"/>
        <w:shd w:val="clear" w:color="auto" w:fill="auto"/>
        <w:spacing w:after="0" w:line="250" w:lineRule="exact"/>
        <w:ind w:left="640" w:firstLine="0"/>
        <w:jc w:val="center"/>
        <w:sectPr w:rsidR="009A798B">
          <w:footerReference w:type="even" r:id="rId14"/>
          <w:footerReference w:type="default" r:id="rId15"/>
          <w:footerReference w:type="first" r:id="rId16"/>
          <w:pgSz w:w="12240" w:h="20160"/>
          <w:pgMar w:top="1364" w:right="1504" w:bottom="4923" w:left="1543" w:header="0" w:footer="3" w:gutter="0"/>
          <w:cols w:space="720"/>
          <w:noEndnote/>
          <w:docGrid w:linePitch="360"/>
        </w:sectPr>
      </w:pPr>
      <w:r>
        <w:t>xxxxxxxxxxxxxxxx</w:t>
      </w:r>
    </w:p>
    <w:p w:rsidR="009A798B" w:rsidRDefault="00E64611">
      <w:pPr>
        <w:spacing w:line="48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7310" cy="57150"/>
                <wp:effectExtent l="0" t="0" r="3810" b="127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8B" w:rsidRDefault="00E64611">
                            <w:pPr>
                              <w:pStyle w:val="Zkladntext200"/>
                              <w:shd w:val="clear" w:color="auto" w:fill="auto"/>
                              <w:spacing w:line="90" w:lineRule="exact"/>
                            </w:pPr>
                            <w:r>
                              <w:t>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.05pt;margin-top:0;width:5.3pt;height:4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JT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" filled="f" stroked="f">
                <v:textbox style="mso-fit-shape-to-text:t" inset="0,0,0,0">
                  <w:txbxContent>
                    <w:p w:rsidR="009A798B" w:rsidRDefault="00E64611">
                      <w:pPr>
                        <w:pStyle w:val="Zkladntext200"/>
                        <w:shd w:val="clear" w:color="auto" w:fill="auto"/>
                        <w:spacing w:line="90" w:lineRule="exact"/>
                      </w:pPr>
                      <w:r>
                        <w:t>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98B" w:rsidRDefault="009A798B">
      <w:pPr>
        <w:rPr>
          <w:sz w:val="2"/>
          <w:szCs w:val="2"/>
        </w:rPr>
      </w:pPr>
    </w:p>
    <w:sectPr w:rsidR="009A798B">
      <w:pgSz w:w="12240" w:h="20160"/>
      <w:pgMar w:top="613" w:right="547" w:bottom="613" w:left="11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11" w:rsidRDefault="00E64611">
      <w:r>
        <w:separator/>
      </w:r>
    </w:p>
  </w:endnote>
  <w:endnote w:type="continuationSeparator" w:id="0">
    <w:p w:rsidR="00E64611" w:rsidRDefault="00E6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B" w:rsidRDefault="00E646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981710</wp:posOffset>
              </wp:positionH>
              <wp:positionV relativeFrom="page">
                <wp:posOffset>10092055</wp:posOffset>
              </wp:positionV>
              <wp:extent cx="2422525" cy="277495"/>
              <wp:effectExtent l="635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společné zadání veřejných zadavatelů</w:t>
                          </w:r>
                        </w:p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akce: III/3518 Měřín - průtah a most ev. č. 3518-1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77.3pt;margin-top:794.65pt;width:190.75pt;height:21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společné zadání veřejných zadavatelů</w:t>
                    </w:r>
                  </w:p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akce: III/3518 Měřín - průtah a most ev. č. 3518-1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6089650</wp:posOffset>
              </wp:positionH>
              <wp:positionV relativeFrom="page">
                <wp:posOffset>10100945</wp:posOffset>
              </wp:positionV>
              <wp:extent cx="633730" cy="138430"/>
              <wp:effectExtent l="3175" t="4445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11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479.5pt;margin-top:795.35pt;width:49.9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11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B" w:rsidRDefault="00E646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10092055</wp:posOffset>
              </wp:positionV>
              <wp:extent cx="2422525" cy="277495"/>
              <wp:effectExtent l="635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společné zadání </w:t>
                          </w:r>
                          <w:r>
                            <w:rPr>
                              <w:rStyle w:val="ZhlavneboZpat1"/>
                            </w:rPr>
                            <w:t>veřejných zadavatelů</w:t>
                          </w:r>
                        </w:p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akce: III/3518 Měřín - průtah a most ev. č. 3518-1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76.55pt;margin-top:794.65pt;width:190.75pt;height:21.8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Y0rAIAAK4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společné zadání </w:t>
                    </w:r>
                    <w:r>
                      <w:rPr>
                        <w:rStyle w:val="ZhlavneboZpat1"/>
                      </w:rPr>
                      <w:t>veřejných zadavatelů</w:t>
                    </w:r>
                  </w:p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akce: III/3518 Měřín - průtah a most ev. č. 3518-1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6108065</wp:posOffset>
              </wp:positionH>
              <wp:positionV relativeFrom="page">
                <wp:posOffset>10085705</wp:posOffset>
              </wp:positionV>
              <wp:extent cx="633730" cy="138430"/>
              <wp:effectExtent l="254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11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480.95pt;margin-top:794.15pt;width:49.9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L3qwIAAK0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11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B" w:rsidRDefault="00E646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6125210</wp:posOffset>
              </wp:positionH>
              <wp:positionV relativeFrom="page">
                <wp:posOffset>10092690</wp:posOffset>
              </wp:positionV>
              <wp:extent cx="633730" cy="138430"/>
              <wp:effectExtent l="63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11"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482.3pt;margin-top:794.7pt;width:49.9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SvqwIAAK0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11"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10077450</wp:posOffset>
              </wp:positionV>
              <wp:extent cx="2482850" cy="2774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společné zadání veřejných zadavatelů</w:t>
                          </w:r>
                        </w:p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akce: III/3 </w:t>
                          </w:r>
                          <w:r>
                            <w:rPr>
                              <w:rStyle w:val="ZhlavneboZpat1"/>
                            </w:rPr>
                            <w:t>518 Měřín - průtah a most ev. č. 3 518-1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80.05pt;margin-top:793.5pt;width:195.5pt;height:21.8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nIqwIAAK4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společné zadání veřejných zadavatelů</w:t>
                    </w:r>
                  </w:p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akce: III/3 </w:t>
                    </w:r>
                    <w:r>
                      <w:rPr>
                        <w:rStyle w:val="ZhlavneboZpat1"/>
                      </w:rPr>
                      <w:t>518 Měřín - průtah a most ev. č. 3 518-1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B" w:rsidRDefault="00E646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10083800</wp:posOffset>
              </wp:positionV>
              <wp:extent cx="2392680" cy="277495"/>
              <wp:effectExtent l="3810" t="0" r="381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společné zadání veřejných zadavatelů</w:t>
                          </w:r>
                        </w:p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akce: 111/3518 Měřín-průtah amost ev. č. 3518-1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79.8pt;margin-top:794pt;width:188.4pt;height:21.8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9vsAIAAK4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společné zadání veřejných zadavatelů</w:t>
                    </w:r>
                  </w:p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akce: 111/3518 Měřín-průtah amost ev. č. 3518-1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10077450</wp:posOffset>
              </wp:positionV>
              <wp:extent cx="633730" cy="138430"/>
              <wp:effectExtent l="0" t="0" r="444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11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483.75pt;margin-top:793.5pt;width:49.9pt;height:10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vUqwIAAK0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11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B" w:rsidRDefault="00E646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10092055</wp:posOffset>
              </wp:positionV>
              <wp:extent cx="2422525" cy="277495"/>
              <wp:effectExtent l="63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společné zadání veřejných zadavatelů</w:t>
                          </w:r>
                        </w:p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akce: III/3518 Měřín -</w:t>
                          </w:r>
                          <w:r>
                            <w:rPr>
                              <w:rStyle w:val="ZhlavneboZpat1"/>
                            </w:rPr>
                            <w:t xml:space="preserve"> průtah a most ev. č. 3518-1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76.55pt;margin-top:794.65pt;width:190.75pt;height:21.8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JxrAIAAK4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společné zadání veřejných zadavatelů</w:t>
                    </w:r>
                  </w:p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akce: III/3518 Měřín -</w:t>
                    </w:r>
                    <w:r>
                      <w:rPr>
                        <w:rStyle w:val="ZhlavneboZpat1"/>
                      </w:rPr>
                      <w:t xml:space="preserve"> průtah a most ev. č. 3518-1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6108065</wp:posOffset>
              </wp:positionH>
              <wp:positionV relativeFrom="page">
                <wp:posOffset>10085705</wp:posOffset>
              </wp:positionV>
              <wp:extent cx="633730" cy="138430"/>
              <wp:effectExtent l="254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11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480.95pt;margin-top:794.15pt;width:49.9pt;height:10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Wsqw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11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B" w:rsidRDefault="009A798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B" w:rsidRDefault="00E646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10068560</wp:posOffset>
              </wp:positionV>
              <wp:extent cx="5775960" cy="27749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společné zadání veřejných zadavatelů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11"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akce: III/3518 Měřín - průtah a most ev. č. 3518-1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79.45pt;margin-top:792.8pt;width:454.8pt;height:21.8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společné zadání veřejných zadavatelů</w:t>
                    </w:r>
                    <w:r>
                      <w:rPr>
                        <w:rStyle w:val="ZhlavneboZpat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11"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akce: III/3518 Měřín - průtah a most ev. č. 3518-1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B" w:rsidRDefault="009A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11" w:rsidRDefault="00E64611"/>
  </w:footnote>
  <w:footnote w:type="continuationSeparator" w:id="0">
    <w:p w:rsidR="00E64611" w:rsidRDefault="00E64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B" w:rsidRDefault="00E646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932815</wp:posOffset>
              </wp:positionV>
              <wp:extent cx="113030" cy="201295"/>
              <wp:effectExtent l="0" t="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B" w:rsidRDefault="00E646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Tun"/>
                            </w:rPr>
                            <w:t>3</w:t>
                          </w:r>
                          <w:r>
                            <w:rPr>
                              <w:rStyle w:val="ZhlavneboZpatMicrosoftSansSerif14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00pt;margin-top:73.45pt;width:8.9pt;height:15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NHqAIAAKg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" filled="f" stroked="f">
              <v:textbox style="mso-fit-shape-to-text:t" inset="0,0,0,0">
                <w:txbxContent>
                  <w:p w:rsidR="009A798B" w:rsidRDefault="00E646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Tun"/>
                      </w:rPr>
                      <w:t>3</w:t>
                    </w:r>
                    <w:r>
                      <w:rPr>
                        <w:rStyle w:val="ZhlavneboZpatMicrosoftSansSerif14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B" w:rsidRDefault="009A7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CFB"/>
    <w:multiLevelType w:val="multilevel"/>
    <w:tmpl w:val="B96600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3478E"/>
    <w:multiLevelType w:val="multilevel"/>
    <w:tmpl w:val="CC8A68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4D2DD1"/>
    <w:multiLevelType w:val="multilevel"/>
    <w:tmpl w:val="D53282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B3C90"/>
    <w:multiLevelType w:val="multilevel"/>
    <w:tmpl w:val="432443F4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E702C"/>
    <w:multiLevelType w:val="multilevel"/>
    <w:tmpl w:val="13BED9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8D75D2"/>
    <w:multiLevelType w:val="multilevel"/>
    <w:tmpl w:val="93EC55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7219E"/>
    <w:multiLevelType w:val="multilevel"/>
    <w:tmpl w:val="B34E6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DA203B"/>
    <w:multiLevelType w:val="multilevel"/>
    <w:tmpl w:val="7FF458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462D1D"/>
    <w:multiLevelType w:val="multilevel"/>
    <w:tmpl w:val="F82C75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882627"/>
    <w:multiLevelType w:val="multilevel"/>
    <w:tmpl w:val="D17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1E3C9C"/>
    <w:multiLevelType w:val="multilevel"/>
    <w:tmpl w:val="EAF2FF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AE63A2"/>
    <w:multiLevelType w:val="multilevel"/>
    <w:tmpl w:val="032AE2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8B"/>
    <w:rsid w:val="009A798B"/>
    <w:rsid w:val="00E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3738647"/>
  <w15:docId w15:val="{3C3684A8-7D03-46BC-ABD8-1715F4D4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Exact">
    <w:name w:val="Základní text (6) + Ne tučné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SylfaenExact">
    <w:name w:val="Základní text (2) + Sylfaen Exact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ptTunExact">
    <w:name w:val="Základní text (2) + 9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5ptTunExact">
    <w:name w:val="Základní text (2) + 10;5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Garamond9ptTunExact">
    <w:name w:val="Základní text (2) + Garamond;9 pt;Tučné Exact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Exact">
    <w:name w:val="Nadpis #2 (2) Exact"/>
    <w:basedOn w:val="Standardnpsmoodstavce"/>
    <w:link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105ptExact">
    <w:name w:val="Nadpis #2 (2) + 10;5 pt Exact"/>
    <w:basedOn w:val="Nadpis2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3ptMtko10Exact">
    <w:name w:val="Základní text (6) + 13 pt;Měřítko 10%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"/>
      <w:sz w:val="26"/>
      <w:szCs w:val="26"/>
      <w:u w:val="none"/>
    </w:rPr>
  </w:style>
  <w:style w:type="character" w:customStyle="1" w:styleId="Zkladntext2TunExact0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0ptTun">
    <w:name w:val="Záhlaví nebo Zápatí + 10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MicrosoftSansSerif14pt">
    <w:name w:val="Záhlaví nebo Zápatí + Microsoft Sans Serif;14 pt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9ptTunMtko10">
    <w:name w:val="Základní text (2) + 19 pt;Tučné;Měřítko 1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8"/>
      <w:szCs w:val="38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Exact">
    <w:name w:val="Základní text (11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b w:val="0"/>
      <w:bCs w:val="0"/>
      <w:i w:val="0"/>
      <w:iCs w:val="0"/>
      <w:smallCaps w:val="0"/>
      <w:strike w:val="0"/>
      <w:spacing w:val="0"/>
      <w:w w:val="75"/>
      <w:sz w:val="28"/>
      <w:szCs w:val="28"/>
      <w:u w:val="none"/>
    </w:rPr>
  </w:style>
  <w:style w:type="character" w:customStyle="1" w:styleId="Zkladntext12TimesNewRoman45ptMtko100Exact">
    <w:name w:val="Základní text (12) + Times New Roman;4;5 pt;Měřítko 100% Exact"/>
    <w:basedOn w:val="Zkladntext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TimesNewRoman">
    <w:name w:val="Základní text (10) + Times New Roman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Tun">
    <w:name w:val="Základní text (11) + Tučné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3">
    <w:name w:val="Základní text (13)_"/>
    <w:basedOn w:val="Standardnpsmoodstavce"/>
    <w:link w:val="Zkladntext1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41">
    <w:name w:val="Základní text (14)"/>
    <w:basedOn w:val="Zkladn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6MicrosoftSansSerif85ptKurzva">
    <w:name w:val="Základní text (16) + Microsoft Sans Serif;8;5 pt;Kurzíva"/>
    <w:basedOn w:val="Zkladntext1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Zkladntext174ptKurzvadkovn0pt">
    <w:name w:val="Základní text (17) + 4 pt;Kurzíva;Řádkování 0 pt"/>
    <w:basedOn w:val="Zkladntext1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9">
    <w:name w:val="Základní text (19)_"/>
    <w:basedOn w:val="Standardnpsmoodstavce"/>
    <w:link w:val="Zkladntext19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0Exact">
    <w:name w:val="Základní text (20) Exact"/>
    <w:basedOn w:val="Standardnpsmoodstavce"/>
    <w:link w:val="Zkladntext20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  <w:ind w:hanging="6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80" w:line="206" w:lineRule="exact"/>
    </w:pPr>
    <w:rPr>
      <w:sz w:val="14"/>
      <w:szCs w:val="1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</w:pPr>
    <w:rPr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  <w:ind w:hanging="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254" w:lineRule="exac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w w:val="75"/>
      <w:sz w:val="28"/>
      <w:szCs w:val="2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after="60" w:line="0" w:lineRule="atLeas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sz w:val="30"/>
      <w:szCs w:val="3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182" w:lineRule="exact"/>
      <w:jc w:val="center"/>
    </w:pPr>
    <w:rPr>
      <w:sz w:val="15"/>
      <w:szCs w:val="15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240" w:lineRule="exact"/>
      <w:jc w:val="both"/>
    </w:pPr>
    <w:rPr>
      <w:sz w:val="19"/>
      <w:szCs w:val="19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192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after="60" w:line="0" w:lineRule="atLeast"/>
      <w:jc w:val="both"/>
    </w:pPr>
    <w:rPr>
      <w:spacing w:val="10"/>
      <w:sz w:val="9"/>
      <w:szCs w:val="9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900" w:line="202" w:lineRule="exact"/>
      <w:ind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after="360" w:line="202" w:lineRule="exact"/>
    </w:pPr>
    <w:rPr>
      <w:sz w:val="18"/>
      <w:szCs w:val="18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</w:pPr>
    <w:rPr>
      <w:rFonts w:ascii="Garamond" w:eastAsia="Garamond" w:hAnsi="Garamond" w:cs="Garamond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2157</Words>
  <Characters>12730</Characters>
  <Application>Microsoft Office Word</Application>
  <DocSecurity>0</DocSecurity>
  <Lines>106</Lines>
  <Paragraphs>29</Paragraphs>
  <ScaleCrop>false</ScaleCrop>
  <Company>ATC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2018-01-10T11:28:00Z</dcterms:created>
  <dcterms:modified xsi:type="dcterms:W3CDTF">2018-01-10T11:33:00Z</dcterms:modified>
</cp:coreProperties>
</file>