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BFF79" w14:textId="77777777" w:rsidR="00AC3934" w:rsidRDefault="00AC3934" w:rsidP="00C83CF8">
      <w:pPr>
        <w:ind w:left="2127" w:firstLine="709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75487DE" w14:textId="4C601B90" w:rsidR="00AC3934" w:rsidRPr="00AC3934" w:rsidRDefault="00EE1B28" w:rsidP="00AC3934">
      <w:pPr>
        <w:ind w:left="2127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C3934" w:rsidRPr="00AC3934">
        <w:rPr>
          <w:rFonts w:ascii="Times New Roman" w:hAnsi="Times New Roman" w:cs="Times New Roman"/>
          <w:b/>
          <w:sz w:val="36"/>
          <w:szCs w:val="36"/>
        </w:rPr>
        <w:t>Dodatek č. 1</w:t>
      </w:r>
    </w:p>
    <w:p w14:paraId="55EA4AAC" w14:textId="261FFCD5" w:rsidR="006A0FF5" w:rsidRPr="006A0FF5" w:rsidRDefault="00AC3934" w:rsidP="00C83CF8">
      <w:pPr>
        <w:ind w:left="2127" w:firstLine="709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Smlouvy</w:t>
      </w:r>
      <w:r w:rsidR="006A0FF5" w:rsidRPr="006A0FF5">
        <w:rPr>
          <w:rFonts w:ascii="Times New Roman" w:hAnsi="Times New Roman" w:cs="Times New Roman"/>
          <w:b/>
          <w:sz w:val="40"/>
          <w:szCs w:val="40"/>
          <w:u w:val="single"/>
        </w:rPr>
        <w:t xml:space="preserve"> o dílo</w:t>
      </w:r>
    </w:p>
    <w:p w14:paraId="5A883884" w14:textId="77777777" w:rsidR="008B79DB" w:rsidRDefault="008B79DB" w:rsidP="00C83CF8">
      <w:pPr>
        <w:jc w:val="center"/>
        <w:rPr>
          <w:rFonts w:ascii="Times New Roman" w:hAnsi="Times New Roman" w:cs="Times New Roman"/>
        </w:rPr>
      </w:pPr>
    </w:p>
    <w:p w14:paraId="36ED1332" w14:textId="6E39BBA4" w:rsidR="006A0FF5" w:rsidRPr="006A0FF5" w:rsidRDefault="00AC3934" w:rsidP="00C83C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uzavřený</w:t>
      </w:r>
      <w:r w:rsidR="006A0FF5" w:rsidRPr="006A0FF5">
        <w:rPr>
          <w:rFonts w:ascii="Times New Roman" w:hAnsi="Times New Roman" w:cs="Times New Roman"/>
        </w:rPr>
        <w:t xml:space="preserve"> podle </w:t>
      </w:r>
      <w:proofErr w:type="spellStart"/>
      <w:r w:rsidR="006A0FF5" w:rsidRPr="006A0FF5">
        <w:rPr>
          <w:rFonts w:ascii="Times New Roman" w:hAnsi="Times New Roman" w:cs="Times New Roman"/>
        </w:rPr>
        <w:t>ust</w:t>
      </w:r>
      <w:proofErr w:type="spellEnd"/>
      <w:r w:rsidR="006A0FF5" w:rsidRPr="006A0FF5">
        <w:rPr>
          <w:rFonts w:ascii="Times New Roman" w:hAnsi="Times New Roman" w:cs="Times New Roman"/>
        </w:rPr>
        <w:t>. § 2586 a násl. zákona č. 89/2012 Sb., občanský zákoník, ve znění pozdějších předpis</w:t>
      </w:r>
      <w:r w:rsidR="00BA3A46">
        <w:rPr>
          <w:rFonts w:ascii="Times New Roman" w:hAnsi="Times New Roman" w:cs="Times New Roman"/>
        </w:rPr>
        <w:t xml:space="preserve">ů (dále jen „občanský zákoník“), </w:t>
      </w:r>
      <w:r w:rsidR="006A0FF5" w:rsidRPr="006A0FF5">
        <w:rPr>
          <w:rFonts w:ascii="Times New Roman" w:hAnsi="Times New Roman" w:cs="Times New Roman"/>
        </w:rPr>
        <w:t>(dále jen „Smlouva“)</w:t>
      </w:r>
    </w:p>
    <w:p w14:paraId="40062694" w14:textId="77777777" w:rsidR="006A0FF5" w:rsidRPr="006A0FF5" w:rsidRDefault="006A0FF5" w:rsidP="00C83CF8">
      <w:pPr>
        <w:jc w:val="both"/>
        <w:rPr>
          <w:rFonts w:ascii="Times New Roman" w:hAnsi="Times New Roman" w:cs="Times New Roman"/>
        </w:rPr>
      </w:pPr>
    </w:p>
    <w:p w14:paraId="4702C532" w14:textId="06C7A7E8" w:rsidR="006A0FF5" w:rsidRPr="006A0FF5" w:rsidRDefault="006A0FF5" w:rsidP="00C83CF8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č. smlouvy </w:t>
      </w:r>
      <w:r w:rsidR="00FE50C6">
        <w:rPr>
          <w:rFonts w:ascii="Times New Roman" w:hAnsi="Times New Roman" w:cs="Times New Roman"/>
        </w:rPr>
        <w:t>objednatel</w:t>
      </w:r>
      <w:r w:rsidRPr="006A0FF5">
        <w:rPr>
          <w:rFonts w:ascii="Times New Roman" w:hAnsi="Times New Roman" w:cs="Times New Roman"/>
        </w:rPr>
        <w:t xml:space="preserve">e: </w:t>
      </w:r>
      <w:r w:rsidR="004F3D9A">
        <w:rPr>
          <w:rFonts w:ascii="Times New Roman" w:hAnsi="Times New Roman"/>
        </w:rPr>
        <w:t>16/023/096</w:t>
      </w:r>
    </w:p>
    <w:p w14:paraId="3E2A1C85" w14:textId="0FDE8CE4" w:rsidR="006A0FF5" w:rsidRPr="006A0FF5" w:rsidRDefault="006A0FF5" w:rsidP="00C83CF8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č. smlouvy </w:t>
      </w:r>
      <w:r w:rsidR="00C83CF8">
        <w:rPr>
          <w:rFonts w:ascii="Times New Roman" w:hAnsi="Times New Roman" w:cs="Times New Roman"/>
        </w:rPr>
        <w:t>zhotovitel</w:t>
      </w:r>
      <w:r w:rsidR="00DB735C">
        <w:rPr>
          <w:rFonts w:ascii="Times New Roman" w:hAnsi="Times New Roman" w:cs="Times New Roman"/>
        </w:rPr>
        <w:t>e:</w:t>
      </w:r>
      <w:r w:rsidR="00612556">
        <w:rPr>
          <w:rFonts w:ascii="Times New Roman" w:hAnsi="Times New Roman" w:cs="Times New Roman"/>
        </w:rPr>
        <w:t xml:space="preserve"> </w:t>
      </w:r>
      <w:r w:rsidR="00F05197">
        <w:rPr>
          <w:rFonts w:ascii="Times New Roman" w:hAnsi="Times New Roman" w:cs="Times New Roman"/>
        </w:rPr>
        <w:t>OS15C14225</w:t>
      </w:r>
    </w:p>
    <w:p w14:paraId="7094E338" w14:textId="77777777" w:rsidR="008B79DB" w:rsidRDefault="008B79DB" w:rsidP="00C83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D16F" w14:textId="77777777" w:rsidR="006A0FF5" w:rsidRPr="006A0FF5" w:rsidRDefault="006A0FF5" w:rsidP="00C83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F5">
        <w:rPr>
          <w:rFonts w:ascii="Times New Roman" w:hAnsi="Times New Roman" w:cs="Times New Roman"/>
          <w:b/>
          <w:sz w:val="24"/>
          <w:szCs w:val="24"/>
        </w:rPr>
        <w:t xml:space="preserve">“Částečná výměna záznamových zařízení </w:t>
      </w:r>
      <w:proofErr w:type="spellStart"/>
      <w:r w:rsidRPr="006A0FF5">
        <w:rPr>
          <w:rFonts w:ascii="Times New Roman" w:hAnsi="Times New Roman" w:cs="Times New Roman"/>
          <w:b/>
          <w:sz w:val="24"/>
          <w:szCs w:val="24"/>
        </w:rPr>
        <w:t>ReDat</w:t>
      </w:r>
      <w:proofErr w:type="spellEnd"/>
      <w:r w:rsidRPr="006A0FF5">
        <w:rPr>
          <w:rFonts w:ascii="Times New Roman" w:hAnsi="Times New Roman" w:cs="Times New Roman"/>
          <w:b/>
          <w:sz w:val="24"/>
          <w:szCs w:val="24"/>
        </w:rPr>
        <w:t xml:space="preserve"> 1 a 2“</w:t>
      </w:r>
    </w:p>
    <w:p w14:paraId="4AB84CFD" w14:textId="77777777" w:rsidR="006A0FF5" w:rsidRPr="006A0FF5" w:rsidRDefault="006A0FF5" w:rsidP="00C83CF8">
      <w:pPr>
        <w:rPr>
          <w:rFonts w:ascii="Times New Roman" w:hAnsi="Times New Roman" w:cs="Times New Roman"/>
          <w:b/>
          <w:szCs w:val="24"/>
        </w:rPr>
      </w:pPr>
    </w:p>
    <w:p w14:paraId="1B6E728F" w14:textId="77777777" w:rsidR="008B79DB" w:rsidRDefault="008B79DB" w:rsidP="00C83CF8">
      <w:pPr>
        <w:jc w:val="both"/>
        <w:rPr>
          <w:rFonts w:ascii="Times New Roman" w:hAnsi="Times New Roman" w:cs="Times New Roman"/>
          <w:b/>
          <w:u w:val="single"/>
        </w:rPr>
      </w:pPr>
    </w:p>
    <w:p w14:paraId="772D99F5" w14:textId="77777777" w:rsidR="006A0FF5" w:rsidRPr="006A0FF5" w:rsidRDefault="006A0FF5" w:rsidP="00C83CF8">
      <w:pPr>
        <w:jc w:val="both"/>
        <w:rPr>
          <w:rFonts w:ascii="Times New Roman" w:hAnsi="Times New Roman" w:cs="Times New Roman"/>
          <w:b/>
          <w:u w:val="single"/>
        </w:rPr>
      </w:pPr>
      <w:r w:rsidRPr="006A0FF5">
        <w:rPr>
          <w:rFonts w:ascii="Times New Roman" w:hAnsi="Times New Roman" w:cs="Times New Roman"/>
          <w:b/>
          <w:u w:val="single"/>
        </w:rPr>
        <w:t>Článek 1 – SMLUVNÍ STRANY</w:t>
      </w:r>
    </w:p>
    <w:p w14:paraId="2B784D2F" w14:textId="77777777" w:rsidR="006A0FF5" w:rsidRPr="006A0FF5" w:rsidRDefault="006A0FF5" w:rsidP="00C83CF8">
      <w:pPr>
        <w:jc w:val="both"/>
        <w:rPr>
          <w:rFonts w:ascii="Times New Roman" w:hAnsi="Times New Roman" w:cs="Times New Roman"/>
          <w:u w:val="single"/>
        </w:rPr>
      </w:pPr>
    </w:p>
    <w:p w14:paraId="4135BD3F" w14:textId="77777777" w:rsidR="006A0FF5" w:rsidRPr="006A0FF5" w:rsidRDefault="006A0FF5" w:rsidP="00C83CF8">
      <w:pPr>
        <w:jc w:val="both"/>
        <w:rPr>
          <w:rFonts w:ascii="Times New Roman" w:hAnsi="Times New Roman" w:cs="Times New Roman"/>
          <w:b/>
          <w:u w:val="single"/>
        </w:rPr>
      </w:pPr>
      <w:r w:rsidRPr="006A0FF5">
        <w:rPr>
          <w:rFonts w:ascii="Times New Roman" w:hAnsi="Times New Roman" w:cs="Times New Roman"/>
          <w:b/>
          <w:u w:val="single"/>
        </w:rPr>
        <w:t xml:space="preserve">1.1 </w:t>
      </w:r>
      <w:r w:rsidR="00FE50C6">
        <w:rPr>
          <w:rFonts w:ascii="Times New Roman" w:hAnsi="Times New Roman" w:cs="Times New Roman"/>
          <w:b/>
          <w:u w:val="single"/>
        </w:rPr>
        <w:t>Objednatel</w:t>
      </w:r>
    </w:p>
    <w:p w14:paraId="45A9E411" w14:textId="77777777" w:rsidR="006A0FF5" w:rsidRPr="006A0FF5" w:rsidRDefault="006A0FF5" w:rsidP="00C83CF8">
      <w:pPr>
        <w:jc w:val="both"/>
        <w:rPr>
          <w:rFonts w:ascii="Times New Roman" w:hAnsi="Times New Roman" w:cs="Times New Roman"/>
        </w:rPr>
      </w:pPr>
    </w:p>
    <w:p w14:paraId="179F5CFF" w14:textId="77777777" w:rsidR="009357A4" w:rsidRPr="006A0FF5" w:rsidRDefault="009357A4" w:rsidP="009357A4">
      <w:pPr>
        <w:rPr>
          <w:rFonts w:ascii="Times New Roman" w:hAnsi="Times New Roman" w:cs="Times New Roman"/>
          <w:b/>
        </w:rPr>
      </w:pPr>
      <w:r w:rsidRPr="00760164">
        <w:rPr>
          <w:rFonts w:ascii="Times New Roman" w:hAnsi="Times New Roman" w:cs="Times New Roman"/>
          <w:b/>
        </w:rPr>
        <w:t>ČD - Telematika a.s.</w:t>
      </w:r>
    </w:p>
    <w:p w14:paraId="57BF720F" w14:textId="77777777" w:rsidR="009357A4" w:rsidRPr="006A0FF5" w:rsidRDefault="009357A4" w:rsidP="009357A4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se sídlem </w:t>
      </w:r>
      <w:r w:rsidRPr="00760164">
        <w:rPr>
          <w:rFonts w:ascii="Times New Roman" w:hAnsi="Times New Roman" w:cs="Times New Roman"/>
        </w:rPr>
        <w:t>Praha 3, Pernerova 2819/2a, PSČ 130</w:t>
      </w:r>
      <w:r>
        <w:rPr>
          <w:rFonts w:ascii="Times New Roman" w:hAnsi="Times New Roman" w:cs="Times New Roman"/>
        </w:rPr>
        <w:t xml:space="preserve"> </w:t>
      </w:r>
      <w:r w:rsidRPr="00760164">
        <w:rPr>
          <w:rFonts w:ascii="Times New Roman" w:hAnsi="Times New Roman" w:cs="Times New Roman"/>
        </w:rPr>
        <w:t>00</w:t>
      </w:r>
    </w:p>
    <w:p w14:paraId="668797F7" w14:textId="77777777" w:rsidR="009357A4" w:rsidRPr="006A0FF5" w:rsidRDefault="009357A4" w:rsidP="009357A4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6A0FF5">
        <w:rPr>
          <w:rFonts w:ascii="Times New Roman" w:hAnsi="Times New Roman" w:cs="Times New Roman"/>
        </w:rPr>
        <w:t xml:space="preserve">: </w:t>
      </w:r>
      <w:r w:rsidRPr="00760164">
        <w:rPr>
          <w:rFonts w:ascii="Times New Roman" w:hAnsi="Times New Roman" w:cs="Times New Roman"/>
        </w:rPr>
        <w:t>61459445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0FF5">
        <w:rPr>
          <w:rFonts w:ascii="Times New Roman" w:hAnsi="Times New Roman" w:cs="Times New Roman"/>
        </w:rPr>
        <w:t>DIČ CZ</w:t>
      </w:r>
      <w:r w:rsidRPr="00760164">
        <w:rPr>
          <w:rFonts w:ascii="Times New Roman" w:hAnsi="Times New Roman" w:cs="Times New Roman"/>
        </w:rPr>
        <w:t>61459445</w:t>
      </w:r>
    </w:p>
    <w:p w14:paraId="7ADDDBDC" w14:textId="77777777" w:rsidR="009357A4" w:rsidRPr="00760164" w:rsidRDefault="009357A4" w:rsidP="009357A4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společnost zapsaná v obchodním rejstříku vedeném </w:t>
      </w:r>
      <w:r>
        <w:rPr>
          <w:rFonts w:ascii="Times New Roman" w:hAnsi="Times New Roman" w:cs="Times New Roman"/>
        </w:rPr>
        <w:t>Městským</w:t>
      </w:r>
      <w:r w:rsidRPr="006A0FF5">
        <w:rPr>
          <w:rFonts w:ascii="Times New Roman" w:hAnsi="Times New Roman" w:cs="Times New Roman"/>
        </w:rPr>
        <w:t xml:space="preserve"> soudem v </w:t>
      </w:r>
      <w:r>
        <w:rPr>
          <w:rFonts w:ascii="Times New Roman" w:hAnsi="Times New Roman" w:cs="Times New Roman"/>
        </w:rPr>
        <w:t>Praze, oddíl B</w:t>
      </w:r>
      <w:r w:rsidRPr="006A0FF5">
        <w:rPr>
          <w:rFonts w:ascii="Times New Roman" w:hAnsi="Times New Roman" w:cs="Times New Roman"/>
        </w:rPr>
        <w:t xml:space="preserve">, vložka </w:t>
      </w:r>
      <w:r w:rsidRPr="00760164">
        <w:rPr>
          <w:rFonts w:ascii="Times New Roman" w:hAnsi="Times New Roman" w:cs="Times New Roman"/>
        </w:rPr>
        <w:t>8938</w:t>
      </w:r>
    </w:p>
    <w:p w14:paraId="2C486DCD" w14:textId="77777777" w:rsidR="009357A4" w:rsidRPr="00A53D5C" w:rsidRDefault="009357A4" w:rsidP="00935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0FF5">
        <w:rPr>
          <w:rFonts w:ascii="Times New Roman" w:hAnsi="Times New Roman" w:cs="Times New Roman"/>
        </w:rPr>
        <w:t>ankovní spojení:</w:t>
      </w:r>
      <w:r>
        <w:rPr>
          <w:rFonts w:ascii="Times New Roman" w:hAnsi="Times New Roman" w:cs="Times New Roman"/>
        </w:rPr>
        <w:t xml:space="preserve"> Komerční banka, a.s. č. </w:t>
      </w:r>
      <w:r w:rsidRPr="00D45E6B">
        <w:rPr>
          <w:rFonts w:ascii="Times New Roman" w:hAnsi="Times New Roman" w:cs="Times New Roman"/>
        </w:rPr>
        <w:t xml:space="preserve">účtu </w:t>
      </w:r>
      <w:r w:rsidRPr="00D45E6B">
        <w:rPr>
          <w:rFonts w:ascii="Times New Roman" w:hAnsi="Times New Roman" w:cs="Times New Roman"/>
          <w:bCs/>
        </w:rPr>
        <w:t>19-5524200217/0100</w:t>
      </w:r>
      <w:r w:rsidRPr="00D45E6B">
        <w:rPr>
          <w:rFonts w:ascii="Times New Roman" w:hAnsi="Times New Roman" w:cs="Times New Roman"/>
        </w:rPr>
        <w:t xml:space="preserve"> </w:t>
      </w:r>
    </w:p>
    <w:p w14:paraId="71A91415" w14:textId="150677AA" w:rsidR="009357A4" w:rsidRPr="006A0FF5" w:rsidRDefault="009357A4" w:rsidP="009357A4">
      <w:pPr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zastoupená: </w:t>
      </w:r>
      <w:r w:rsidR="00CF13F0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Miroslavem Řezníčkem, předsedou představenstva</w:t>
      </w:r>
      <w:r w:rsidR="001E74F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Ing. </w:t>
      </w:r>
      <w:r w:rsidR="00CF13F0"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Ondřejem Škorpilem</w:t>
      </w:r>
      <w:r w:rsidR="00CF13F0">
        <w:rPr>
          <w:rFonts w:ascii="Times New Roman" w:hAnsi="Times New Roman" w:cs="Times New Roman"/>
        </w:rPr>
        <w:t>, MBA</w:t>
      </w:r>
      <w:r>
        <w:rPr>
          <w:rFonts w:ascii="Times New Roman" w:hAnsi="Times New Roman" w:cs="Times New Roman"/>
        </w:rPr>
        <w:t xml:space="preserve">, členem </w:t>
      </w:r>
      <w:r w:rsidRPr="001E74F8">
        <w:rPr>
          <w:rFonts w:ascii="Times New Roman" w:hAnsi="Times New Roman" w:cs="Times New Roman"/>
        </w:rPr>
        <w:t>představe</w:t>
      </w:r>
      <w:r w:rsidRPr="00B57343">
        <w:rPr>
          <w:rFonts w:ascii="Times New Roman" w:hAnsi="Times New Roman" w:cs="Times New Roman"/>
        </w:rPr>
        <w:t>nstva</w:t>
      </w:r>
      <w:r w:rsidR="001E74F8" w:rsidRPr="001E74F8">
        <w:rPr>
          <w:rFonts w:ascii="Times New Roman" w:hAnsi="Times New Roman" w:cs="Times New Roman"/>
        </w:rPr>
        <w:t xml:space="preserve"> a Ing</w:t>
      </w:r>
      <w:r w:rsidR="001E74F8">
        <w:rPr>
          <w:rFonts w:ascii="Times New Roman" w:hAnsi="Times New Roman" w:cs="Times New Roman"/>
        </w:rPr>
        <w:t xml:space="preserve">. Bruno </w:t>
      </w:r>
      <w:proofErr w:type="spellStart"/>
      <w:r w:rsidR="001E74F8">
        <w:rPr>
          <w:rFonts w:ascii="Times New Roman" w:hAnsi="Times New Roman" w:cs="Times New Roman"/>
        </w:rPr>
        <w:t>Wertlenem</w:t>
      </w:r>
      <w:proofErr w:type="spellEnd"/>
      <w:r w:rsidR="001E74F8">
        <w:rPr>
          <w:rFonts w:ascii="Times New Roman" w:hAnsi="Times New Roman" w:cs="Times New Roman"/>
        </w:rPr>
        <w:t xml:space="preserve">, Ph.D., </w:t>
      </w:r>
      <w:proofErr w:type="spellStart"/>
      <w:r w:rsidR="001E74F8">
        <w:rPr>
          <w:rFonts w:ascii="Times New Roman" w:hAnsi="Times New Roman" w:cs="Times New Roman"/>
        </w:rPr>
        <w:t>MSc</w:t>
      </w:r>
      <w:proofErr w:type="spellEnd"/>
      <w:r w:rsidR="001E74F8">
        <w:rPr>
          <w:rFonts w:ascii="Times New Roman" w:hAnsi="Times New Roman" w:cs="Times New Roman"/>
        </w:rPr>
        <w:t xml:space="preserve">, členem představenstva </w:t>
      </w:r>
    </w:p>
    <w:p w14:paraId="7E7455D2" w14:textId="77777777" w:rsidR="009357A4" w:rsidRPr="006A0FF5" w:rsidRDefault="009357A4" w:rsidP="009357A4">
      <w:pPr>
        <w:jc w:val="both"/>
        <w:rPr>
          <w:rFonts w:ascii="Times New Roman" w:hAnsi="Times New Roman" w:cs="Times New Roman"/>
        </w:rPr>
      </w:pPr>
    </w:p>
    <w:p w14:paraId="500D6495" w14:textId="77777777" w:rsidR="009357A4" w:rsidRPr="006A0FF5" w:rsidRDefault="009357A4" w:rsidP="009357A4">
      <w:pPr>
        <w:jc w:val="both"/>
        <w:rPr>
          <w:rFonts w:ascii="Times New Roman" w:hAnsi="Times New Roman" w:cs="Times New Roman"/>
          <w:b/>
        </w:rPr>
      </w:pPr>
      <w:r w:rsidRPr="006A0FF5">
        <w:rPr>
          <w:rFonts w:ascii="Times New Roman" w:hAnsi="Times New Roman" w:cs="Times New Roman"/>
          <w:b/>
        </w:rPr>
        <w:t xml:space="preserve">Kontaktní zaměstnanci </w:t>
      </w:r>
      <w:r>
        <w:rPr>
          <w:rFonts w:ascii="Times New Roman" w:hAnsi="Times New Roman" w:cs="Times New Roman"/>
          <w:b/>
        </w:rPr>
        <w:t>zhotovitele</w:t>
      </w:r>
      <w:r w:rsidRPr="006A0FF5">
        <w:rPr>
          <w:rFonts w:ascii="Times New Roman" w:hAnsi="Times New Roman" w:cs="Times New Roman"/>
          <w:b/>
        </w:rPr>
        <w:t>:</w:t>
      </w:r>
    </w:p>
    <w:p w14:paraId="2CD87562" w14:textId="39009BAF" w:rsidR="009357A4" w:rsidRPr="006A0FF5" w:rsidRDefault="009357A4" w:rsidP="009357A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</w:rPr>
        <w:t xml:space="preserve">ve věcech smluvních: </w:t>
      </w:r>
      <w:r w:rsidR="00BA3A46">
        <w:rPr>
          <w:rFonts w:ascii="Times New Roman" w:hAnsi="Times New Roman" w:cs="Times New Roman"/>
        </w:rPr>
        <w:t>XXXXXXXX</w:t>
      </w:r>
    </w:p>
    <w:p w14:paraId="071BEE7F" w14:textId="1B320EE7" w:rsidR="009357A4" w:rsidRPr="00760164" w:rsidRDefault="009357A4" w:rsidP="009357A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60164">
        <w:rPr>
          <w:rFonts w:ascii="Times New Roman" w:hAnsi="Times New Roman" w:cs="Times New Roman"/>
        </w:rPr>
        <w:t xml:space="preserve">ve věcech technických: </w:t>
      </w:r>
      <w:r w:rsidR="00BA3A46">
        <w:rPr>
          <w:rFonts w:ascii="Times New Roman" w:hAnsi="Times New Roman" w:cs="Times New Roman"/>
        </w:rPr>
        <w:t>XXXXXXX</w:t>
      </w:r>
      <w:r w:rsidRPr="00760164">
        <w:rPr>
          <w:rFonts w:ascii="Times New Roman" w:hAnsi="Times New Roman" w:cs="Times New Roman"/>
        </w:rPr>
        <w:tab/>
      </w:r>
    </w:p>
    <w:p w14:paraId="559932F6" w14:textId="77777777" w:rsidR="009357A4" w:rsidRDefault="009357A4" w:rsidP="009357A4">
      <w:pPr>
        <w:jc w:val="both"/>
        <w:rPr>
          <w:rFonts w:ascii="Times New Roman" w:hAnsi="Times New Roman" w:cs="Times New Roman"/>
          <w:b/>
        </w:rPr>
      </w:pPr>
      <w:r w:rsidRPr="006A0FF5">
        <w:rPr>
          <w:rFonts w:ascii="Times New Roman" w:hAnsi="Times New Roman" w:cs="Times New Roman"/>
          <w:b/>
        </w:rPr>
        <w:t>Kontaktní adresa/adresa pro doručování písemností:</w:t>
      </w:r>
      <w:r>
        <w:rPr>
          <w:rFonts w:ascii="Times New Roman" w:hAnsi="Times New Roman" w:cs="Times New Roman"/>
          <w:b/>
        </w:rPr>
        <w:t xml:space="preserve"> </w:t>
      </w:r>
    </w:p>
    <w:p w14:paraId="7144E360" w14:textId="77777777" w:rsidR="009357A4" w:rsidRPr="00760164" w:rsidRDefault="009357A4" w:rsidP="009357A4">
      <w:pPr>
        <w:rPr>
          <w:rFonts w:ascii="Times New Roman" w:hAnsi="Times New Roman" w:cs="Times New Roman"/>
        </w:rPr>
      </w:pPr>
      <w:r w:rsidRPr="00760164">
        <w:rPr>
          <w:rFonts w:ascii="Times New Roman" w:hAnsi="Times New Roman" w:cs="Times New Roman"/>
        </w:rPr>
        <w:t xml:space="preserve">ČD - Telematika a.s., Praha </w:t>
      </w:r>
      <w:r>
        <w:rPr>
          <w:rFonts w:ascii="Times New Roman" w:hAnsi="Times New Roman" w:cs="Times New Roman"/>
        </w:rPr>
        <w:t>9</w:t>
      </w:r>
      <w:r w:rsidRPr="007601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Pod Táborem 369/8a, 190 00 </w:t>
      </w:r>
      <w:r w:rsidRPr="00760164">
        <w:rPr>
          <w:rFonts w:ascii="Times New Roman" w:hAnsi="Times New Roman" w:cs="Times New Roman"/>
        </w:rPr>
        <w:t xml:space="preserve"> </w:t>
      </w:r>
    </w:p>
    <w:p w14:paraId="1F7E9196" w14:textId="692EE0B6" w:rsidR="006A0FF5" w:rsidRPr="006A0FF5" w:rsidRDefault="006A0FF5" w:rsidP="00C83CF8">
      <w:pPr>
        <w:spacing w:before="120"/>
        <w:jc w:val="both"/>
        <w:rPr>
          <w:rFonts w:ascii="Times New Roman" w:hAnsi="Times New Roman" w:cs="Times New Roman"/>
          <w:b/>
        </w:rPr>
      </w:pPr>
      <w:r w:rsidRPr="006A0FF5">
        <w:rPr>
          <w:rFonts w:ascii="Times New Roman" w:hAnsi="Times New Roman" w:cs="Times New Roman"/>
          <w:b/>
        </w:rPr>
        <w:t>(dále jen „</w:t>
      </w:r>
      <w:r w:rsidR="00FE50C6">
        <w:rPr>
          <w:rFonts w:ascii="Times New Roman" w:hAnsi="Times New Roman" w:cs="Times New Roman"/>
          <w:b/>
        </w:rPr>
        <w:t>objednatel</w:t>
      </w:r>
      <w:r w:rsidRPr="006A0FF5">
        <w:rPr>
          <w:rFonts w:ascii="Times New Roman" w:hAnsi="Times New Roman" w:cs="Times New Roman"/>
          <w:b/>
        </w:rPr>
        <w:t>“)</w:t>
      </w:r>
    </w:p>
    <w:p w14:paraId="0D3BE96E" w14:textId="77777777" w:rsidR="006A0FF5" w:rsidRPr="006A0FF5" w:rsidRDefault="006A0FF5" w:rsidP="00C83CF8">
      <w:pPr>
        <w:jc w:val="both"/>
        <w:rPr>
          <w:rFonts w:ascii="Times New Roman" w:hAnsi="Times New Roman" w:cs="Times New Roman"/>
          <w:b/>
          <w:u w:val="single"/>
        </w:rPr>
      </w:pPr>
    </w:p>
    <w:p w14:paraId="4E76CCDE" w14:textId="77777777" w:rsidR="006A0FF5" w:rsidRPr="006A0FF5" w:rsidRDefault="006A0FF5" w:rsidP="00C83CF8">
      <w:pPr>
        <w:jc w:val="both"/>
        <w:rPr>
          <w:rFonts w:ascii="Times New Roman" w:hAnsi="Times New Roman" w:cs="Times New Roman"/>
          <w:b/>
          <w:u w:val="single"/>
        </w:rPr>
      </w:pPr>
      <w:r w:rsidRPr="006A0FF5">
        <w:rPr>
          <w:rFonts w:ascii="Times New Roman" w:hAnsi="Times New Roman" w:cs="Times New Roman"/>
          <w:b/>
          <w:u w:val="single"/>
        </w:rPr>
        <w:t xml:space="preserve">1.2. </w:t>
      </w:r>
      <w:r w:rsidR="00C83CF8">
        <w:rPr>
          <w:rFonts w:ascii="Times New Roman" w:hAnsi="Times New Roman" w:cs="Times New Roman"/>
          <w:b/>
          <w:u w:val="single"/>
        </w:rPr>
        <w:t>Zhotovitel</w:t>
      </w:r>
    </w:p>
    <w:p w14:paraId="3E9E4B6C" w14:textId="77777777" w:rsidR="006A0FF5" w:rsidRPr="006A0FF5" w:rsidRDefault="006A0FF5" w:rsidP="00C83CF8">
      <w:pPr>
        <w:jc w:val="both"/>
        <w:rPr>
          <w:rFonts w:ascii="Times New Roman" w:hAnsi="Times New Roman" w:cs="Times New Roman"/>
          <w:b/>
        </w:rPr>
      </w:pPr>
    </w:p>
    <w:p w14:paraId="40538B81" w14:textId="4770B998" w:rsidR="004602AE" w:rsidRPr="004602AE" w:rsidRDefault="004602AE" w:rsidP="004602AE">
      <w:pPr>
        <w:jc w:val="both"/>
        <w:rPr>
          <w:rFonts w:ascii="Times New Roman" w:hAnsi="Times New Roman" w:cs="Times New Roman"/>
          <w:b/>
        </w:rPr>
      </w:pPr>
      <w:r w:rsidRPr="004602AE">
        <w:rPr>
          <w:rFonts w:ascii="Times New Roman" w:hAnsi="Times New Roman" w:cs="Times New Roman"/>
          <w:b/>
        </w:rPr>
        <w:t xml:space="preserve">RETIA, a.s.,  </w:t>
      </w:r>
    </w:p>
    <w:p w14:paraId="601BA48F" w14:textId="77777777" w:rsidR="004602AE" w:rsidRPr="004602AE" w:rsidRDefault="004602AE" w:rsidP="004602AE">
      <w:pPr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>se sídlem Pražská 341, Zelené Předměstí, 530 02 Pardubice</w:t>
      </w:r>
    </w:p>
    <w:p w14:paraId="1534096C" w14:textId="3BAA234A" w:rsidR="004602AE" w:rsidRPr="004602AE" w:rsidRDefault="004602AE" w:rsidP="004602AE">
      <w:pPr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 xml:space="preserve">IČ: 25251929 </w:t>
      </w:r>
      <w:r w:rsidRPr="004602AE">
        <w:rPr>
          <w:rFonts w:ascii="Times New Roman" w:hAnsi="Times New Roman" w:cs="Times New Roman"/>
        </w:rPr>
        <w:tab/>
      </w:r>
      <w:r w:rsidRPr="004602AE">
        <w:rPr>
          <w:rFonts w:ascii="Times New Roman" w:hAnsi="Times New Roman" w:cs="Times New Roman"/>
        </w:rPr>
        <w:tab/>
        <w:t>DIČ: CZ25251929</w:t>
      </w:r>
    </w:p>
    <w:p w14:paraId="161FA498" w14:textId="42E9B45F" w:rsidR="004602AE" w:rsidRPr="004602AE" w:rsidRDefault="004602AE" w:rsidP="004602AE">
      <w:pPr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>společnost zapsaná v obchodním rejstříku u Krajského obchodního soudu v Hradci Králové, odd. B, číslo vložky 1440, dne 1.</w:t>
      </w:r>
      <w:r w:rsidR="00BA3A46">
        <w:rPr>
          <w:rFonts w:ascii="Times New Roman" w:hAnsi="Times New Roman" w:cs="Times New Roman"/>
        </w:rPr>
        <w:t xml:space="preserve"> </w:t>
      </w:r>
      <w:r w:rsidRPr="004602AE">
        <w:rPr>
          <w:rFonts w:ascii="Times New Roman" w:hAnsi="Times New Roman" w:cs="Times New Roman"/>
        </w:rPr>
        <w:t>6.</w:t>
      </w:r>
      <w:r w:rsidR="00BA3A46">
        <w:rPr>
          <w:rFonts w:ascii="Times New Roman" w:hAnsi="Times New Roman" w:cs="Times New Roman"/>
        </w:rPr>
        <w:t xml:space="preserve"> </w:t>
      </w:r>
      <w:r w:rsidRPr="004602AE">
        <w:rPr>
          <w:rFonts w:ascii="Times New Roman" w:hAnsi="Times New Roman" w:cs="Times New Roman"/>
        </w:rPr>
        <w:t>1996</w:t>
      </w:r>
    </w:p>
    <w:p w14:paraId="25805B67" w14:textId="57C5C9CF" w:rsidR="004602AE" w:rsidRPr="004602AE" w:rsidRDefault="00BA3A46" w:rsidP="0046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</w:t>
      </w:r>
    </w:p>
    <w:p w14:paraId="0B8AAC94" w14:textId="62CE108E" w:rsidR="004602AE" w:rsidRPr="004602AE" w:rsidRDefault="00BA3A46" w:rsidP="0046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</w:t>
      </w:r>
    </w:p>
    <w:p w14:paraId="1F84F3D8" w14:textId="1AEF0853" w:rsidR="004602AE" w:rsidRPr="004602AE" w:rsidRDefault="004602AE" w:rsidP="004602AE">
      <w:pPr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 xml:space="preserve">zastoupená: Ing. Jiřím Kristkem, členem představenstva </w:t>
      </w:r>
    </w:p>
    <w:p w14:paraId="584E355B" w14:textId="77777777" w:rsidR="006A0FF5" w:rsidRPr="004602AE" w:rsidRDefault="006A0FF5" w:rsidP="00C83CF8">
      <w:pPr>
        <w:jc w:val="both"/>
        <w:rPr>
          <w:rFonts w:ascii="Times New Roman" w:hAnsi="Times New Roman" w:cs="Times New Roman"/>
          <w:highlight w:val="yellow"/>
        </w:rPr>
      </w:pPr>
    </w:p>
    <w:p w14:paraId="4B61C338" w14:textId="45D708BD" w:rsidR="006A0FF5" w:rsidRPr="004602AE" w:rsidRDefault="006A0FF5" w:rsidP="00C83CF8">
      <w:pPr>
        <w:jc w:val="both"/>
        <w:rPr>
          <w:rFonts w:ascii="Times New Roman" w:hAnsi="Times New Roman" w:cs="Times New Roman"/>
          <w:b/>
        </w:rPr>
      </w:pPr>
      <w:r w:rsidRPr="004602AE">
        <w:rPr>
          <w:rFonts w:ascii="Times New Roman" w:hAnsi="Times New Roman" w:cs="Times New Roman"/>
          <w:b/>
        </w:rPr>
        <w:t xml:space="preserve">Kontaktní zaměstnanci </w:t>
      </w:r>
      <w:r w:rsidR="00F20EFF" w:rsidRPr="004602AE">
        <w:rPr>
          <w:rFonts w:ascii="Times New Roman" w:hAnsi="Times New Roman" w:cs="Times New Roman"/>
          <w:b/>
        </w:rPr>
        <w:t>zhotovitele</w:t>
      </w:r>
      <w:r w:rsidRPr="004602AE">
        <w:rPr>
          <w:rFonts w:ascii="Times New Roman" w:hAnsi="Times New Roman" w:cs="Times New Roman"/>
          <w:b/>
        </w:rPr>
        <w:t>:</w:t>
      </w:r>
    </w:p>
    <w:p w14:paraId="008B16AF" w14:textId="2EEF3E28" w:rsidR="006A0FF5" w:rsidRPr="004602AE" w:rsidRDefault="006A0FF5" w:rsidP="00C83CF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 xml:space="preserve">ve věcech smluvních: </w:t>
      </w:r>
      <w:r w:rsidR="00BA3A46">
        <w:rPr>
          <w:rFonts w:ascii="Times New Roman" w:hAnsi="Times New Roman" w:cs="Times New Roman"/>
        </w:rPr>
        <w:t>XXXXXXXXXX</w:t>
      </w:r>
    </w:p>
    <w:p w14:paraId="2FAB460C" w14:textId="77777777" w:rsidR="00BA3A46" w:rsidRPr="004602AE" w:rsidRDefault="00A53D5C" w:rsidP="00BA3A4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 xml:space="preserve">ve věcech technických: </w:t>
      </w:r>
      <w:r w:rsidR="00BA3A46">
        <w:rPr>
          <w:rFonts w:ascii="Times New Roman" w:hAnsi="Times New Roman" w:cs="Times New Roman"/>
        </w:rPr>
        <w:t>XXXXXXXXXX</w:t>
      </w:r>
    </w:p>
    <w:p w14:paraId="483D2797" w14:textId="31053411" w:rsidR="006A0FF5" w:rsidRPr="004602AE" w:rsidRDefault="006A0FF5" w:rsidP="00BA3A46">
      <w:p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ab/>
      </w:r>
    </w:p>
    <w:p w14:paraId="6D24AD2F" w14:textId="77777777" w:rsidR="00A53D5C" w:rsidRPr="004602AE" w:rsidRDefault="006A0FF5" w:rsidP="00C83CF8">
      <w:pPr>
        <w:jc w:val="both"/>
        <w:rPr>
          <w:rFonts w:ascii="Times New Roman" w:hAnsi="Times New Roman" w:cs="Times New Roman"/>
          <w:b/>
        </w:rPr>
      </w:pPr>
      <w:r w:rsidRPr="004602AE">
        <w:rPr>
          <w:rFonts w:ascii="Times New Roman" w:hAnsi="Times New Roman" w:cs="Times New Roman"/>
          <w:b/>
        </w:rPr>
        <w:t>Kontaktní adresa/adresa pro doručování písemností:</w:t>
      </w:r>
      <w:r w:rsidR="00A53D5C" w:rsidRPr="004602AE">
        <w:rPr>
          <w:rFonts w:ascii="Times New Roman" w:hAnsi="Times New Roman" w:cs="Times New Roman"/>
          <w:b/>
        </w:rPr>
        <w:t xml:space="preserve"> </w:t>
      </w:r>
    </w:p>
    <w:p w14:paraId="6C089B19" w14:textId="5D57291F" w:rsidR="004602AE" w:rsidRPr="004602AE" w:rsidRDefault="004602AE" w:rsidP="004602AE">
      <w:pPr>
        <w:jc w:val="both"/>
        <w:rPr>
          <w:rFonts w:ascii="Times New Roman" w:hAnsi="Times New Roman" w:cs="Times New Roman"/>
        </w:rPr>
      </w:pPr>
      <w:r w:rsidRPr="004602AE">
        <w:rPr>
          <w:rFonts w:ascii="Times New Roman" w:hAnsi="Times New Roman" w:cs="Times New Roman"/>
        </w:rPr>
        <w:t>RETIA, a.s. Pražská 341, Zelené Předměstí, 530 02 Pardubice</w:t>
      </w:r>
    </w:p>
    <w:p w14:paraId="4633E20A" w14:textId="1B7B80CB" w:rsidR="00760164" w:rsidRPr="004602AE" w:rsidRDefault="00760164" w:rsidP="00760164">
      <w:pPr>
        <w:rPr>
          <w:rFonts w:ascii="Times New Roman" w:hAnsi="Times New Roman" w:cs="Times New Roman"/>
          <w:highlight w:val="yellow"/>
        </w:rPr>
      </w:pPr>
    </w:p>
    <w:p w14:paraId="433E6CD9" w14:textId="474892C8" w:rsidR="006A0FF5" w:rsidRDefault="006A0FF5" w:rsidP="00F20EFF">
      <w:pPr>
        <w:spacing w:before="120"/>
        <w:jc w:val="both"/>
        <w:rPr>
          <w:rFonts w:ascii="Times New Roman" w:hAnsi="Times New Roman" w:cs="Times New Roman"/>
          <w:b/>
        </w:rPr>
      </w:pPr>
      <w:r w:rsidRPr="004602AE">
        <w:rPr>
          <w:rFonts w:ascii="Times New Roman" w:hAnsi="Times New Roman" w:cs="Times New Roman"/>
          <w:b/>
        </w:rPr>
        <w:t>(dále jen „</w:t>
      </w:r>
      <w:r w:rsidR="00C83CF8" w:rsidRPr="004602AE">
        <w:rPr>
          <w:rFonts w:ascii="Times New Roman" w:hAnsi="Times New Roman" w:cs="Times New Roman"/>
          <w:b/>
        </w:rPr>
        <w:t>zhotovitel</w:t>
      </w:r>
      <w:r w:rsidRPr="004602AE">
        <w:rPr>
          <w:rFonts w:ascii="Times New Roman" w:hAnsi="Times New Roman" w:cs="Times New Roman"/>
          <w:b/>
        </w:rPr>
        <w:t>“)</w:t>
      </w:r>
    </w:p>
    <w:p w14:paraId="4CE29C18" w14:textId="77777777" w:rsidR="008B79DB" w:rsidRPr="006A0FF5" w:rsidRDefault="008B79DB" w:rsidP="00A53D5C">
      <w:pPr>
        <w:jc w:val="both"/>
        <w:rPr>
          <w:rFonts w:ascii="Times New Roman" w:hAnsi="Times New Roman" w:cs="Times New Roman"/>
          <w:b/>
        </w:rPr>
      </w:pPr>
    </w:p>
    <w:p w14:paraId="2C8B27B3" w14:textId="6819FD9C" w:rsidR="006A0FF5" w:rsidRPr="006A0FF5" w:rsidRDefault="006A0FF5" w:rsidP="006169D0">
      <w:pPr>
        <w:spacing w:before="120" w:after="240"/>
        <w:ind w:left="426" w:hanging="426"/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  <w:b/>
        </w:rPr>
        <w:t xml:space="preserve">1.3. </w:t>
      </w:r>
      <w:r w:rsidRPr="006A0FF5">
        <w:rPr>
          <w:rFonts w:ascii="Times New Roman" w:hAnsi="Times New Roman" w:cs="Times New Roman"/>
        </w:rPr>
        <w:t>Smluvní strany se zavazují oznamovat si bezodkladně změny údajů uvedených v článku 1 této smlouvy, a to doporučeným dopisem s tím, že k tomuto oznámení musí být přiložena alespoň v úředně ověřené kopii listina, dokládající oznamovanou změnu údajů</w:t>
      </w:r>
      <w:r w:rsidR="00F20EFF">
        <w:rPr>
          <w:rFonts w:ascii="Times New Roman" w:hAnsi="Times New Roman" w:cs="Times New Roman"/>
        </w:rPr>
        <w:t>, vyjma případů, kdy taková změna vyplývá z obchodního rejstříku; v takovém případě není třeba dokládat změnu údajů listinou</w:t>
      </w:r>
      <w:r w:rsidRPr="006A0FF5">
        <w:rPr>
          <w:rFonts w:ascii="Times New Roman" w:hAnsi="Times New Roman" w:cs="Times New Roman"/>
        </w:rPr>
        <w:t>.</w:t>
      </w:r>
    </w:p>
    <w:p w14:paraId="717ED5D7" w14:textId="77777777" w:rsidR="008B79DB" w:rsidRDefault="008B79DB" w:rsidP="00C83CF8">
      <w:pPr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14:paraId="1E0E42D9" w14:textId="77777777" w:rsidR="00EE1B28" w:rsidRDefault="00EE1B28" w:rsidP="00C83CF8">
      <w:pPr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14:paraId="383EAF2C" w14:textId="77777777" w:rsidR="00AC3934" w:rsidRPr="00AC3934" w:rsidRDefault="00AC3934" w:rsidP="00AC3934">
      <w:pPr>
        <w:tabs>
          <w:tab w:val="num" w:pos="0"/>
        </w:tabs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AC3934">
        <w:rPr>
          <w:rFonts w:ascii="Times New Roman" w:hAnsi="Times New Roman" w:cs="Times New Roman"/>
          <w:b/>
          <w:u w:val="single"/>
        </w:rPr>
        <w:t>PREAMBULE</w:t>
      </w:r>
    </w:p>
    <w:p w14:paraId="522E29B3" w14:textId="315EB1CF" w:rsidR="00AC3934" w:rsidRPr="00AC3934" w:rsidRDefault="00AC3934" w:rsidP="00AC3934">
      <w:pPr>
        <w:spacing w:before="120"/>
        <w:jc w:val="both"/>
        <w:rPr>
          <w:rFonts w:ascii="Times New Roman" w:hAnsi="Times New Roman" w:cs="Times New Roman"/>
        </w:rPr>
      </w:pPr>
      <w:r w:rsidRPr="00AC3934">
        <w:rPr>
          <w:rFonts w:ascii="Times New Roman" w:hAnsi="Times New Roman" w:cs="Times New Roman"/>
        </w:rPr>
        <w:t xml:space="preserve">Smluvní strany mezi sebou uzavřely dne </w:t>
      </w:r>
      <w:r w:rsidR="00F05197">
        <w:rPr>
          <w:rFonts w:ascii="Times New Roman" w:hAnsi="Times New Roman" w:cs="Times New Roman"/>
        </w:rPr>
        <w:t>25.</w:t>
      </w:r>
      <w:r w:rsidR="00BA3A46">
        <w:rPr>
          <w:rFonts w:ascii="Times New Roman" w:hAnsi="Times New Roman" w:cs="Times New Roman"/>
        </w:rPr>
        <w:t xml:space="preserve"> </w:t>
      </w:r>
      <w:r w:rsidR="00F05197">
        <w:rPr>
          <w:rFonts w:ascii="Times New Roman" w:hAnsi="Times New Roman" w:cs="Times New Roman"/>
        </w:rPr>
        <w:t>2.</w:t>
      </w:r>
      <w:r w:rsidR="00BA3A46">
        <w:rPr>
          <w:rFonts w:ascii="Times New Roman" w:hAnsi="Times New Roman" w:cs="Times New Roman"/>
        </w:rPr>
        <w:t xml:space="preserve"> </w:t>
      </w:r>
      <w:r w:rsidRPr="00AC3934">
        <w:rPr>
          <w:rFonts w:ascii="Times New Roman" w:hAnsi="Times New Roman" w:cs="Times New Roman"/>
        </w:rPr>
        <w:t>2016 smlouvu o dílo (dále „Smlouva“). Smluvní strany se dohodly na změnách znění Smlouvy v rozsahu dle tohoto dodatku č. 1 Smlouvy.</w:t>
      </w:r>
    </w:p>
    <w:p w14:paraId="50029324" w14:textId="77777777" w:rsidR="00AC3934" w:rsidRPr="00AC3934" w:rsidRDefault="00AC3934" w:rsidP="00AC3934">
      <w:pPr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14:paraId="1662DB60" w14:textId="77777777" w:rsidR="00AC3934" w:rsidRDefault="00AC3934" w:rsidP="00C83CF8">
      <w:pPr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14:paraId="29DE94D0" w14:textId="3926C168" w:rsidR="006A0FF5" w:rsidRPr="006A0FF5" w:rsidRDefault="00BA3A46" w:rsidP="00C83CF8">
      <w:pPr>
        <w:spacing w:before="12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XXXXXXXXXXX</w:t>
      </w:r>
    </w:p>
    <w:p w14:paraId="6A1C9BA1" w14:textId="2878BA74" w:rsidR="002E044A" w:rsidRDefault="006A0FF5" w:rsidP="00AC3934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6A0FF5">
        <w:rPr>
          <w:rFonts w:ascii="Times New Roman" w:hAnsi="Times New Roman" w:cs="Times New Roman"/>
          <w:b/>
        </w:rPr>
        <w:t>2.1</w:t>
      </w:r>
      <w:r w:rsidRPr="006A0FF5">
        <w:rPr>
          <w:rFonts w:ascii="Times New Roman" w:hAnsi="Times New Roman" w:cs="Times New Roman"/>
          <w:b/>
        </w:rPr>
        <w:tab/>
      </w:r>
      <w:r w:rsidR="00BA3A46">
        <w:rPr>
          <w:rFonts w:ascii="Times New Roman" w:hAnsi="Times New Roman" w:cs="Times New Roman"/>
        </w:rPr>
        <w:t>XXXXXXXXXXXXXXXXXX</w:t>
      </w:r>
    </w:p>
    <w:p w14:paraId="6B18C842" w14:textId="1B601DA8" w:rsidR="00F05197" w:rsidRDefault="00F05197" w:rsidP="00F05197">
      <w:pPr>
        <w:pStyle w:val="Odstavec-odrky"/>
        <w:numPr>
          <w:ilvl w:val="0"/>
          <w:numId w:val="0"/>
        </w:numPr>
        <w:spacing w:before="240" w:after="240" w:line="240" w:lineRule="auto"/>
        <w:ind w:left="851" w:hanging="425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5.1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="00BA3A46">
        <w:rPr>
          <w:rFonts w:ascii="Times New Roman" w:hAnsi="Times New Roman" w:cs="Times New Roman"/>
          <w:sz w:val="22"/>
          <w:szCs w:val="22"/>
        </w:rPr>
        <w:t>XXXXXXXXXXXXXXXXXXXXXXXX</w:t>
      </w:r>
    </w:p>
    <w:p w14:paraId="1487356A" w14:textId="31E50527" w:rsidR="00F05197" w:rsidRPr="00AC3934" w:rsidRDefault="00F05197" w:rsidP="00BA3A46">
      <w:pPr>
        <w:pStyle w:val="Odstavec-odrky"/>
        <w:numPr>
          <w:ilvl w:val="0"/>
          <w:numId w:val="0"/>
        </w:numPr>
        <w:spacing w:before="240" w:after="240" w:line="240" w:lineRule="auto"/>
        <w:ind w:left="85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</w:p>
    <w:p w14:paraId="20BE3419" w14:textId="5423F9F6" w:rsidR="00C73CBA" w:rsidRDefault="00F05197" w:rsidP="00565196">
      <w:pPr>
        <w:spacing w:before="240" w:after="240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Článek 3</w:t>
      </w:r>
      <w:r w:rsidR="00C73CBA">
        <w:rPr>
          <w:rFonts w:ascii="Times New Roman" w:hAnsi="Times New Roman" w:cs="Times New Roman"/>
          <w:b/>
          <w:u w:val="single"/>
        </w:rPr>
        <w:t xml:space="preserve"> – ZÁVĚREČNÁ USTANOVENÍ</w:t>
      </w:r>
    </w:p>
    <w:p w14:paraId="23190387" w14:textId="1BB8786B" w:rsidR="00F05197" w:rsidRPr="00F05197" w:rsidRDefault="00F05197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6A0FF5">
        <w:rPr>
          <w:rFonts w:ascii="Times New Roman" w:hAnsi="Times New Roman" w:cs="Times New Roman"/>
          <w:b/>
        </w:rPr>
        <w:t>.1</w:t>
      </w:r>
      <w:r w:rsidRPr="00F05197">
        <w:rPr>
          <w:rFonts w:ascii="Times New Roman" w:hAnsi="Times New Roman" w:cs="Times New Roman"/>
        </w:rPr>
        <w:tab/>
        <w:t xml:space="preserve">Tato dodatek je vyhotoven ve čtyřech </w:t>
      </w:r>
      <w:r w:rsidR="00EE1B28">
        <w:rPr>
          <w:rFonts w:ascii="Times New Roman" w:hAnsi="Times New Roman" w:cs="Times New Roman"/>
        </w:rPr>
        <w:t>stejnopisech</w:t>
      </w:r>
      <w:r w:rsidRPr="00F05197">
        <w:rPr>
          <w:rFonts w:ascii="Times New Roman" w:hAnsi="Times New Roman" w:cs="Times New Roman"/>
        </w:rPr>
        <w:t>, z nichž dva obdrží objednatel a dva zhotovitel.</w:t>
      </w:r>
    </w:p>
    <w:p w14:paraId="219813B1" w14:textId="16E6CCEE" w:rsidR="00F05197" w:rsidRPr="00F05197" w:rsidRDefault="00F05197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6A0F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  <w:r w:rsidRPr="00F05197">
        <w:rPr>
          <w:rFonts w:ascii="Times New Roman" w:hAnsi="Times New Roman" w:cs="Times New Roman"/>
        </w:rPr>
        <w:tab/>
        <w:t>Obě strany prohlašují, že došlo k dohodě o celém rozsahu tohoto dodatku.</w:t>
      </w:r>
    </w:p>
    <w:p w14:paraId="69A19EC9" w14:textId="3442931E" w:rsidR="00F05197" w:rsidRPr="00F05197" w:rsidRDefault="00F05197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EE1B28">
        <w:rPr>
          <w:rFonts w:ascii="Times New Roman" w:hAnsi="Times New Roman" w:cs="Times New Roman"/>
          <w:b/>
        </w:rPr>
        <w:t>3</w:t>
      </w:r>
      <w:r w:rsidRPr="00F05197">
        <w:rPr>
          <w:rFonts w:ascii="Times New Roman" w:hAnsi="Times New Roman" w:cs="Times New Roman"/>
        </w:rPr>
        <w:tab/>
        <w:t>Ustanovení Smlouvy tímto dodatkem nedotčená zůstávají v platnosti a účinnosti.</w:t>
      </w:r>
    </w:p>
    <w:p w14:paraId="0007D9DF" w14:textId="278AB524" w:rsidR="00F05197" w:rsidRPr="00F05197" w:rsidRDefault="00F05197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EE1B28">
        <w:rPr>
          <w:rFonts w:ascii="Times New Roman" w:hAnsi="Times New Roman" w:cs="Times New Roman"/>
          <w:b/>
        </w:rPr>
        <w:t>.4</w:t>
      </w:r>
      <w:r w:rsidRPr="00F05197">
        <w:rPr>
          <w:rFonts w:ascii="Times New Roman" w:hAnsi="Times New Roman" w:cs="Times New Roman"/>
        </w:rPr>
        <w:tab/>
        <w:t>Tento dodatek nabývá platnosti dnem jeho podpisu zástupci smluvních stran.</w:t>
      </w:r>
    </w:p>
    <w:p w14:paraId="0B6257B5" w14:textId="734CB0E4" w:rsidR="00F05197" w:rsidRPr="00F05197" w:rsidRDefault="00EE1B28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3.5</w:t>
      </w:r>
      <w:r w:rsidR="00F05197" w:rsidRPr="00F05197">
        <w:rPr>
          <w:rFonts w:ascii="Times New Roman" w:hAnsi="Times New Roman" w:cs="Times New Roman"/>
        </w:rPr>
        <w:tab/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="00F05197" w:rsidRPr="00F05197">
        <w:rPr>
          <w:rFonts w:ascii="Times New Roman" w:hAnsi="Times New Roman" w:cs="Times New Roman"/>
        </w:rPr>
        <w:t>smluv) (dále</w:t>
      </w:r>
      <w:proofErr w:type="gramEnd"/>
      <w:r w:rsidR="00F05197" w:rsidRPr="00F05197">
        <w:rPr>
          <w:rFonts w:ascii="Times New Roman" w:hAnsi="Times New Roman" w:cs="Times New Roman"/>
        </w:rPr>
        <w:t xml:space="preserve"> jako „</w:t>
      </w:r>
      <w:proofErr w:type="spellStart"/>
      <w:r w:rsidR="00F05197" w:rsidRPr="00F05197">
        <w:rPr>
          <w:rFonts w:ascii="Times New Roman" w:hAnsi="Times New Roman" w:cs="Times New Roman"/>
        </w:rPr>
        <w:t>ZoRS</w:t>
      </w:r>
      <w:proofErr w:type="spellEnd"/>
      <w:r w:rsidR="00F05197" w:rsidRPr="00F05197">
        <w:rPr>
          <w:rFonts w:ascii="Times New Roman" w:hAnsi="Times New Roman" w:cs="Times New Roman"/>
        </w:rPr>
        <w:t xml:space="preserve">“). Dle </w:t>
      </w:r>
      <w:proofErr w:type="spellStart"/>
      <w:r w:rsidR="00F05197" w:rsidRPr="00F05197">
        <w:rPr>
          <w:rFonts w:ascii="Times New Roman" w:hAnsi="Times New Roman" w:cs="Times New Roman"/>
        </w:rPr>
        <w:t>ZoRS</w:t>
      </w:r>
      <w:proofErr w:type="spellEnd"/>
      <w:r w:rsidR="00F05197" w:rsidRPr="00F05197">
        <w:rPr>
          <w:rFonts w:ascii="Times New Roman" w:hAnsi="Times New Roman" w:cs="Times New Roman"/>
        </w:rPr>
        <w:t xml:space="preserve"> je společnost ČD – Telematika a.s. povinna uveřejňovat vybrané smlouvy/dodatky v registru smluv provozovaných Ministerstvem spravedlnosti, což Zhotovitel svým podpisem na závěr tohoto dodatku bere na vědomí a se zveřejněním této smlouvy souhlasí.</w:t>
      </w:r>
    </w:p>
    <w:p w14:paraId="575607D3" w14:textId="01FEB2E9" w:rsidR="00F05197" w:rsidRPr="00F05197" w:rsidRDefault="00EE1B28" w:rsidP="00F05197">
      <w:pPr>
        <w:spacing w:before="240" w:after="24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3.6</w:t>
      </w:r>
      <w:r w:rsidR="00F05197" w:rsidRPr="00F05197">
        <w:rPr>
          <w:rFonts w:ascii="Times New Roman" w:hAnsi="Times New Roman" w:cs="Times New Roman"/>
        </w:rPr>
        <w:tab/>
        <w:t xml:space="preserve">Smluvní strany berou na vědomí, že je-li dodatek uzavřen po </w:t>
      </w:r>
      <w:proofErr w:type="gramStart"/>
      <w:r w:rsidR="00F05197" w:rsidRPr="00F05197">
        <w:rPr>
          <w:rFonts w:ascii="Times New Roman" w:hAnsi="Times New Roman" w:cs="Times New Roman"/>
        </w:rPr>
        <w:t>1.7.2016</w:t>
      </w:r>
      <w:proofErr w:type="gramEnd"/>
      <w:r w:rsidR="00F05197" w:rsidRPr="00F05197">
        <w:rPr>
          <w:rFonts w:ascii="Times New Roman" w:hAnsi="Times New Roman" w:cs="Times New Roman"/>
        </w:rPr>
        <w:t xml:space="preserve"> nabývá účinnosti dnem jejího uveřejnění v registru smluv. ČD – Telematika a.s. se zavazuje bez zbytečného odkladu, nejpozději však do 30 dnů ode dne podpisu toho dodatku, zajistit její uveřejnění v registru.</w:t>
      </w:r>
    </w:p>
    <w:p w14:paraId="668DDF40" w14:textId="07ECD14E" w:rsidR="00F05197" w:rsidRPr="00F05197" w:rsidRDefault="00F05197" w:rsidP="00F05197">
      <w:pPr>
        <w:spacing w:before="240" w:after="240"/>
        <w:ind w:left="567" w:hanging="567"/>
        <w:rPr>
          <w:rFonts w:ascii="Times New Roman" w:hAnsi="Times New Roman" w:cs="Times New Roman"/>
          <w:bCs/>
        </w:rPr>
      </w:pPr>
      <w:r w:rsidRPr="006A0FF5">
        <w:rPr>
          <w:rFonts w:ascii="Times New Roman" w:hAnsi="Times New Roman" w:cs="Times New Roman"/>
          <w:b/>
        </w:rPr>
        <w:t>2.1</w:t>
      </w:r>
      <w:r w:rsidRPr="00F05197">
        <w:rPr>
          <w:rFonts w:ascii="Times New Roman" w:hAnsi="Times New Roman" w:cs="Times New Roman"/>
        </w:rPr>
        <w:tab/>
        <w:t xml:space="preserve">Smluvní strany tímto výslovně konstatují, že považují celý obsah tohoto dodatku za předmět obchodního tajemství ve smyslu § 504 zákona č. 89/2012 Sb., občanský zákoník s výjimkou článků čl. </w:t>
      </w:r>
      <w:r w:rsidR="00EE1B28">
        <w:rPr>
          <w:rFonts w:ascii="Times New Roman" w:hAnsi="Times New Roman" w:cs="Times New Roman"/>
        </w:rPr>
        <w:t>1</w:t>
      </w:r>
      <w:r w:rsidRPr="00F05197">
        <w:rPr>
          <w:rFonts w:ascii="Times New Roman" w:hAnsi="Times New Roman" w:cs="Times New Roman"/>
        </w:rPr>
        <w:t xml:space="preserve"> a </w:t>
      </w:r>
      <w:r w:rsidR="00EE1B28">
        <w:rPr>
          <w:rFonts w:ascii="Times New Roman" w:hAnsi="Times New Roman" w:cs="Times New Roman"/>
        </w:rPr>
        <w:t>3 tohoto dodatku</w:t>
      </w:r>
    </w:p>
    <w:p w14:paraId="38B0A6CD" w14:textId="393013FC" w:rsidR="00367D2A" w:rsidRDefault="00367D2A" w:rsidP="006E63B0">
      <w:pPr>
        <w:spacing w:before="240" w:after="240"/>
        <w:ind w:left="567" w:hanging="567"/>
        <w:jc w:val="center"/>
        <w:rPr>
          <w:rFonts w:ascii="Times New Roman" w:hAnsi="Times New Roman" w:cs="Times New Roman"/>
          <w:b/>
        </w:rPr>
      </w:pPr>
    </w:p>
    <w:p w14:paraId="6BFBDA51" w14:textId="77777777" w:rsidR="00C73CBA" w:rsidRDefault="006E63B0" w:rsidP="006E63B0">
      <w:pPr>
        <w:spacing w:before="240" w:after="240"/>
        <w:ind w:left="567" w:hanging="567"/>
        <w:jc w:val="center"/>
        <w:rPr>
          <w:rFonts w:ascii="Times New Roman" w:hAnsi="Times New Roman" w:cs="Times New Roman"/>
          <w:b/>
        </w:rPr>
      </w:pPr>
      <w:r w:rsidRPr="006E63B0">
        <w:rPr>
          <w:rFonts w:ascii="Times New Roman" w:hAnsi="Times New Roman" w:cs="Times New Roman"/>
          <w:b/>
        </w:rPr>
        <w:t>Smluvní strany prohlašují, že si tuto Smlouvu přečetly, že s jejím obsahem souhlasí a na důkaz toho k ní připojují svoje podpisy.</w:t>
      </w:r>
    </w:p>
    <w:p w14:paraId="37F33915" w14:textId="77777777" w:rsidR="00367D2A" w:rsidRDefault="00367D2A" w:rsidP="00131769">
      <w:pPr>
        <w:spacing w:before="240" w:after="24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11"/>
      </w:tblGrid>
      <w:tr w:rsidR="006E63B0" w14:paraId="1C802646" w14:textId="77777777" w:rsidTr="006E63B0">
        <w:trPr>
          <w:trHeight w:val="355"/>
        </w:trPr>
        <w:tc>
          <w:tcPr>
            <w:tcW w:w="4611" w:type="dxa"/>
          </w:tcPr>
          <w:p w14:paraId="08E1A496" w14:textId="77777777" w:rsidR="006E63B0" w:rsidRPr="006E63B0" w:rsidRDefault="006E63B0" w:rsidP="00B11129">
            <w:pPr>
              <w:pStyle w:val="RLProhlensmluvnchstran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63B0">
              <w:rPr>
                <w:rFonts w:ascii="Times New Roman" w:hAnsi="Times New Roman"/>
                <w:b w:val="0"/>
                <w:sz w:val="22"/>
                <w:szCs w:val="22"/>
              </w:rPr>
              <w:t>V Praze dne</w:t>
            </w:r>
          </w:p>
        </w:tc>
        <w:tc>
          <w:tcPr>
            <w:tcW w:w="4611" w:type="dxa"/>
          </w:tcPr>
          <w:p w14:paraId="5373CCAF" w14:textId="0C9C1CE7" w:rsidR="006E63B0" w:rsidRPr="006E63B0" w:rsidRDefault="006E63B0" w:rsidP="0051202F">
            <w:pPr>
              <w:pStyle w:val="RLProhlensmluvnchstran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63B0">
              <w:rPr>
                <w:rFonts w:ascii="Times New Roman" w:hAnsi="Times New Roman"/>
                <w:b w:val="0"/>
                <w:sz w:val="22"/>
                <w:szCs w:val="22"/>
              </w:rPr>
              <w:t xml:space="preserve">V </w:t>
            </w:r>
            <w:r w:rsidR="0051202F">
              <w:rPr>
                <w:rFonts w:ascii="Times New Roman" w:hAnsi="Times New Roman"/>
                <w:b w:val="0"/>
                <w:sz w:val="22"/>
                <w:szCs w:val="22"/>
              </w:rPr>
              <w:t>Pardubicích</w:t>
            </w:r>
            <w:r w:rsidR="0051202F" w:rsidRPr="006E63B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E63B0">
              <w:rPr>
                <w:rFonts w:ascii="Times New Roman" w:hAnsi="Times New Roman"/>
                <w:b w:val="0"/>
                <w:sz w:val="22"/>
                <w:szCs w:val="22"/>
              </w:rPr>
              <w:t>dne</w:t>
            </w:r>
            <w:r w:rsidR="008B79D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E63B0" w14:paraId="1DDD93F3" w14:textId="77777777" w:rsidTr="006E63B0">
        <w:trPr>
          <w:trHeight w:val="2913"/>
        </w:trPr>
        <w:tc>
          <w:tcPr>
            <w:tcW w:w="4611" w:type="dxa"/>
          </w:tcPr>
          <w:p w14:paraId="7B4916F4" w14:textId="77777777" w:rsidR="006E63B0" w:rsidRDefault="006E63B0" w:rsidP="008D53C6">
            <w:pPr>
              <w:pStyle w:val="RLProhlensmluvnchstran"/>
              <w:tabs>
                <w:tab w:val="center" w:pos="2303"/>
              </w:tabs>
              <w:rPr>
                <w:rFonts w:ascii="Calibri" w:hAnsi="Calibri" w:cs="Calibri"/>
                <w:b w:val="0"/>
              </w:rPr>
            </w:pPr>
          </w:p>
          <w:p w14:paraId="3D182BE2" w14:textId="77777777" w:rsidR="008D53C6" w:rsidRDefault="008D53C6" w:rsidP="008D53C6">
            <w:pPr>
              <w:pStyle w:val="RLProhlensmluvnchstran"/>
              <w:tabs>
                <w:tab w:val="center" w:pos="2303"/>
              </w:tabs>
              <w:rPr>
                <w:rFonts w:ascii="Calibri" w:hAnsi="Calibri" w:cs="Calibri"/>
                <w:b w:val="0"/>
              </w:rPr>
            </w:pPr>
          </w:p>
          <w:p w14:paraId="63585870" w14:textId="2E87EA9C" w:rsidR="008D53C6" w:rsidRDefault="008D53C6" w:rsidP="008D53C6">
            <w:pPr>
              <w:pStyle w:val="RLProhlensmluvnchstran"/>
              <w:tabs>
                <w:tab w:val="center" w:pos="2303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  <w:t>……………………………………………………………..</w:t>
            </w:r>
          </w:p>
          <w:p w14:paraId="5BD2355B" w14:textId="3A037C1D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  <w:r w:rsidR="00CF13F0">
              <w:rPr>
                <w:rFonts w:ascii="Calibri" w:hAnsi="Calibri" w:cs="Calibri"/>
                <w:b w:val="0"/>
              </w:rPr>
              <w:t xml:space="preserve">Ing. </w:t>
            </w:r>
            <w:r>
              <w:rPr>
                <w:rFonts w:ascii="Calibri" w:hAnsi="Calibri" w:cs="Calibri"/>
                <w:b w:val="0"/>
              </w:rPr>
              <w:t>Miroslav</w:t>
            </w:r>
            <w:r w:rsidRPr="008D53C6">
              <w:rPr>
                <w:rFonts w:ascii="Calibri" w:hAnsi="Calibri" w:cs="Calibri"/>
                <w:b w:val="0"/>
              </w:rPr>
              <w:t xml:space="preserve"> Řezníč</w:t>
            </w:r>
            <w:r>
              <w:rPr>
                <w:rFonts w:ascii="Calibri" w:hAnsi="Calibri" w:cs="Calibri"/>
                <w:b w:val="0"/>
              </w:rPr>
              <w:t>e</w:t>
            </w:r>
            <w:r w:rsidRPr="008D53C6">
              <w:rPr>
                <w:rFonts w:ascii="Calibri" w:hAnsi="Calibri" w:cs="Calibri"/>
                <w:b w:val="0"/>
              </w:rPr>
              <w:t>k</w:t>
            </w:r>
            <w:r w:rsidR="00BA3A46">
              <w:rPr>
                <w:rFonts w:ascii="Calibri" w:hAnsi="Calibri" w:cs="Calibri"/>
                <w:b w:val="0"/>
              </w:rPr>
              <w:t>, MBA</w:t>
            </w:r>
          </w:p>
          <w:p w14:paraId="076954B6" w14:textId="6EE3915F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  <w:t>předseda</w:t>
            </w:r>
            <w:r w:rsidRPr="008D53C6">
              <w:rPr>
                <w:rFonts w:ascii="Calibri" w:hAnsi="Calibri" w:cs="Calibri"/>
                <w:b w:val="0"/>
              </w:rPr>
              <w:t xml:space="preserve"> představenstva </w:t>
            </w:r>
          </w:p>
          <w:p w14:paraId="4F45AAA3" w14:textId="4A7FE752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  <w:t>ČD – Telematik</w:t>
            </w:r>
            <w:r w:rsidR="00CF13F0">
              <w:rPr>
                <w:rFonts w:ascii="Calibri" w:hAnsi="Calibri" w:cs="Calibri"/>
                <w:b w:val="0"/>
              </w:rPr>
              <w:t>a</w:t>
            </w:r>
            <w:r>
              <w:rPr>
                <w:rFonts w:ascii="Calibri" w:hAnsi="Calibri" w:cs="Calibri"/>
                <w:b w:val="0"/>
              </w:rPr>
              <w:t xml:space="preserve"> </w:t>
            </w:r>
            <w:r w:rsidRPr="008D53C6">
              <w:rPr>
                <w:rFonts w:ascii="Calibri" w:hAnsi="Calibri" w:cs="Calibri"/>
                <w:b w:val="0"/>
              </w:rPr>
              <w:t>a.s.</w:t>
            </w:r>
          </w:p>
          <w:p w14:paraId="3EB002E9" w14:textId="77777777" w:rsidR="008D53C6" w:rsidRDefault="008D53C6" w:rsidP="008D53C6">
            <w:pPr>
              <w:pStyle w:val="RLProhlensmluvnchstran"/>
              <w:tabs>
                <w:tab w:val="center" w:pos="2303"/>
              </w:tabs>
              <w:rPr>
                <w:rFonts w:ascii="Calibri" w:hAnsi="Calibri" w:cs="Calibri"/>
                <w:b w:val="0"/>
              </w:rPr>
            </w:pPr>
          </w:p>
          <w:p w14:paraId="016C7A5E" w14:textId="77777777" w:rsidR="008D53C6" w:rsidRDefault="008D53C6" w:rsidP="008D53C6">
            <w:pPr>
              <w:pStyle w:val="RLProhlensmluvnchstran"/>
              <w:tabs>
                <w:tab w:val="center" w:pos="2303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.................................................................</w:t>
            </w:r>
          </w:p>
          <w:p w14:paraId="22DDF29E" w14:textId="304022D7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  <w:r w:rsidRPr="008D53C6">
              <w:rPr>
                <w:rFonts w:ascii="Calibri" w:hAnsi="Calibri" w:cs="Calibri"/>
                <w:b w:val="0"/>
              </w:rPr>
              <w:t xml:space="preserve">Ing. </w:t>
            </w:r>
            <w:r w:rsidR="00CF13F0">
              <w:rPr>
                <w:rFonts w:ascii="Calibri" w:hAnsi="Calibri" w:cs="Calibri"/>
                <w:b w:val="0"/>
              </w:rPr>
              <w:t xml:space="preserve">Mgr. </w:t>
            </w:r>
            <w:r w:rsidRPr="008D53C6">
              <w:rPr>
                <w:rFonts w:ascii="Calibri" w:hAnsi="Calibri" w:cs="Calibri"/>
                <w:b w:val="0"/>
              </w:rPr>
              <w:t>Ondřej Škorpil</w:t>
            </w:r>
            <w:r w:rsidR="00CF13F0">
              <w:rPr>
                <w:rFonts w:ascii="Calibri" w:hAnsi="Calibri" w:cs="Calibri"/>
                <w:b w:val="0"/>
              </w:rPr>
              <w:t>, MBA</w:t>
            </w:r>
          </w:p>
          <w:p w14:paraId="37B16087" w14:textId="01C644C3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  <w:t>člen</w:t>
            </w:r>
            <w:r w:rsidRPr="008D53C6">
              <w:rPr>
                <w:rFonts w:ascii="Calibri" w:hAnsi="Calibri" w:cs="Calibri"/>
                <w:b w:val="0"/>
              </w:rPr>
              <w:t xml:space="preserve"> představenstva </w:t>
            </w:r>
          </w:p>
          <w:p w14:paraId="2AD0FFAC" w14:textId="78BECB08" w:rsidR="008D53C6" w:rsidRDefault="008D53C6" w:rsidP="008D53C6">
            <w:pPr>
              <w:pStyle w:val="RLProhlensmluvnchstran"/>
              <w:tabs>
                <w:tab w:val="center" w:pos="2303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  <w:t>ČD – Telematik</w:t>
            </w:r>
            <w:r w:rsidR="00CF13F0">
              <w:rPr>
                <w:rFonts w:ascii="Calibri" w:hAnsi="Calibri" w:cs="Calibri"/>
                <w:b w:val="0"/>
              </w:rPr>
              <w:t>a</w:t>
            </w:r>
            <w:r>
              <w:rPr>
                <w:rFonts w:ascii="Calibri" w:hAnsi="Calibri" w:cs="Calibri"/>
                <w:b w:val="0"/>
              </w:rPr>
              <w:t xml:space="preserve"> </w:t>
            </w:r>
            <w:r w:rsidRPr="008D53C6">
              <w:rPr>
                <w:rFonts w:ascii="Calibri" w:hAnsi="Calibri" w:cs="Calibri"/>
                <w:b w:val="0"/>
              </w:rPr>
              <w:t>a.s.</w:t>
            </w:r>
          </w:p>
          <w:p w14:paraId="4C3FB996" w14:textId="20BA3708" w:rsidR="006E63B0" w:rsidRPr="00F965F8" w:rsidRDefault="006E63B0" w:rsidP="008D53C6">
            <w:pPr>
              <w:pStyle w:val="RLProhlensmluvnchstran"/>
              <w:tabs>
                <w:tab w:val="center" w:pos="2303"/>
              </w:tabs>
              <w:spacing w:after="0"/>
              <w:rPr>
                <w:rFonts w:ascii="Calibri" w:hAnsi="Calibri" w:cs="Calibri"/>
              </w:rPr>
            </w:pPr>
          </w:p>
        </w:tc>
        <w:tc>
          <w:tcPr>
            <w:tcW w:w="4611" w:type="dxa"/>
          </w:tcPr>
          <w:p w14:paraId="43BF9D7D" w14:textId="77777777" w:rsidR="006E63B0" w:rsidRDefault="006E63B0" w:rsidP="009E07C4">
            <w:pPr>
              <w:pStyle w:val="RLProhlensmluvnchstran"/>
              <w:tabs>
                <w:tab w:val="center" w:pos="2117"/>
              </w:tabs>
              <w:rPr>
                <w:rFonts w:ascii="Calibri" w:hAnsi="Calibri" w:cs="Calibri"/>
                <w:b w:val="0"/>
              </w:rPr>
            </w:pPr>
          </w:p>
          <w:p w14:paraId="29099C3A" w14:textId="77777777" w:rsidR="006E63B0" w:rsidRDefault="006E63B0" w:rsidP="009E07C4">
            <w:pPr>
              <w:pStyle w:val="RLProhlensmluvnchstran"/>
              <w:tabs>
                <w:tab w:val="center" w:pos="2117"/>
              </w:tabs>
              <w:rPr>
                <w:rFonts w:ascii="Calibri" w:hAnsi="Calibri" w:cs="Calibri"/>
                <w:b w:val="0"/>
              </w:rPr>
            </w:pPr>
          </w:p>
          <w:p w14:paraId="70BB3269" w14:textId="77777777" w:rsidR="006E63B0" w:rsidRDefault="008B79DB" w:rsidP="009E07C4">
            <w:pPr>
              <w:pStyle w:val="RLProhlensmluvnchstran"/>
              <w:tabs>
                <w:tab w:val="center" w:pos="2117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……………………………………………………………..</w:t>
            </w:r>
          </w:p>
          <w:p w14:paraId="1F139359" w14:textId="5C0D754D" w:rsidR="009E07C4" w:rsidRPr="00B57343" w:rsidRDefault="009E07C4" w:rsidP="009E07C4">
            <w:pPr>
              <w:pStyle w:val="RLProhlensmluvnchstran"/>
              <w:tabs>
                <w:tab w:val="center" w:pos="2117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ab/>
            </w:r>
            <w:r w:rsidRPr="00B57343">
              <w:rPr>
                <w:rFonts w:ascii="Calibri" w:hAnsi="Calibri" w:cs="Calibri"/>
                <w:b w:val="0"/>
              </w:rPr>
              <w:t xml:space="preserve">Ing. </w:t>
            </w:r>
            <w:r w:rsidR="0051202F" w:rsidRPr="00B57343">
              <w:rPr>
                <w:rFonts w:ascii="Calibri" w:hAnsi="Calibri" w:cs="Calibri"/>
                <w:b w:val="0"/>
              </w:rPr>
              <w:t>Jiří Kristek</w:t>
            </w:r>
          </w:p>
          <w:p w14:paraId="2B38744F" w14:textId="5270FD9D" w:rsidR="009E07C4" w:rsidRDefault="008B79DB" w:rsidP="009E07C4">
            <w:pPr>
              <w:pStyle w:val="RLProhlensmluvnchstran"/>
              <w:tabs>
                <w:tab w:val="center" w:pos="2117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</w:rPr>
            </w:pPr>
            <w:r w:rsidRPr="00B57343">
              <w:rPr>
                <w:rFonts w:ascii="Calibri" w:hAnsi="Calibri" w:cs="Calibri"/>
                <w:b w:val="0"/>
              </w:rPr>
              <w:t xml:space="preserve"> </w:t>
            </w:r>
            <w:r w:rsidR="009E07C4" w:rsidRPr="00B57343">
              <w:rPr>
                <w:rFonts w:ascii="Calibri" w:hAnsi="Calibri" w:cs="Calibri"/>
                <w:b w:val="0"/>
              </w:rPr>
              <w:tab/>
            </w:r>
            <w:r w:rsidR="0051202F" w:rsidRPr="00B57343">
              <w:rPr>
                <w:rFonts w:ascii="Calibri" w:hAnsi="Calibri" w:cs="Calibri"/>
                <w:b w:val="0"/>
              </w:rPr>
              <w:t>člen představenstva RETIA, a.s.</w:t>
            </w:r>
          </w:p>
          <w:p w14:paraId="3CB2DD87" w14:textId="77777777" w:rsidR="006E63B0" w:rsidRDefault="006E63B0" w:rsidP="009E07C4">
            <w:pPr>
              <w:pStyle w:val="RLProhlensmluvnchstran"/>
              <w:tabs>
                <w:tab w:val="center" w:pos="2117"/>
              </w:tabs>
              <w:rPr>
                <w:rFonts w:ascii="Calibri" w:hAnsi="Calibri" w:cs="Calibri"/>
                <w:b w:val="0"/>
              </w:rPr>
            </w:pPr>
          </w:p>
          <w:p w14:paraId="322A5A79" w14:textId="502E11BD" w:rsidR="006E63B0" w:rsidRPr="006E63B0" w:rsidRDefault="006E63B0" w:rsidP="001E74F8">
            <w:pPr>
              <w:pStyle w:val="RLProhlensmluvnchstran"/>
              <w:tabs>
                <w:tab w:val="center" w:pos="2117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B79DB" w14:paraId="7894EAA1" w14:textId="77777777" w:rsidTr="006E63B0">
        <w:trPr>
          <w:trHeight w:val="2913"/>
        </w:trPr>
        <w:tc>
          <w:tcPr>
            <w:tcW w:w="4611" w:type="dxa"/>
          </w:tcPr>
          <w:p w14:paraId="58818966" w14:textId="77777777" w:rsidR="008B79DB" w:rsidRDefault="008B79DB" w:rsidP="00B11129">
            <w:pPr>
              <w:pStyle w:val="RLProhlensmluvnchstran"/>
              <w:rPr>
                <w:rFonts w:ascii="Calibri" w:hAnsi="Calibri" w:cs="Calibri"/>
                <w:b w:val="0"/>
              </w:rPr>
            </w:pPr>
          </w:p>
        </w:tc>
        <w:tc>
          <w:tcPr>
            <w:tcW w:w="4611" w:type="dxa"/>
          </w:tcPr>
          <w:p w14:paraId="7C80E9C3" w14:textId="77777777" w:rsidR="008B79DB" w:rsidRDefault="008B79DB" w:rsidP="00B11129">
            <w:pPr>
              <w:pStyle w:val="RLProhlensmluvnchstran"/>
              <w:rPr>
                <w:rFonts w:ascii="Calibri" w:hAnsi="Calibri" w:cs="Calibri"/>
                <w:b w:val="0"/>
              </w:rPr>
            </w:pPr>
          </w:p>
        </w:tc>
      </w:tr>
    </w:tbl>
    <w:p w14:paraId="2A126017" w14:textId="09810B9A" w:rsidR="00C73CBA" w:rsidRPr="00C73CBA" w:rsidRDefault="00C73CBA" w:rsidP="001E74F8">
      <w:pPr>
        <w:spacing w:before="240" w:after="240"/>
        <w:jc w:val="both"/>
        <w:rPr>
          <w:rFonts w:ascii="Times New Roman" w:hAnsi="Times New Roman" w:cs="Times New Roman"/>
          <w:b/>
        </w:rPr>
      </w:pPr>
    </w:p>
    <w:sectPr w:rsidR="00C73CBA" w:rsidRPr="00C73CBA" w:rsidSect="000507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E82F" w14:textId="77777777" w:rsidR="00CE2300" w:rsidRDefault="00CE2300" w:rsidP="00731C71">
      <w:r>
        <w:separator/>
      </w:r>
    </w:p>
  </w:endnote>
  <w:endnote w:type="continuationSeparator" w:id="0">
    <w:p w14:paraId="235952AC" w14:textId="77777777" w:rsidR="00CE2300" w:rsidRDefault="00CE2300" w:rsidP="0073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466122"/>
      <w:docPartObj>
        <w:docPartGallery w:val="Page Numbers (Bottom of Page)"/>
        <w:docPartUnique/>
      </w:docPartObj>
    </w:sdtPr>
    <w:sdtEndPr/>
    <w:sdtContent>
      <w:p w14:paraId="75BCBFF9" w14:textId="3B6EBB03" w:rsidR="0021496E" w:rsidRDefault="0021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46">
          <w:rPr>
            <w:noProof/>
          </w:rPr>
          <w:t>2</w:t>
        </w:r>
        <w:r>
          <w:fldChar w:fldCharType="end"/>
        </w:r>
      </w:p>
    </w:sdtContent>
  </w:sdt>
  <w:p w14:paraId="403923FA" w14:textId="77777777" w:rsidR="0021496E" w:rsidRDefault="002149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C51FD" w14:textId="77777777" w:rsidR="00CE2300" w:rsidRDefault="00CE2300" w:rsidP="00731C71">
      <w:r>
        <w:separator/>
      </w:r>
    </w:p>
  </w:footnote>
  <w:footnote w:type="continuationSeparator" w:id="0">
    <w:p w14:paraId="519486CB" w14:textId="77777777" w:rsidR="00CE2300" w:rsidRDefault="00CE2300" w:rsidP="0073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1FB"/>
    <w:multiLevelType w:val="hybridMultilevel"/>
    <w:tmpl w:val="123C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DC8"/>
    <w:multiLevelType w:val="hybridMultilevel"/>
    <w:tmpl w:val="E90CF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C6FCD"/>
    <w:multiLevelType w:val="multilevel"/>
    <w:tmpl w:val="3CA851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CD756E3"/>
    <w:multiLevelType w:val="multilevel"/>
    <w:tmpl w:val="94283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3F026A29"/>
    <w:multiLevelType w:val="multilevel"/>
    <w:tmpl w:val="E5988962"/>
    <w:lvl w:ilvl="0">
      <w:start w:val="3"/>
      <w:numFmt w:val="bullet"/>
      <w:pStyle w:val="Odstavec-odrky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284" w:firstLine="113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DF502C9"/>
    <w:multiLevelType w:val="multilevel"/>
    <w:tmpl w:val="362A3E8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F5"/>
    <w:rsid w:val="00030EBE"/>
    <w:rsid w:val="000507F9"/>
    <w:rsid w:val="0005240D"/>
    <w:rsid w:val="00054F9C"/>
    <w:rsid w:val="00076C3C"/>
    <w:rsid w:val="000A25B1"/>
    <w:rsid w:val="00104661"/>
    <w:rsid w:val="00131769"/>
    <w:rsid w:val="00137558"/>
    <w:rsid w:val="0014488C"/>
    <w:rsid w:val="001470CA"/>
    <w:rsid w:val="00172CEC"/>
    <w:rsid w:val="00173C3C"/>
    <w:rsid w:val="00174CB4"/>
    <w:rsid w:val="00181FF7"/>
    <w:rsid w:val="00195342"/>
    <w:rsid w:val="001974BF"/>
    <w:rsid w:val="001D0EAD"/>
    <w:rsid w:val="001D22AC"/>
    <w:rsid w:val="001D2395"/>
    <w:rsid w:val="001D501A"/>
    <w:rsid w:val="001D7FC7"/>
    <w:rsid w:val="001E74F8"/>
    <w:rsid w:val="0021496E"/>
    <w:rsid w:val="00232EC8"/>
    <w:rsid w:val="00236946"/>
    <w:rsid w:val="002372D0"/>
    <w:rsid w:val="002511D6"/>
    <w:rsid w:val="0026652E"/>
    <w:rsid w:val="00280814"/>
    <w:rsid w:val="00280EF7"/>
    <w:rsid w:val="00286617"/>
    <w:rsid w:val="002E044A"/>
    <w:rsid w:val="003066D2"/>
    <w:rsid w:val="003116D1"/>
    <w:rsid w:val="00315A8D"/>
    <w:rsid w:val="0032031D"/>
    <w:rsid w:val="00346380"/>
    <w:rsid w:val="00347EFE"/>
    <w:rsid w:val="003631D5"/>
    <w:rsid w:val="00367D2A"/>
    <w:rsid w:val="003A183B"/>
    <w:rsid w:val="003F0C9F"/>
    <w:rsid w:val="003F39E8"/>
    <w:rsid w:val="00410BF3"/>
    <w:rsid w:val="00424503"/>
    <w:rsid w:val="004602AE"/>
    <w:rsid w:val="004710A4"/>
    <w:rsid w:val="00474141"/>
    <w:rsid w:val="00487E36"/>
    <w:rsid w:val="00493313"/>
    <w:rsid w:val="0049337D"/>
    <w:rsid w:val="004946BF"/>
    <w:rsid w:val="0049720E"/>
    <w:rsid w:val="00497BBF"/>
    <w:rsid w:val="004C7CA4"/>
    <w:rsid w:val="004E01A8"/>
    <w:rsid w:val="004E66F5"/>
    <w:rsid w:val="004F1850"/>
    <w:rsid w:val="004F3D9A"/>
    <w:rsid w:val="004F69BC"/>
    <w:rsid w:val="0051202F"/>
    <w:rsid w:val="00530DD1"/>
    <w:rsid w:val="005514C8"/>
    <w:rsid w:val="00563031"/>
    <w:rsid w:val="00565196"/>
    <w:rsid w:val="00574420"/>
    <w:rsid w:val="005763D3"/>
    <w:rsid w:val="005A04F7"/>
    <w:rsid w:val="005A4F57"/>
    <w:rsid w:val="005B4082"/>
    <w:rsid w:val="005B4E24"/>
    <w:rsid w:val="005D6985"/>
    <w:rsid w:val="00612556"/>
    <w:rsid w:val="006169D0"/>
    <w:rsid w:val="00621794"/>
    <w:rsid w:val="006238E8"/>
    <w:rsid w:val="0063056A"/>
    <w:rsid w:val="0063488F"/>
    <w:rsid w:val="006476A2"/>
    <w:rsid w:val="00670990"/>
    <w:rsid w:val="00671839"/>
    <w:rsid w:val="0068224F"/>
    <w:rsid w:val="0068777D"/>
    <w:rsid w:val="0069404E"/>
    <w:rsid w:val="006A0FF5"/>
    <w:rsid w:val="006C1A9D"/>
    <w:rsid w:val="006C5AD0"/>
    <w:rsid w:val="006E63B0"/>
    <w:rsid w:val="006F3CF9"/>
    <w:rsid w:val="007004C9"/>
    <w:rsid w:val="007150D7"/>
    <w:rsid w:val="007263D1"/>
    <w:rsid w:val="00731C71"/>
    <w:rsid w:val="00733853"/>
    <w:rsid w:val="00753656"/>
    <w:rsid w:val="0075379F"/>
    <w:rsid w:val="00760164"/>
    <w:rsid w:val="00770F2A"/>
    <w:rsid w:val="00780A0E"/>
    <w:rsid w:val="00850617"/>
    <w:rsid w:val="0085540B"/>
    <w:rsid w:val="00875CCA"/>
    <w:rsid w:val="008B79DB"/>
    <w:rsid w:val="008D53C6"/>
    <w:rsid w:val="008F359C"/>
    <w:rsid w:val="009145CD"/>
    <w:rsid w:val="00934A72"/>
    <w:rsid w:val="009357A4"/>
    <w:rsid w:val="00953964"/>
    <w:rsid w:val="009669BB"/>
    <w:rsid w:val="009759AB"/>
    <w:rsid w:val="00975CB5"/>
    <w:rsid w:val="00990AC8"/>
    <w:rsid w:val="009B5FC0"/>
    <w:rsid w:val="009C5EE0"/>
    <w:rsid w:val="009E07C4"/>
    <w:rsid w:val="00A047AC"/>
    <w:rsid w:val="00A45F45"/>
    <w:rsid w:val="00A53D5C"/>
    <w:rsid w:val="00A760CF"/>
    <w:rsid w:val="00A8424E"/>
    <w:rsid w:val="00A91E67"/>
    <w:rsid w:val="00A92AF1"/>
    <w:rsid w:val="00AC3934"/>
    <w:rsid w:val="00B11129"/>
    <w:rsid w:val="00B200A2"/>
    <w:rsid w:val="00B57343"/>
    <w:rsid w:val="00B62C31"/>
    <w:rsid w:val="00B93F0F"/>
    <w:rsid w:val="00BA3A46"/>
    <w:rsid w:val="00C31665"/>
    <w:rsid w:val="00C73CBA"/>
    <w:rsid w:val="00C74F88"/>
    <w:rsid w:val="00C83CF8"/>
    <w:rsid w:val="00C941AF"/>
    <w:rsid w:val="00CA1B24"/>
    <w:rsid w:val="00CC184A"/>
    <w:rsid w:val="00CE2300"/>
    <w:rsid w:val="00CF13F0"/>
    <w:rsid w:val="00D0000C"/>
    <w:rsid w:val="00D01DAF"/>
    <w:rsid w:val="00D03518"/>
    <w:rsid w:val="00D0569A"/>
    <w:rsid w:val="00D33C64"/>
    <w:rsid w:val="00D45E6B"/>
    <w:rsid w:val="00D97EE8"/>
    <w:rsid w:val="00DB735C"/>
    <w:rsid w:val="00DC0F3E"/>
    <w:rsid w:val="00E15F37"/>
    <w:rsid w:val="00E450CF"/>
    <w:rsid w:val="00E63262"/>
    <w:rsid w:val="00E76F27"/>
    <w:rsid w:val="00E77522"/>
    <w:rsid w:val="00EE1B28"/>
    <w:rsid w:val="00F05197"/>
    <w:rsid w:val="00F12C39"/>
    <w:rsid w:val="00F13167"/>
    <w:rsid w:val="00F20EFF"/>
    <w:rsid w:val="00F25B92"/>
    <w:rsid w:val="00F27A54"/>
    <w:rsid w:val="00F95729"/>
    <w:rsid w:val="00FA263B"/>
    <w:rsid w:val="00FB34B6"/>
    <w:rsid w:val="00FC036A"/>
    <w:rsid w:val="00FE322C"/>
    <w:rsid w:val="00FE50C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1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FF5"/>
    <w:pPr>
      <w:overflowPunct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6A0FF5"/>
    <w:rPr>
      <w:rFonts w:ascii="Calibri" w:hAnsi="Calibri"/>
    </w:rPr>
  </w:style>
  <w:style w:type="paragraph" w:customStyle="1" w:styleId="RLTextlnkuslovan">
    <w:name w:val="RL Text článku číslovaný"/>
    <w:basedOn w:val="Normln"/>
    <w:link w:val="RLTextlnkuslovanChar"/>
    <w:rsid w:val="006A0FF5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6A0FF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bCs/>
    </w:rPr>
  </w:style>
  <w:style w:type="paragraph" w:customStyle="1" w:styleId="Odstavec1">
    <w:name w:val="Odstavec 1"/>
    <w:basedOn w:val="Normln"/>
    <w:qFormat/>
    <w:rsid w:val="00A047AC"/>
    <w:pPr>
      <w:tabs>
        <w:tab w:val="left" w:pos="567"/>
      </w:tabs>
      <w:spacing w:after="120" w:line="280" w:lineRule="exact"/>
      <w:ind w:left="142" w:hanging="142"/>
      <w:jc w:val="both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Odstavec-odrky">
    <w:name w:val="Odstavec - odrážky"/>
    <w:basedOn w:val="Odstavec1"/>
    <w:qFormat/>
    <w:rsid w:val="00A047AC"/>
    <w:pPr>
      <w:numPr>
        <w:numId w:val="4"/>
      </w:numPr>
      <w:tabs>
        <w:tab w:val="clear" w:pos="567"/>
        <w:tab w:val="clear" w:pos="737"/>
      </w:tabs>
      <w:spacing w:after="0" w:line="276" w:lineRule="auto"/>
      <w:ind w:left="568" w:hanging="284"/>
    </w:pPr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56519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73CBA"/>
    <w:rPr>
      <w:rFonts w:cs="Times New Roman"/>
      <w:color w:val="0000FF"/>
      <w:u w:val="single"/>
    </w:rPr>
  </w:style>
  <w:style w:type="paragraph" w:customStyle="1" w:styleId="Seznamploh">
    <w:name w:val="Seznam příloh"/>
    <w:basedOn w:val="RLTextlnkuslovan"/>
    <w:uiPriority w:val="99"/>
    <w:rsid w:val="00C73CBA"/>
    <w:pPr>
      <w:numPr>
        <w:ilvl w:val="0"/>
        <w:numId w:val="0"/>
      </w:numPr>
      <w:ind w:left="3572" w:hanging="1361"/>
    </w:pPr>
    <w:rPr>
      <w:rFonts w:eastAsia="Times New Roman" w:cs="Times New Roman"/>
      <w:szCs w:val="20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6E63B0"/>
    <w:pPr>
      <w:spacing w:after="120" w:line="280" w:lineRule="exac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6E63B0"/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cislo1">
    <w:name w:val="cislo1"/>
    <w:basedOn w:val="Standardnpsmoodstavce"/>
    <w:rsid w:val="00A53D5C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7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9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C71"/>
  </w:style>
  <w:style w:type="paragraph" w:styleId="Zpat">
    <w:name w:val="footer"/>
    <w:basedOn w:val="Normln"/>
    <w:link w:val="ZpatChar"/>
    <w:uiPriority w:val="99"/>
    <w:unhideWhenUsed/>
    <w:rsid w:val="00731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C71"/>
  </w:style>
  <w:style w:type="paragraph" w:styleId="Revize">
    <w:name w:val="Revision"/>
    <w:hidden/>
    <w:uiPriority w:val="99"/>
    <w:semiHidden/>
    <w:rsid w:val="00F27A54"/>
  </w:style>
  <w:style w:type="paragraph" w:styleId="Normlnweb">
    <w:name w:val="Normal (Web)"/>
    <w:basedOn w:val="Normln"/>
    <w:link w:val="NormlnwebChar"/>
    <w:rsid w:val="00460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4602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FF5"/>
    <w:pPr>
      <w:overflowPunct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6A0FF5"/>
    <w:rPr>
      <w:rFonts w:ascii="Calibri" w:hAnsi="Calibri"/>
    </w:rPr>
  </w:style>
  <w:style w:type="paragraph" w:customStyle="1" w:styleId="RLTextlnkuslovan">
    <w:name w:val="RL Text článku číslovaný"/>
    <w:basedOn w:val="Normln"/>
    <w:link w:val="RLTextlnkuslovanChar"/>
    <w:rsid w:val="006A0FF5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6A0FF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bCs/>
    </w:rPr>
  </w:style>
  <w:style w:type="paragraph" w:customStyle="1" w:styleId="Odstavec1">
    <w:name w:val="Odstavec 1"/>
    <w:basedOn w:val="Normln"/>
    <w:qFormat/>
    <w:rsid w:val="00A047AC"/>
    <w:pPr>
      <w:tabs>
        <w:tab w:val="left" w:pos="567"/>
      </w:tabs>
      <w:spacing w:after="120" w:line="280" w:lineRule="exact"/>
      <w:ind w:left="142" w:hanging="142"/>
      <w:jc w:val="both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Odstavec-odrky">
    <w:name w:val="Odstavec - odrážky"/>
    <w:basedOn w:val="Odstavec1"/>
    <w:qFormat/>
    <w:rsid w:val="00A047AC"/>
    <w:pPr>
      <w:numPr>
        <w:numId w:val="4"/>
      </w:numPr>
      <w:tabs>
        <w:tab w:val="clear" w:pos="567"/>
        <w:tab w:val="clear" w:pos="737"/>
      </w:tabs>
      <w:spacing w:after="0" w:line="276" w:lineRule="auto"/>
      <w:ind w:left="568" w:hanging="284"/>
    </w:pPr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56519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73CBA"/>
    <w:rPr>
      <w:rFonts w:cs="Times New Roman"/>
      <w:color w:val="0000FF"/>
      <w:u w:val="single"/>
    </w:rPr>
  </w:style>
  <w:style w:type="paragraph" w:customStyle="1" w:styleId="Seznamploh">
    <w:name w:val="Seznam příloh"/>
    <w:basedOn w:val="RLTextlnkuslovan"/>
    <w:uiPriority w:val="99"/>
    <w:rsid w:val="00C73CBA"/>
    <w:pPr>
      <w:numPr>
        <w:ilvl w:val="0"/>
        <w:numId w:val="0"/>
      </w:numPr>
      <w:ind w:left="3572" w:hanging="1361"/>
    </w:pPr>
    <w:rPr>
      <w:rFonts w:eastAsia="Times New Roman" w:cs="Times New Roman"/>
      <w:szCs w:val="20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6E63B0"/>
    <w:pPr>
      <w:spacing w:after="120" w:line="280" w:lineRule="exac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6E63B0"/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cislo1">
    <w:name w:val="cislo1"/>
    <w:basedOn w:val="Standardnpsmoodstavce"/>
    <w:rsid w:val="00A53D5C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7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9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C71"/>
  </w:style>
  <w:style w:type="paragraph" w:styleId="Zpat">
    <w:name w:val="footer"/>
    <w:basedOn w:val="Normln"/>
    <w:link w:val="ZpatChar"/>
    <w:uiPriority w:val="99"/>
    <w:unhideWhenUsed/>
    <w:rsid w:val="00731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C71"/>
  </w:style>
  <w:style w:type="paragraph" w:styleId="Revize">
    <w:name w:val="Revision"/>
    <w:hidden/>
    <w:uiPriority w:val="99"/>
    <w:semiHidden/>
    <w:rsid w:val="00F27A54"/>
  </w:style>
  <w:style w:type="paragraph" w:styleId="Normlnweb">
    <w:name w:val="Normal (Web)"/>
    <w:basedOn w:val="Normln"/>
    <w:link w:val="NormlnwebChar"/>
    <w:rsid w:val="00460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4602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A1B1-2F3D-4113-8E1F-134822D0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AŽD Praha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Lucie</dc:creator>
  <cp:lastModifiedBy>Löfelmannová Renáta, Bc., DiS.</cp:lastModifiedBy>
  <cp:revision>2</cp:revision>
  <cp:lastPrinted>2016-01-19T11:45:00Z</cp:lastPrinted>
  <dcterms:created xsi:type="dcterms:W3CDTF">2016-10-19T11:13:00Z</dcterms:created>
  <dcterms:modified xsi:type="dcterms:W3CDTF">2016-10-19T11:13:00Z</dcterms:modified>
</cp:coreProperties>
</file>