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AD" w:rsidRDefault="00AB4BC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396240</wp:posOffset>
                </wp:positionV>
                <wp:extent cx="1697990" cy="419100"/>
                <wp:effectExtent l="1270" t="0" r="0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660" w:lineRule="exact"/>
                            </w:pPr>
                            <w:bookmarkStart w:id="0" w:name="bookmark0"/>
                            <w:r>
                              <w:t>tts energo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pt;margin-top:31.2pt;width:133.7pt;height:3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f6rAIAAKo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660" w:lineRule="exact"/>
                      </w:pPr>
                      <w:bookmarkStart w:id="1" w:name="bookmark0"/>
                      <w:r>
                        <w:t>tts energo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1831975</wp:posOffset>
                </wp:positionH>
                <wp:positionV relativeFrom="paragraph">
                  <wp:posOffset>1270</wp:posOffset>
                </wp:positionV>
                <wp:extent cx="4834255" cy="1033145"/>
                <wp:effectExtent l="0" t="1270" r="4445" b="381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Zkladntext3"/>
                              <w:shd w:val="clear" w:color="auto" w:fill="auto"/>
                              <w:spacing w:after="705"/>
                              <w:ind w:left="4400" w:right="940"/>
                            </w:pPr>
                            <w:r>
                              <w:rPr>
                                <w:rStyle w:val="Zkladntext395ptNetunExact"/>
                              </w:rPr>
                              <w:t xml:space="preserve">příspěvkoví </w:t>
                            </w:r>
                            <w:r>
                              <w:rPr>
                                <w:rStyle w:val="Zkladntext395ptNetunExact"/>
                                <w:vertAlign w:val="superscript"/>
                              </w:rPr>
                              <w:t>!</w:t>
                            </w:r>
                            <w:r>
                              <w:rPr>
                                <w:rStyle w:val="Zkladntext395ptNetunExact"/>
                              </w:rPr>
                              <w:t>'’</w:t>
                            </w:r>
                            <w:r>
                              <w:rPr>
                                <w:rStyle w:val="Zkladntext395ptNetunExact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Style w:val="Zkladntext395ptNetunExact"/>
                              </w:rPr>
                              <w:t xml:space="preserve">o </w:t>
                            </w:r>
                            <w:r>
                              <w:t>SMLOUVA RLC VI (OVÁNA</w:t>
                            </w:r>
                          </w:p>
                          <w:p w:rsidR="006011AD" w:rsidRDefault="00AB4BCC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before="0"/>
                              <w:ind w:right="940"/>
                            </w:pPr>
                            <w:bookmarkStart w:id="2" w:name="bookmark1"/>
                            <w:r>
                              <w:rPr>
                                <w:rStyle w:val="Nadpis4CenturyGothic9ptNetunExact"/>
                              </w:rPr>
                              <w:t xml:space="preserve">Odběratel: </w:t>
                            </w:r>
                            <w:r>
                              <w:t>Krajská správa a údržba silnic Vysočiny, příspěvková organizace</w:t>
                            </w:r>
                            <w:bookmarkEnd w:id="2"/>
                          </w:p>
                          <w:p w:rsidR="006011AD" w:rsidRDefault="00AB4BCC">
                            <w:pPr>
                              <w:pStyle w:val="Zkladntext4"/>
                              <w:shd w:val="clear" w:color="auto" w:fill="auto"/>
                              <w:ind w:right="940"/>
                            </w:pPr>
                            <w:r>
                              <w:rPr>
                                <w:rStyle w:val="Zkladntext4CenturyGothic9ptNetunExact"/>
                              </w:rPr>
                              <w:t xml:space="preserve">Variabilní symbol: </w:t>
                            </w:r>
                            <w:r>
                              <w:t xml:space="preserve">100280 </w:t>
                            </w:r>
                            <w:r>
                              <w:rPr>
                                <w:rStyle w:val="Zkladntext4NetunExact"/>
                              </w:rPr>
                              <w:t xml:space="preserve">Odběrné místo: </w:t>
                            </w:r>
                            <w:r>
                              <w:t>Hrotovická 1102 - KSUS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4.25pt;margin-top:.1pt;width:380.65pt;height:81.3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2YsA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Zkladntext3"/>
                        <w:shd w:val="clear" w:color="auto" w:fill="auto"/>
                        <w:spacing w:after="705"/>
                        <w:ind w:left="4400" w:right="940"/>
                      </w:pPr>
                      <w:r>
                        <w:rPr>
                          <w:rStyle w:val="Zkladntext395ptNetunExact"/>
                        </w:rPr>
                        <w:t xml:space="preserve">příspěvkoví </w:t>
                      </w:r>
                      <w:r>
                        <w:rPr>
                          <w:rStyle w:val="Zkladntext395ptNetunExact"/>
                          <w:vertAlign w:val="superscript"/>
                        </w:rPr>
                        <w:t>!</w:t>
                      </w:r>
                      <w:r>
                        <w:rPr>
                          <w:rStyle w:val="Zkladntext395ptNetunExact"/>
                        </w:rPr>
                        <w:t>'’</w:t>
                      </w:r>
                      <w:r>
                        <w:rPr>
                          <w:rStyle w:val="Zkladntext395ptNetunExact"/>
                          <w:vertAlign w:val="superscript"/>
                        </w:rPr>
                        <w:t>r</w:t>
                      </w:r>
                      <w:r>
                        <w:rPr>
                          <w:rStyle w:val="Zkladntext395ptNetunExact"/>
                        </w:rPr>
                        <w:t xml:space="preserve">o </w:t>
                      </w:r>
                      <w:r>
                        <w:t>SMLOUVA RLC VI (OVÁNA</w:t>
                      </w:r>
                    </w:p>
                    <w:p w:rsidR="006011AD" w:rsidRDefault="00AB4BCC">
                      <w:pPr>
                        <w:pStyle w:val="Nadpis4"/>
                        <w:keepNext/>
                        <w:keepLines/>
                        <w:shd w:val="clear" w:color="auto" w:fill="auto"/>
                        <w:spacing w:before="0"/>
                        <w:ind w:right="940"/>
                      </w:pPr>
                      <w:bookmarkStart w:id="3" w:name="bookmark1"/>
                      <w:r>
                        <w:rPr>
                          <w:rStyle w:val="Nadpis4CenturyGothic9ptNetunExact"/>
                        </w:rPr>
                        <w:t xml:space="preserve">Odběratel: </w:t>
                      </w:r>
                      <w:r>
                        <w:t>Krajská správa a údržba silnic Vysočiny, příspěvková organizace</w:t>
                      </w:r>
                      <w:bookmarkEnd w:id="3"/>
                    </w:p>
                    <w:p w:rsidR="006011AD" w:rsidRDefault="00AB4BCC">
                      <w:pPr>
                        <w:pStyle w:val="Zkladntext4"/>
                        <w:shd w:val="clear" w:color="auto" w:fill="auto"/>
                        <w:ind w:right="940"/>
                      </w:pPr>
                      <w:r>
                        <w:rPr>
                          <w:rStyle w:val="Zkladntext4CenturyGothic9ptNetunExact"/>
                        </w:rPr>
                        <w:t xml:space="preserve">Variabilní symbol: </w:t>
                      </w:r>
                      <w:r>
                        <w:t xml:space="preserve">100280 </w:t>
                      </w:r>
                      <w:r>
                        <w:rPr>
                          <w:rStyle w:val="Zkladntext4NetunExact"/>
                        </w:rPr>
                        <w:t xml:space="preserve">Odběrné místo: </w:t>
                      </w:r>
                      <w:r>
                        <w:t>Hrotovická 1102 - KSUS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511810</wp:posOffset>
                </wp:positionH>
                <wp:positionV relativeFrom="paragraph">
                  <wp:posOffset>1444625</wp:posOffset>
                </wp:positionV>
                <wp:extent cx="3700145" cy="311150"/>
                <wp:effectExtent l="3810" t="0" r="127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300" w:lineRule="exact"/>
                            </w:pPr>
                            <w:bookmarkStart w:id="4" w:name="bookmark2"/>
                            <w:r>
                              <w:t>Příloha č. 2 ke smlouvě č. 10028013</w:t>
                            </w:r>
                            <w:bookmarkEnd w:id="4"/>
                          </w:p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(Nahrazuje přílohu </w:t>
                            </w:r>
                            <w:r>
                              <w:rPr>
                                <w:rStyle w:val="Zkladntext2Exact"/>
                              </w:rPr>
                              <w:t>stanovenou na období leden 2017 - prosinec 2017]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0.3pt;margin-top:113.75pt;width:291.35pt;height:24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yhsg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300" w:lineRule="exact"/>
                      </w:pPr>
                      <w:bookmarkStart w:id="5" w:name="bookmark2"/>
                      <w:r>
                        <w:t>Příloha č. 2 ke smlouvě č. 10028013</w:t>
                      </w:r>
                      <w:bookmarkEnd w:id="5"/>
                    </w:p>
                    <w:p w:rsidR="006011AD" w:rsidRDefault="00AB4BCC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 xml:space="preserve">(Nahrazuje přílohu </w:t>
                      </w:r>
                      <w:r>
                        <w:rPr>
                          <w:rStyle w:val="Zkladntext2Exact"/>
                        </w:rPr>
                        <w:t>stanovenou na období leden 2017 - prosinec 2017]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502920</wp:posOffset>
                </wp:positionH>
                <wp:positionV relativeFrom="paragraph">
                  <wp:posOffset>2020570</wp:posOffset>
                </wp:positionV>
                <wp:extent cx="5675630" cy="1807845"/>
                <wp:effectExtent l="4445" t="1270" r="0" b="63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80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300" w:lineRule="exact"/>
                              <w:jc w:val="both"/>
                            </w:pPr>
                            <w:bookmarkStart w:id="6" w:name="bookmark3"/>
                            <w:r>
                              <w:t>Cena, cenová regulace, dohoda o výši záloh, vyúčtování</w:t>
                            </w:r>
                            <w:bookmarkEnd w:id="6"/>
                          </w:p>
                          <w:p w:rsidR="006011AD" w:rsidRDefault="00AB4BCC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before="0" w:line="475" w:lineRule="exact"/>
                              <w:ind w:right="1940"/>
                              <w:jc w:val="left"/>
                            </w:pPr>
                            <w:bookmarkStart w:id="7" w:name="bookmark4"/>
                            <w:r>
                              <w:t>Aktuální období: LEDEN 2018 - PROSINEC 2018 1. Cena</w:t>
                            </w:r>
                            <w:bookmarkEnd w:id="7"/>
                          </w:p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259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Cena tepelné energie je z důvodů možných změn cen vstupních paliv a energií a z důvodů možných změn dodávek tepla vGJ cenou kalkulovanou. Dodavatel ji po uzavření </w:t>
                            </w:r>
                            <w:r>
                              <w:rPr>
                                <w:rStyle w:val="Zkladntext2CenturyGothic9ptKurzvaExact"/>
                              </w:rPr>
                              <w:t>ročních</w:t>
                            </w:r>
                            <w:r>
                              <w:rPr>
                                <w:rStyle w:val="Zkladntext2Exact"/>
                              </w:rPr>
                              <w:t xml:space="preserve"> nákladů vyúčtuje dle skutečnosti na cenu reálnou [definitivní]. Kalkulovaná cena tepe</w:t>
                            </w:r>
                            <w:r>
                              <w:rPr>
                                <w:rStyle w:val="Zkladntext2Exact"/>
                              </w:rPr>
                              <w:t xml:space="preserve">lné energie je s platností </w:t>
                            </w:r>
                            <w:r>
                              <w:rPr>
                                <w:rStyle w:val="Zkladntext2CenturyGothic9ptTunExact"/>
                              </w:rPr>
                              <w:t xml:space="preserve">od 1.1.2018 stanovena ve výši 433,- Kč/GJ bez DPH. </w:t>
                            </w:r>
                            <w:r>
                              <w:rPr>
                                <w:rStyle w:val="Zkladntext2Exact"/>
                              </w:rPr>
                              <w:t>K této částce bude připočtena daň z přidané hodnoty v aktuální výši. V kalkulované ceně jsou zahrnuty náklady na palivo a elektřinu v cenách platných kl. 1. 2018. V případě změny</w:t>
                            </w:r>
                            <w:r>
                              <w:rPr>
                                <w:rStyle w:val="Zkladntext2Exact"/>
                              </w:rPr>
                              <w:t xml:space="preserve"> cen paliva v průběhu roku bude kalkulovaná cena úměrně tomu změněna a promítnuta do výše záloh za dodávky tepelné energie. Změnu výše záloh sdělí dodavatel odběrateli písemně. Nové zálohové platby je odběratel povinen platit počínaje následujícím měsícem </w:t>
                            </w:r>
                            <w:r>
                              <w:rPr>
                                <w:rStyle w:val="Zkladntext2Exact"/>
                              </w:rPr>
                              <w:t>po obdržení písemného sdělení o změně výše záloh. Odběratel má právo písemně požádat o změnu výše záloh.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9.6pt;margin-top:159.1pt;width:446.9pt;height:142.3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xIsgIAALI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300" w:lineRule="exact"/>
                        <w:jc w:val="both"/>
                      </w:pPr>
                      <w:bookmarkStart w:id="8" w:name="bookmark3"/>
                      <w:r>
                        <w:t>Cena, cenová regulace, dohoda o výši záloh, vyúčtování</w:t>
                      </w:r>
                      <w:bookmarkEnd w:id="8"/>
                    </w:p>
                    <w:p w:rsidR="006011AD" w:rsidRDefault="00AB4BCC">
                      <w:pPr>
                        <w:pStyle w:val="Nadpis4"/>
                        <w:keepNext/>
                        <w:keepLines/>
                        <w:shd w:val="clear" w:color="auto" w:fill="auto"/>
                        <w:spacing w:before="0" w:line="475" w:lineRule="exact"/>
                        <w:ind w:right="1940"/>
                        <w:jc w:val="left"/>
                      </w:pPr>
                      <w:bookmarkStart w:id="9" w:name="bookmark4"/>
                      <w:r>
                        <w:t>Aktuální období: LEDEN 2018 - PROSINEC 2018 1. Cena</w:t>
                      </w:r>
                      <w:bookmarkEnd w:id="9"/>
                    </w:p>
                    <w:p w:rsidR="006011AD" w:rsidRDefault="00AB4BCC">
                      <w:pPr>
                        <w:pStyle w:val="Zkladntext20"/>
                        <w:shd w:val="clear" w:color="auto" w:fill="auto"/>
                        <w:spacing w:before="0" w:line="259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Cena tepelné energie je z důvodů možných změn cen vstupních paliv a energií a z důvodů možných změn dodávek tepla vGJ cenou kalkulovanou. Dodavatel ji po uzavření </w:t>
                      </w:r>
                      <w:r>
                        <w:rPr>
                          <w:rStyle w:val="Zkladntext2CenturyGothic9ptKurzvaExact"/>
                        </w:rPr>
                        <w:t>ročních</w:t>
                      </w:r>
                      <w:r>
                        <w:rPr>
                          <w:rStyle w:val="Zkladntext2Exact"/>
                        </w:rPr>
                        <w:t xml:space="preserve"> nákladů vyúčtuje dle skutečnosti na cenu reálnou [definitivní]. Kalkulovaná cena tepe</w:t>
                      </w:r>
                      <w:r>
                        <w:rPr>
                          <w:rStyle w:val="Zkladntext2Exact"/>
                        </w:rPr>
                        <w:t xml:space="preserve">lné energie je s platností </w:t>
                      </w:r>
                      <w:r>
                        <w:rPr>
                          <w:rStyle w:val="Zkladntext2CenturyGothic9ptTunExact"/>
                        </w:rPr>
                        <w:t xml:space="preserve">od 1.1.2018 stanovena ve výši 433,- Kč/GJ bez DPH. </w:t>
                      </w:r>
                      <w:r>
                        <w:rPr>
                          <w:rStyle w:val="Zkladntext2Exact"/>
                        </w:rPr>
                        <w:t>K této částce bude připočtena daň z přidané hodnoty v aktuální výši. V kalkulované ceně jsou zahrnuty náklady na palivo a elektřinu v cenách platných kl. 1. 2018. V případě změny</w:t>
                      </w:r>
                      <w:r>
                        <w:rPr>
                          <w:rStyle w:val="Zkladntext2Exact"/>
                        </w:rPr>
                        <w:t xml:space="preserve"> cen paliva v průběhu roku bude kalkulovaná cena úměrně tomu změněna a promítnuta do výše záloh za dodávky tepelné energie. Změnu výše záloh sdělí dodavatel odběrateli písemně. Nové zálohové platby je odběratel povinen platit počínaje následujícím měsícem </w:t>
                      </w:r>
                      <w:r>
                        <w:rPr>
                          <w:rStyle w:val="Zkladntext2Exact"/>
                        </w:rPr>
                        <w:t>po obdržení písemného sdělení o změně výše záloh. Odběratel má právo písemně požádat o změnu výše záloh.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4304030</wp:posOffset>
                </wp:positionV>
                <wp:extent cx="5654040" cy="151892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5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TitulektabulkyTunExact"/>
                              </w:rPr>
                              <w:t xml:space="preserve">2. Dohoda o výši záloh </w:t>
                            </w:r>
                            <w:r>
                              <w:t xml:space="preserve">[předepsané částky poukazujte pod variabilním symbolem </w:t>
                            </w:r>
                            <w:r>
                              <w:rPr>
                                <w:rStyle w:val="TitulektabulkyTunExact"/>
                              </w:rPr>
                              <w:t>100280]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83"/>
                              <w:gridCol w:w="1483"/>
                              <w:gridCol w:w="1478"/>
                              <w:gridCol w:w="1483"/>
                              <w:gridCol w:w="1483"/>
                              <w:gridCol w:w="1493"/>
                            </w:tblGrid>
                            <w:tr w:rsidR="006011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Období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Výše záloh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Termín</w:t>
                                  </w:r>
                                </w:p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splatnosti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Období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4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Výše záloh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Termín</w:t>
                                  </w:r>
                                </w:p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splatnosti</w:t>
                                  </w:r>
                                </w:p>
                              </w:tc>
                            </w:tr>
                            <w:tr w:rsidR="006011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leden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120800,00 Kč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4.1.2018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červenec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10700,00 Kč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4.7.2018</w:t>
                                  </w:r>
                                </w:p>
                              </w:tc>
                            </w:tr>
                            <w:tr w:rsidR="006011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únor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97300,00 Kč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5.2.2018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srpen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10700,00 Kč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3.8.2018</w:t>
                                  </w:r>
                                </w:p>
                              </w:tc>
                            </w:tr>
                            <w:tr w:rsidR="006011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březen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93900,00 Kč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5.3.2018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září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10700,00 Kč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5.9.2018</w:t>
                                  </w:r>
                                </w:p>
                              </w:tc>
                            </w:tr>
                            <w:tr w:rsidR="006011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duben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50400,00 Kč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4.4.2018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říjen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53700,00 Kč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3.10.2018</w:t>
                                  </w:r>
                                </w:p>
                              </w:tc>
                            </w:tr>
                            <w:tr w:rsidR="006011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květen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10700,00 Kč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4.5.2018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listopad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80500,00 Kč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5.11.2018</w:t>
                                  </w:r>
                                </w:p>
                              </w:tc>
                            </w:tr>
                            <w:tr w:rsidR="006011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červen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10700,00 Kč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5.6.2018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prosinec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110700,00 Kč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11AD" w:rsidRDefault="00AB4BC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5.12.2018</w:t>
                                  </w:r>
                                </w:p>
                              </w:tc>
                            </w:tr>
                          </w:tbl>
                          <w:p w:rsidR="006011AD" w:rsidRDefault="006011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9.85pt;margin-top:338.9pt;width:445.2pt;height:119.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TitulektabulkyTunExact"/>
                        </w:rPr>
                        <w:t xml:space="preserve">2. Dohoda o výši záloh </w:t>
                      </w:r>
                      <w:r>
                        <w:t xml:space="preserve">[předepsané částky poukazujte pod variabilním symbolem </w:t>
                      </w:r>
                      <w:r>
                        <w:rPr>
                          <w:rStyle w:val="TitulektabulkyTunExact"/>
                        </w:rPr>
                        <w:t>100280]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83"/>
                        <w:gridCol w:w="1483"/>
                        <w:gridCol w:w="1478"/>
                        <w:gridCol w:w="1483"/>
                        <w:gridCol w:w="1483"/>
                        <w:gridCol w:w="1493"/>
                      </w:tblGrid>
                      <w:tr w:rsidR="006011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00"/>
                            </w:pPr>
                            <w:r>
                              <w:rPr>
                                <w:rStyle w:val="Zkladntext2Tun"/>
                              </w:rPr>
                              <w:t>Období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Výše záloh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after="60" w:line="190" w:lineRule="exact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Termín</w:t>
                            </w:r>
                          </w:p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splatnosti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20"/>
                            </w:pPr>
                            <w:r>
                              <w:rPr>
                                <w:rStyle w:val="Zkladntext2Tun"/>
                              </w:rPr>
                              <w:t>Období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40"/>
                            </w:pPr>
                            <w:r>
                              <w:rPr>
                                <w:rStyle w:val="Zkladntext2Tun"/>
                              </w:rPr>
                              <w:t>Výše záloh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after="60" w:line="190" w:lineRule="exact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Termín</w:t>
                            </w:r>
                          </w:p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splatnosti</w:t>
                            </w:r>
                          </w:p>
                        </w:tc>
                      </w:tr>
                      <w:tr w:rsidR="006011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00"/>
                            </w:pPr>
                            <w:r>
                              <w:rPr>
                                <w:rStyle w:val="Zkladntext21"/>
                              </w:rPr>
                              <w:t>leden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120800,00 Kč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4.1.2018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červenec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10700,00 Kč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4.7.2018</w:t>
                            </w:r>
                          </w:p>
                        </w:tc>
                      </w:tr>
                      <w:tr w:rsidR="006011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00"/>
                            </w:pPr>
                            <w:r>
                              <w:rPr>
                                <w:rStyle w:val="Zkladntext21"/>
                              </w:rPr>
                              <w:t>únor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97300,00 Kč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5.2.2018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srpen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10700,00 Kč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3.8.2018</w:t>
                            </w:r>
                          </w:p>
                        </w:tc>
                      </w:tr>
                      <w:tr w:rsidR="006011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00"/>
                            </w:pPr>
                            <w:r>
                              <w:rPr>
                                <w:rStyle w:val="Zkladntext21"/>
                              </w:rPr>
                              <w:t>březen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93900,00 Kč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5.3.2018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září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10700,00 Kč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5.9.2018</w:t>
                            </w:r>
                          </w:p>
                        </w:tc>
                      </w:tr>
                      <w:tr w:rsidR="006011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00"/>
                            </w:pPr>
                            <w:r>
                              <w:rPr>
                                <w:rStyle w:val="Zkladntext21"/>
                              </w:rPr>
                              <w:t>duben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50400,00 Kč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4.4.2018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říjen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53700,00 Kč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3.10.2018</w:t>
                            </w:r>
                          </w:p>
                        </w:tc>
                      </w:tr>
                      <w:tr w:rsidR="006011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00"/>
                            </w:pPr>
                            <w:r>
                              <w:rPr>
                                <w:rStyle w:val="Zkladntext21"/>
                              </w:rPr>
                              <w:t>květen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10700,00 Kč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4.5.2018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listopad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80500,00 Kč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5.11.2018</w:t>
                            </w:r>
                          </w:p>
                        </w:tc>
                      </w:tr>
                      <w:tr w:rsidR="006011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00"/>
                            </w:pPr>
                            <w:r>
                              <w:rPr>
                                <w:rStyle w:val="Zkladntext21"/>
                              </w:rPr>
                              <w:t>červen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10700,00 Kč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5.6.2018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prosinec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110700,00 Kč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5.12.2018</w:t>
                            </w:r>
                          </w:p>
                        </w:tc>
                      </w:tr>
                    </w:tbl>
                    <w:p w:rsidR="006011AD" w:rsidRDefault="006011A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6015990</wp:posOffset>
                </wp:positionV>
                <wp:extent cx="5581015" cy="746125"/>
                <wp:effectExtent l="0" t="0" r="2540" b="63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before="0" w:line="235" w:lineRule="exact"/>
                              <w:jc w:val="both"/>
                            </w:pPr>
                            <w:bookmarkStart w:id="10" w:name="bookmark5"/>
                            <w:r>
                              <w:t>3. Vyúčtování</w:t>
                            </w:r>
                            <w:bookmarkEnd w:id="10"/>
                          </w:p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Po ukončení zúčtovacího období tj. k 31. 12. 2018 dodavatel vyúčtuje a vystaví nejpozději k28. 2. 2019 odběrateli řádný daňový doklad, </w:t>
                            </w:r>
                            <w:r>
                              <w:rPr>
                                <w:rStyle w:val="Zkladntext2Exact"/>
                              </w:rPr>
                              <w:t>na základě kterého vyrovná kalkulovanou cenu na cenu reálnou (definitivní]. Doplatky nebo přeplatky vzniklé z vyúčtování jsou splatné do 10 dnů od odeslání daňového dokladu. Úrok z prodlení je 0,05 % z celkové částky za každý den prodlení.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9.85pt;margin-top:473.7pt;width:439.45pt;height:58.7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49rgIAALE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Nadpis4"/>
                        <w:keepNext/>
                        <w:keepLines/>
                        <w:shd w:val="clear" w:color="auto" w:fill="auto"/>
                        <w:spacing w:before="0" w:line="235" w:lineRule="exact"/>
                        <w:jc w:val="both"/>
                      </w:pPr>
                      <w:bookmarkStart w:id="11" w:name="bookmark5"/>
                      <w:r>
                        <w:t>3. Vyúčtování</w:t>
                      </w:r>
                      <w:bookmarkEnd w:id="11"/>
                    </w:p>
                    <w:p w:rsidR="006011AD" w:rsidRDefault="00AB4BCC">
                      <w:pPr>
                        <w:pStyle w:val="Zkladntext20"/>
                        <w:shd w:val="clear" w:color="auto" w:fill="auto"/>
                        <w:spacing w:before="0" w:line="23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Po ukončení zúčtovacího období tj. k 31. 12. 2018 dodavatel vyúčtuje a vystaví nejpozději k28. 2. 2019 odběrateli řádný daňový doklad, </w:t>
                      </w:r>
                      <w:r>
                        <w:rPr>
                          <w:rStyle w:val="Zkladntext2Exact"/>
                        </w:rPr>
                        <w:t>na základě kterého vyrovná kalkulovanou cenu na cenu reálnou (definitivní]. Doplatky nebo přeplatky vzniklé z vyúčtování jsou splatné do 10 dnů od odeslání daňového dokladu. Úrok z prodlení je 0,05 % z celkové částky za každý den prodlení.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6962775</wp:posOffset>
                </wp:positionV>
                <wp:extent cx="1316990" cy="120650"/>
                <wp:effectExtent l="2540" t="0" r="4445" b="317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V Třebíči dne</w:t>
                            </w:r>
                            <w:r>
                              <w:rPr>
                                <w:rStyle w:val="Zkladntext2Exact"/>
                              </w:rPr>
                              <w:t xml:space="preserve"> 11/12/2017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7.2pt;margin-top:548.25pt;width:103.7pt;height:9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bVsA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V Třebíči dne</w:t>
                      </w:r>
                      <w:r>
                        <w:rPr>
                          <w:rStyle w:val="Zkladntext2Exact"/>
                        </w:rPr>
                        <w:t xml:space="preserve"> 11/12/2017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3550920</wp:posOffset>
                </wp:positionH>
                <wp:positionV relativeFrom="paragraph">
                  <wp:posOffset>7120255</wp:posOffset>
                </wp:positionV>
                <wp:extent cx="956945" cy="190500"/>
                <wp:effectExtent l="4445" t="0" r="635" b="444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12" w:name="bookmark6"/>
                            <w:r>
                              <w:t xml:space="preserve">2 </w:t>
                            </w:r>
                            <w:r>
                              <w:rPr>
                                <w:rStyle w:val="Nadpis2KurzvaMtko80Exact"/>
                                <w:b/>
                                <w:bCs/>
                              </w:rPr>
                              <w:t>8</w:t>
                            </w:r>
                            <w:r>
                              <w:t xml:space="preserve"> -12- 2017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79.6pt;margin-top:560.65pt;width:75.35pt;height:1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13" w:name="bookmark6"/>
                      <w:r>
                        <w:t xml:space="preserve">2 </w:t>
                      </w:r>
                      <w:r>
                        <w:rPr>
                          <w:rStyle w:val="Nadpis2KurzvaMtko80Exact"/>
                          <w:b/>
                          <w:bCs/>
                        </w:rPr>
                        <w:t>8</w:t>
                      </w:r>
                      <w:r>
                        <w:t xml:space="preserve"> -12- 2017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1197610</wp:posOffset>
                </wp:positionH>
                <wp:positionV relativeFrom="paragraph">
                  <wp:posOffset>7328535</wp:posOffset>
                </wp:positionV>
                <wp:extent cx="816610" cy="101600"/>
                <wp:effectExtent l="3810" t="381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58ptExact"/>
                              </w:rPr>
                              <w:t>772</w:t>
                            </w:r>
                            <w:r>
                              <w:t xml:space="preserve"> e’i-to s.r.a.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94.3pt;margin-top:577.05pt;width:64.3pt;height:8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Zkladntext5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58ptExact"/>
                        </w:rPr>
                        <w:t>772</w:t>
                      </w:r>
                      <w:r>
                        <w:t xml:space="preserve"> e’i-to s.r.a.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844550</wp:posOffset>
                </wp:positionH>
                <wp:positionV relativeFrom="paragraph">
                  <wp:posOffset>7736205</wp:posOffset>
                </wp:positionV>
                <wp:extent cx="792480" cy="381000"/>
                <wp:effectExtent l="3175" t="1905" r="444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Zkladntext6"/>
                              <w:shd w:val="clear" w:color="auto" w:fill="auto"/>
                              <w:spacing w:line="300" w:lineRule="exact"/>
                            </w:pPr>
                            <w:r>
                              <w:t>yjvííítKÍ, 674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66.5pt;margin-top:609.15pt;width:62.4pt;height:30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Zkladntext6"/>
                        <w:shd w:val="clear" w:color="auto" w:fill="auto"/>
                        <w:spacing w:line="300" w:lineRule="exact"/>
                      </w:pPr>
                      <w:r>
                        <w:t>yjvííítKÍ, 674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478790</wp:posOffset>
                </wp:positionH>
                <wp:positionV relativeFrom="paragraph">
                  <wp:posOffset>7968615</wp:posOffset>
                </wp:positionV>
                <wp:extent cx="1048385" cy="15875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</w:pPr>
                            <w:r>
                              <w:t>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37.7pt;margin-top:627.45pt;width:82.55pt;height:12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fWsAIAALI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Zkladntext20"/>
                        <w:shd w:val="clear" w:color="auto" w:fill="auto"/>
                        <w:spacing w:before="0" w:line="250" w:lineRule="exact"/>
                      </w:pPr>
                      <w:r>
                        <w:t>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ragraph">
                  <wp:posOffset>7974965</wp:posOffset>
                </wp:positionV>
                <wp:extent cx="2944495" cy="120650"/>
                <wp:effectExtent l="1270" t="2540" r="0" b="6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Krajská správa a údržba silnic Vysočiny, příspěvkové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49.35pt;margin-top:627.95pt;width:231.85pt;height:9.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bysg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Krajská správa a údržba silnic Vysočiny, příspěvkové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3188335</wp:posOffset>
                </wp:positionH>
                <wp:positionV relativeFrom="paragraph">
                  <wp:posOffset>8259445</wp:posOffset>
                </wp:positionV>
                <wp:extent cx="694690" cy="322580"/>
                <wp:effectExtent l="3810" t="127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Zkladntext20"/>
                              <w:shd w:val="clear" w:color="auto" w:fill="auto"/>
                              <w:spacing w:before="0" w:line="254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XXXXXXXXXXXX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51.05pt;margin-top:650.35pt;width:54.7pt;height:25.4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MKsQ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Zkladntext20"/>
                        <w:shd w:val="clear" w:color="auto" w:fill="auto"/>
                        <w:spacing w:before="0" w:line="254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XXXXXXXXXXXX</w:t>
                      </w:r>
                      <w:r>
                        <w:rPr>
                          <w:rStyle w:val="Zkladntext2Exact"/>
                        </w:rPr>
                        <w:t xml:space="preserve"> Odběratel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3974465</wp:posOffset>
                </wp:positionH>
                <wp:positionV relativeFrom="paragraph">
                  <wp:posOffset>8509000</wp:posOffset>
                </wp:positionV>
                <wp:extent cx="1682750" cy="76200"/>
                <wp:effectExtent l="0" t="3175" r="381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Zkladntext8"/>
                              <w:shd w:val="clear" w:color="auto" w:fill="auto"/>
                              <w:tabs>
                                <w:tab w:val="left" w:pos="2026"/>
                              </w:tabs>
                              <w:spacing w:line="120" w:lineRule="exact"/>
                            </w:pPr>
                            <w:r>
                              <w:rPr>
                                <w:rStyle w:val="Zkladntext8dkovn1ptExact"/>
                              </w:rPr>
                              <w:t xml:space="preserve">' | </w:t>
                            </w:r>
                            <w:r>
                              <w:rPr>
                                <w:rStyle w:val="Zkladntext8Consolas4ptKurzvaExact"/>
                              </w:rPr>
                              <w:t>i 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312.95pt;margin-top:670pt;width:132.5pt;height:6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zYrg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Zkladntext8"/>
                        <w:shd w:val="clear" w:color="auto" w:fill="auto"/>
                        <w:tabs>
                          <w:tab w:val="left" w:pos="2026"/>
                        </w:tabs>
                        <w:spacing w:line="120" w:lineRule="exact"/>
                      </w:pPr>
                      <w:r>
                        <w:rPr>
                          <w:rStyle w:val="Zkladntext8dkovn1ptExact"/>
                        </w:rPr>
                        <w:t xml:space="preserve">' | </w:t>
                      </w:r>
                      <w:r>
                        <w:rPr>
                          <w:rStyle w:val="Zkladntext8Consolas4ptKurzvaExact"/>
                        </w:rPr>
                        <w:t>i 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9467215</wp:posOffset>
                </wp:positionV>
                <wp:extent cx="1633855" cy="120650"/>
                <wp:effectExtent l="0" t="0" r="0" b="38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r>
                              <w:t>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.05pt;margin-top:745.45pt;width:128.65pt;height:9.5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5EsgIAALI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Nadpis42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r>
                        <w:t>XXXXXXXXXXXXXXXXX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2502535</wp:posOffset>
                </wp:positionH>
                <wp:positionV relativeFrom="paragraph">
                  <wp:posOffset>9441180</wp:posOffset>
                </wp:positionV>
                <wp:extent cx="938530" cy="287020"/>
                <wp:effectExtent l="3810" t="1905" r="635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line="226" w:lineRule="exact"/>
                              <w:ind w:right="240"/>
                              <w:jc w:val="both"/>
                            </w:pPr>
                            <w:r>
                              <w:t>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97.05pt;margin-top:743.4pt;width:73.9pt;height:22.6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2h7sw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Nadpis42"/>
                        <w:keepNext/>
                        <w:keepLines/>
                        <w:shd w:val="clear" w:color="auto" w:fill="auto"/>
                        <w:spacing w:line="226" w:lineRule="exact"/>
                        <w:ind w:right="240"/>
                        <w:jc w:val="both"/>
                      </w:pPr>
                      <w:r>
                        <w:t>XXXXXXXXXXXXXXX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4148455</wp:posOffset>
                </wp:positionH>
                <wp:positionV relativeFrom="paragraph">
                  <wp:posOffset>9438640</wp:posOffset>
                </wp:positionV>
                <wp:extent cx="716280" cy="292100"/>
                <wp:effectExtent l="1905" t="0" r="0" b="381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Nadpis43"/>
                              <w:keepNext/>
                              <w:keepLines/>
                              <w:shd w:val="clear" w:color="auto" w:fill="auto"/>
                            </w:pPr>
                            <w:r>
                              <w:rPr>
                                <w:rStyle w:val="Nadpis4395ptExact"/>
                                <w:b/>
                                <w:bCs/>
                              </w:rPr>
                              <w:t>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326.65pt;margin-top:743.2pt;width:56.4pt;height:23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pS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Nadpis43"/>
                        <w:keepNext/>
                        <w:keepLines/>
                        <w:shd w:val="clear" w:color="auto" w:fill="auto"/>
                      </w:pPr>
                      <w:r>
                        <w:rPr>
                          <w:rStyle w:val="Nadpis4395ptExact"/>
                          <w:b/>
                          <w:bCs/>
                        </w:rPr>
                        <w:t>XXXXXXXXXXXXXXX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5672455</wp:posOffset>
                </wp:positionH>
                <wp:positionV relativeFrom="paragraph">
                  <wp:posOffset>9610090</wp:posOffset>
                </wp:positionV>
                <wp:extent cx="585470" cy="228600"/>
                <wp:effectExtent l="1905" t="0" r="3175" b="6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1AD" w:rsidRDefault="00AB4BCC">
                            <w:pPr>
                              <w:pStyle w:val="Nadpis43"/>
                              <w:keepNext/>
                              <w:keepLines/>
                              <w:shd w:val="clear" w:color="auto" w:fill="auto"/>
                              <w:spacing w:line="180" w:lineRule="exact"/>
                              <w:jc w:val="left"/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</w:rPr>
                                <w:t>XXXXXXXXXXXXXX</w:t>
                              </w:r>
                              <w:bookmarkStart w:id="14" w:name="_GoBack"/>
                              <w:bookmarkEnd w:id="14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446.65pt;margin-top:756.7pt;width:46.1pt;height:18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LSs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" filled="f" stroked="f">
                <v:textbox style="mso-fit-shape-to-text:t" inset="0,0,0,0">
                  <w:txbxContent>
                    <w:p w:rsidR="006011AD" w:rsidRDefault="00AB4BCC">
                      <w:pPr>
                        <w:pStyle w:val="Nadpis43"/>
                        <w:keepNext/>
                        <w:keepLines/>
                        <w:shd w:val="clear" w:color="auto" w:fill="auto"/>
                        <w:spacing w:line="180" w:lineRule="exact"/>
                        <w:jc w:val="left"/>
                      </w:pPr>
                      <w:hyperlink r:id="rId7" w:history="1">
                        <w:r>
                          <w:rPr>
                            <w:rStyle w:val="Hypertextovodkaz"/>
                          </w:rPr>
                          <w:t>XXXXXXXXXXXXXX</w:t>
                        </w:r>
                        <w:bookmarkStart w:id="15" w:name="_GoBack"/>
                        <w:bookmarkEnd w:id="15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360" w:lineRule="exact"/>
      </w:pPr>
    </w:p>
    <w:p w:rsidR="006011AD" w:rsidRDefault="006011AD">
      <w:pPr>
        <w:spacing w:line="621" w:lineRule="exact"/>
      </w:pPr>
    </w:p>
    <w:p w:rsidR="006011AD" w:rsidRDefault="006011AD">
      <w:pPr>
        <w:rPr>
          <w:sz w:val="2"/>
          <w:szCs w:val="2"/>
        </w:rPr>
      </w:pPr>
    </w:p>
    <w:sectPr w:rsidR="006011AD">
      <w:type w:val="continuous"/>
      <w:pgSz w:w="11900" w:h="16840"/>
      <w:pgMar w:top="615" w:right="597" w:bottom="615" w:left="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CC" w:rsidRDefault="00AB4BCC">
      <w:r>
        <w:separator/>
      </w:r>
    </w:p>
  </w:endnote>
  <w:endnote w:type="continuationSeparator" w:id="0">
    <w:p w:rsidR="00AB4BCC" w:rsidRDefault="00AB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CC" w:rsidRDefault="00AB4BCC"/>
  </w:footnote>
  <w:footnote w:type="continuationSeparator" w:id="0">
    <w:p w:rsidR="00AB4BCC" w:rsidRDefault="00AB4B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D"/>
    <w:rsid w:val="006011AD"/>
    <w:rsid w:val="00A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D647CDC"/>
  <w15:docId w15:val="{DE96DE27-463C-4B73-91A2-7182050F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95ptNetunExact">
    <w:name w:val="Základní text (3) + 9;5 pt;Ne tučné Exact"/>
    <w:basedOn w:val="Zkladntext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CenturyGothic9ptNetunExact">
    <w:name w:val="Nadpis #4 + Century Gothic;9 pt;Ne tučné Exact"/>
    <w:basedOn w:val="Nadpis4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CenturyGothic9ptNetunExact">
    <w:name w:val="Základní text (4) + Century Gothic;9 pt;Ne tučné Exact"/>
    <w:basedOn w:val="Zkladntext4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NetunExact">
    <w:name w:val="Základní text (4) + Ne tučné Exact"/>
    <w:basedOn w:val="Zkladntext4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enturyGothic9ptKurzvaExact">
    <w:name w:val="Základní text (2) + Century Gothic;9 pt;Kurzíva Exact"/>
    <w:basedOn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Zkladntext2CenturyGothic9ptTunExact">
    <w:name w:val="Základní text (2) + Century Gothic;9 pt;Tučné Exact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TunExact">
    <w:name w:val="Titulek tabulky + Tučné Exact"/>
    <w:basedOn w:val="Titulektabulky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KurzvaMtko80Exact">
    <w:name w:val="Nadpis #2 + Kurzíva;Měřítko 80% Exact"/>
    <w:basedOn w:val="Nadpis2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80"/>
      <w:position w:val="0"/>
      <w:sz w:val="30"/>
      <w:szCs w:val="3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8ptExact">
    <w:name w:val="Základní text (5) + 8 pt Exact"/>
    <w:basedOn w:val="Zkladntext5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Cambria9ptNetunExact">
    <w:name w:val="Základní text (7) + Cambria;9 pt;Ne tučné Exact"/>
    <w:basedOn w:val="Zkladntext7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NetunKurzvadkovn0ptExact">
    <w:name w:val="Základní text (7) + Ne tučné;Kurzíva;Řádkování 0 pt Exact"/>
    <w:basedOn w:val="Zkladntext7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9ptExact">
    <w:name w:val="Základní text (7) + 9 pt Exact"/>
    <w:basedOn w:val="Zkladntext7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9ptNetunKurzvaExact">
    <w:name w:val="Základní text (7) + 9 pt;Ne tučné;Kurzíva Exact"/>
    <w:basedOn w:val="Zkladntext7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6ptNetunKurzvaExact">
    <w:name w:val="Základní text (7) + 6 pt;Ne tučné;Kurzíva Exact"/>
    <w:basedOn w:val="Zkladntext7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dkovn1ptExact">
    <w:name w:val="Základní text (8) + Řádkování 1 pt Exact"/>
    <w:basedOn w:val="Zkladntext8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Consolas4ptKurzvaExact">
    <w:name w:val="Základní text (8) + Consolas;4 pt;Kurzíva Exact"/>
    <w:basedOn w:val="Zkladntext8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42Exact">
    <w:name w:val="Nadpis #4 (2) Exact"/>
    <w:basedOn w:val="Standardnpsmoodstavce"/>
    <w:link w:val="Nadpis42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dpis43Exact">
    <w:name w:val="Nadpis #4 (3) Exact"/>
    <w:basedOn w:val="Standardnpsmoodstavce"/>
    <w:link w:val="Nadpis4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Nadpis4395ptExact">
    <w:name w:val="Nadpis #4 (3) + 9;5 pt Exact"/>
    <w:basedOn w:val="Nadpis4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66"/>
      <w:szCs w:val="6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720" w:line="221" w:lineRule="exac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720" w:line="240" w:lineRule="exact"/>
      <w:jc w:val="right"/>
      <w:outlineLvl w:val="3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40" w:lineRule="exact"/>
      <w:jc w:val="righ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60" w:line="0" w:lineRule="atLeast"/>
      <w:outlineLvl w:val="2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06" w:lineRule="exact"/>
      <w:ind w:firstLine="300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43">
    <w:name w:val="Nadpis #4 (3)"/>
    <w:basedOn w:val="Normln"/>
    <w:link w:val="Nadpis43Exact"/>
    <w:pPr>
      <w:shd w:val="clear" w:color="auto" w:fill="FFFFFF"/>
      <w:spacing w:line="230" w:lineRule="exact"/>
      <w:jc w:val="both"/>
      <w:outlineLvl w:val="3"/>
    </w:pPr>
    <w:rPr>
      <w:rFonts w:ascii="Arial Narrow" w:eastAsia="Arial Narrow" w:hAnsi="Arial Narrow" w:cs="Arial Narrow"/>
      <w:b/>
      <w:bCs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53</Characters>
  <Application>Microsoft Office Word</Application>
  <DocSecurity>0</DocSecurity>
  <Lines>1</Lines>
  <Paragraphs>1</Paragraphs>
  <ScaleCrop>false</ScaleCrop>
  <Company>ATC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2018-01-02T11:17:00Z</dcterms:created>
  <dcterms:modified xsi:type="dcterms:W3CDTF">2018-01-02T11:19:00Z</dcterms:modified>
</cp:coreProperties>
</file>