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D7" w:rsidRDefault="00F254D7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p w:rsidR="00F254D7" w:rsidRDefault="00F254D7">
      <w:pPr>
        <w:spacing w:line="576" w:lineRule="exact"/>
        <w:ind w:left="8948"/>
        <w:rPr>
          <w:rFonts w:ascii="Times New Roman" w:eastAsia="Times New Roman" w:hAnsi="Times New Roman" w:cs="Times New Roman"/>
          <w:sz w:val="20"/>
          <w:szCs w:val="20"/>
        </w:rPr>
      </w:pPr>
    </w:p>
    <w:p w:rsidR="00F254D7" w:rsidRDefault="00F254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54D7" w:rsidRDefault="00F254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54D7" w:rsidRDefault="00F254D7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F254D7" w:rsidRDefault="00FD2891">
      <w:pPr>
        <w:spacing w:before="52"/>
        <w:ind w:left="285"/>
        <w:jc w:val="center"/>
        <w:rPr>
          <w:rFonts w:ascii="Times New Roman" w:eastAsia="Times New Roman" w:hAnsi="Times New Roman" w:cs="Times New Roman"/>
          <w:sz w:val="37"/>
          <w:szCs w:val="37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27.85pt;margin-top:-21.75pt;width:128.65pt;height:45.1pt;z-index:251654656;mso-position-horizontal-relative:page">
            <v:imagedata r:id="rId8" o:title=""/>
            <w10:wrap anchorx="page"/>
          </v:shape>
        </w:pict>
      </w:r>
      <w:r w:rsidR="00424099">
        <w:rPr>
          <w:rFonts w:ascii="Times New Roman"/>
          <w:b/>
          <w:color w:val="231C2A"/>
          <w:w w:val="95"/>
          <w:sz w:val="37"/>
        </w:rPr>
        <w:t>S</w:t>
      </w:r>
      <w:r w:rsidR="00424099">
        <w:rPr>
          <w:rFonts w:ascii="Times New Roman"/>
          <w:b/>
          <w:color w:val="231C2A"/>
          <w:spacing w:val="-21"/>
          <w:w w:val="95"/>
          <w:sz w:val="37"/>
        </w:rPr>
        <w:t xml:space="preserve"> </w:t>
      </w:r>
      <w:r w:rsidR="00424099">
        <w:rPr>
          <w:rFonts w:ascii="Times New Roman"/>
          <w:b/>
          <w:color w:val="231C2A"/>
          <w:w w:val="95"/>
          <w:sz w:val="37"/>
        </w:rPr>
        <w:t>M</w:t>
      </w:r>
      <w:r w:rsidR="00424099">
        <w:rPr>
          <w:rFonts w:ascii="Times New Roman"/>
          <w:b/>
          <w:color w:val="231C2A"/>
          <w:spacing w:val="2"/>
          <w:w w:val="95"/>
          <w:sz w:val="37"/>
        </w:rPr>
        <w:t xml:space="preserve"> </w:t>
      </w:r>
      <w:r w:rsidR="00424099">
        <w:rPr>
          <w:rFonts w:ascii="Times New Roman"/>
          <w:b/>
          <w:color w:val="231C2A"/>
          <w:w w:val="90"/>
          <w:sz w:val="37"/>
        </w:rPr>
        <w:t>L</w:t>
      </w:r>
      <w:r w:rsidR="00424099">
        <w:rPr>
          <w:rFonts w:ascii="Times New Roman"/>
          <w:b/>
          <w:color w:val="231C2A"/>
          <w:spacing w:val="-10"/>
          <w:w w:val="90"/>
          <w:sz w:val="37"/>
        </w:rPr>
        <w:t xml:space="preserve"> </w:t>
      </w:r>
      <w:r w:rsidR="00424099">
        <w:rPr>
          <w:rFonts w:ascii="Times New Roman"/>
          <w:b/>
          <w:color w:val="231C2A"/>
          <w:w w:val="95"/>
          <w:sz w:val="37"/>
        </w:rPr>
        <w:t>O</w:t>
      </w:r>
      <w:r w:rsidR="00424099">
        <w:rPr>
          <w:rFonts w:ascii="Times New Roman"/>
          <w:b/>
          <w:color w:val="231C2A"/>
          <w:spacing w:val="-12"/>
          <w:w w:val="95"/>
          <w:sz w:val="37"/>
        </w:rPr>
        <w:t xml:space="preserve"> </w:t>
      </w:r>
      <w:r w:rsidR="00424099">
        <w:rPr>
          <w:rFonts w:ascii="Times New Roman"/>
          <w:b/>
          <w:color w:val="231C2A"/>
          <w:w w:val="95"/>
          <w:sz w:val="37"/>
        </w:rPr>
        <w:t>U</w:t>
      </w:r>
      <w:r w:rsidR="00424099">
        <w:rPr>
          <w:rFonts w:ascii="Times New Roman"/>
          <w:b/>
          <w:color w:val="231C2A"/>
          <w:spacing w:val="-12"/>
          <w:w w:val="95"/>
          <w:sz w:val="37"/>
        </w:rPr>
        <w:t xml:space="preserve"> </w:t>
      </w:r>
      <w:r w:rsidR="00424099">
        <w:rPr>
          <w:rFonts w:ascii="Times New Roman"/>
          <w:b/>
          <w:color w:val="231C2A"/>
          <w:w w:val="95"/>
          <w:sz w:val="37"/>
        </w:rPr>
        <w:t>V</w:t>
      </w:r>
      <w:r w:rsidR="00424099">
        <w:rPr>
          <w:rFonts w:ascii="Times New Roman"/>
          <w:b/>
          <w:color w:val="231C2A"/>
          <w:spacing w:val="-19"/>
          <w:w w:val="95"/>
          <w:sz w:val="37"/>
        </w:rPr>
        <w:t xml:space="preserve"> </w:t>
      </w:r>
      <w:r w:rsidR="00424099">
        <w:rPr>
          <w:rFonts w:ascii="Times New Roman"/>
          <w:b/>
          <w:color w:val="231C2A"/>
          <w:w w:val="95"/>
          <w:sz w:val="37"/>
        </w:rPr>
        <w:t>A</w:t>
      </w:r>
    </w:p>
    <w:p w:rsidR="00F254D7" w:rsidRDefault="00F254D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254D7" w:rsidRDefault="00F254D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254D7" w:rsidRDefault="00F254D7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F254D7" w:rsidRDefault="00424099">
      <w:pPr>
        <w:ind w:left="1053" w:right="671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hAnsi="Arial"/>
          <w:b/>
          <w:color w:val="231C2A"/>
          <w:sz w:val="20"/>
        </w:rPr>
        <w:t>Univerzita</w:t>
      </w:r>
      <w:proofErr w:type="spellEnd"/>
      <w:r>
        <w:rPr>
          <w:rFonts w:ascii="Arial" w:hAnsi="Arial"/>
          <w:b/>
          <w:color w:val="231C2A"/>
          <w:sz w:val="20"/>
        </w:rPr>
        <w:t xml:space="preserve"> Jana </w:t>
      </w:r>
      <w:proofErr w:type="spellStart"/>
      <w:r>
        <w:rPr>
          <w:rFonts w:ascii="Arial" w:hAnsi="Arial"/>
          <w:b/>
          <w:color w:val="231C2A"/>
          <w:sz w:val="20"/>
        </w:rPr>
        <w:t>Evangelisty</w:t>
      </w:r>
      <w:proofErr w:type="spellEnd"/>
      <w:r>
        <w:rPr>
          <w:rFonts w:ascii="Arial" w:hAnsi="Arial"/>
          <w:b/>
          <w:color w:val="231C2A"/>
          <w:sz w:val="20"/>
        </w:rPr>
        <w:t xml:space="preserve"> </w:t>
      </w:r>
      <w:proofErr w:type="spellStart"/>
      <w:r>
        <w:rPr>
          <w:rFonts w:ascii="Arial" w:hAnsi="Arial"/>
          <w:b/>
          <w:color w:val="231C2A"/>
          <w:sz w:val="20"/>
        </w:rPr>
        <w:t>Purkyně</w:t>
      </w:r>
      <w:proofErr w:type="spellEnd"/>
      <w:r>
        <w:rPr>
          <w:rFonts w:ascii="Arial" w:hAnsi="Arial"/>
          <w:b/>
          <w:color w:val="231C2A"/>
          <w:sz w:val="20"/>
        </w:rPr>
        <w:t xml:space="preserve"> v </w:t>
      </w:r>
      <w:proofErr w:type="spellStart"/>
      <w:r>
        <w:rPr>
          <w:rFonts w:ascii="Arial" w:hAnsi="Arial"/>
          <w:b/>
          <w:color w:val="231C2A"/>
          <w:sz w:val="20"/>
        </w:rPr>
        <w:t>Ústí</w:t>
      </w:r>
      <w:proofErr w:type="spellEnd"/>
      <w:r>
        <w:rPr>
          <w:rFonts w:ascii="Arial" w:hAnsi="Arial"/>
          <w:b/>
          <w:color w:val="231C2A"/>
          <w:sz w:val="20"/>
        </w:rPr>
        <w:t xml:space="preserve"> </w:t>
      </w:r>
      <w:proofErr w:type="spellStart"/>
      <w:r>
        <w:rPr>
          <w:rFonts w:ascii="Arial" w:hAnsi="Arial"/>
          <w:b/>
          <w:color w:val="231C2A"/>
          <w:sz w:val="20"/>
        </w:rPr>
        <w:t>nad</w:t>
      </w:r>
      <w:proofErr w:type="spellEnd"/>
      <w:r>
        <w:rPr>
          <w:rFonts w:ascii="Arial" w:hAnsi="Arial"/>
          <w:b/>
          <w:color w:val="231C2A"/>
          <w:sz w:val="20"/>
        </w:rPr>
        <w:t xml:space="preserve"> Labem - </w:t>
      </w:r>
      <w:proofErr w:type="spellStart"/>
      <w:proofErr w:type="gramStart"/>
      <w:r>
        <w:rPr>
          <w:rFonts w:ascii="Arial" w:hAnsi="Arial"/>
          <w:b/>
          <w:color w:val="231C2A"/>
          <w:sz w:val="19"/>
        </w:rPr>
        <w:t>Pedagogická</w:t>
      </w:r>
      <w:proofErr w:type="spellEnd"/>
      <w:r>
        <w:rPr>
          <w:rFonts w:ascii="Arial" w:hAnsi="Arial"/>
          <w:b/>
          <w:color w:val="231C2A"/>
          <w:sz w:val="19"/>
        </w:rPr>
        <w:t xml:space="preserve"> </w:t>
      </w:r>
      <w:r>
        <w:rPr>
          <w:rFonts w:ascii="Arial" w:hAnsi="Arial"/>
          <w:b/>
          <w:color w:val="231C2A"/>
          <w:spacing w:val="29"/>
          <w:sz w:val="19"/>
        </w:rPr>
        <w:t xml:space="preserve"> </w:t>
      </w:r>
      <w:proofErr w:type="spellStart"/>
      <w:r>
        <w:rPr>
          <w:rFonts w:ascii="Arial" w:hAnsi="Arial"/>
          <w:b/>
          <w:color w:val="231C2A"/>
          <w:sz w:val="19"/>
        </w:rPr>
        <w:t>fakulta</w:t>
      </w:r>
      <w:proofErr w:type="spellEnd"/>
      <w:proofErr w:type="gramEnd"/>
    </w:p>
    <w:p w:rsidR="00F254D7" w:rsidRDefault="00F254D7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F254D7" w:rsidRDefault="00424099">
      <w:pPr>
        <w:pStyle w:val="Zkladntext"/>
        <w:ind w:right="671"/>
      </w:pPr>
      <w:proofErr w:type="spellStart"/>
      <w:proofErr w:type="gramStart"/>
      <w:r>
        <w:rPr>
          <w:color w:val="231C2A"/>
        </w:rPr>
        <w:t>Pasteurova</w:t>
      </w:r>
      <w:proofErr w:type="spellEnd"/>
      <w:r>
        <w:rPr>
          <w:color w:val="231C2A"/>
        </w:rPr>
        <w:t xml:space="preserve">  3544</w:t>
      </w:r>
      <w:proofErr w:type="gramEnd"/>
      <w:r>
        <w:rPr>
          <w:color w:val="231C2A"/>
        </w:rPr>
        <w:t>/1</w:t>
      </w:r>
      <w:r>
        <w:rPr>
          <w:color w:val="3D3644"/>
        </w:rPr>
        <w:t>,</w:t>
      </w:r>
      <w:r>
        <w:rPr>
          <w:color w:val="231C2A"/>
        </w:rPr>
        <w:t xml:space="preserve">400  96  </w:t>
      </w:r>
      <w:proofErr w:type="spellStart"/>
      <w:r>
        <w:rPr>
          <w:color w:val="231C2A"/>
        </w:rPr>
        <w:t>Ústí</w:t>
      </w:r>
      <w:proofErr w:type="spellEnd"/>
      <w:r>
        <w:rPr>
          <w:color w:val="231C2A"/>
        </w:rPr>
        <w:t xml:space="preserve"> </w:t>
      </w:r>
      <w:proofErr w:type="spellStart"/>
      <w:r>
        <w:rPr>
          <w:color w:val="231C2A"/>
        </w:rPr>
        <w:t>nad</w:t>
      </w:r>
      <w:proofErr w:type="spellEnd"/>
      <w:r>
        <w:rPr>
          <w:color w:val="231C2A"/>
          <w:spacing w:val="28"/>
        </w:rPr>
        <w:t xml:space="preserve"> </w:t>
      </w:r>
      <w:r>
        <w:rPr>
          <w:color w:val="231C2A"/>
        </w:rPr>
        <w:t>Labem</w:t>
      </w:r>
    </w:p>
    <w:p w:rsidR="00F254D7" w:rsidRDefault="00F254D7">
      <w:pPr>
        <w:rPr>
          <w:rFonts w:ascii="Arial" w:eastAsia="Arial" w:hAnsi="Arial" w:cs="Arial"/>
          <w:sz w:val="26"/>
          <w:szCs w:val="26"/>
        </w:rPr>
      </w:pPr>
    </w:p>
    <w:p w:rsidR="00F254D7" w:rsidRDefault="00424099">
      <w:pPr>
        <w:pStyle w:val="Zkladntext"/>
        <w:ind w:left="1058" w:right="671" w:hanging="15"/>
      </w:pPr>
      <w:proofErr w:type="spellStart"/>
      <w:proofErr w:type="gramStart"/>
      <w:r>
        <w:rPr>
          <w:color w:val="231C2A"/>
        </w:rPr>
        <w:t>Zastoupena</w:t>
      </w:r>
      <w:proofErr w:type="spellEnd"/>
      <w:r>
        <w:rPr>
          <w:color w:val="231C2A"/>
          <w:spacing w:val="-12"/>
        </w:rPr>
        <w:t xml:space="preserve"> </w:t>
      </w:r>
      <w:r>
        <w:rPr>
          <w:color w:val="544956"/>
        </w:rPr>
        <w:t>:</w:t>
      </w:r>
      <w:proofErr w:type="gramEnd"/>
      <w:r>
        <w:rPr>
          <w:color w:val="544956"/>
          <w:spacing w:val="-17"/>
        </w:rPr>
        <w:t xml:space="preserve"> </w:t>
      </w:r>
    </w:p>
    <w:p w:rsidR="00F254D7" w:rsidRDefault="00F254D7">
      <w:pPr>
        <w:rPr>
          <w:rFonts w:ascii="Arial" w:eastAsia="Arial" w:hAnsi="Arial" w:cs="Arial"/>
          <w:sz w:val="18"/>
          <w:szCs w:val="18"/>
        </w:rPr>
      </w:pPr>
    </w:p>
    <w:p w:rsidR="00F254D7" w:rsidRDefault="00F254D7">
      <w:pPr>
        <w:rPr>
          <w:rFonts w:ascii="Arial" w:eastAsia="Arial" w:hAnsi="Arial" w:cs="Arial"/>
          <w:sz w:val="18"/>
          <w:szCs w:val="18"/>
        </w:rPr>
      </w:pPr>
    </w:p>
    <w:p w:rsidR="00F254D7" w:rsidRDefault="00F254D7">
      <w:pPr>
        <w:spacing w:before="8"/>
        <w:rPr>
          <w:rFonts w:ascii="Arial" w:eastAsia="Arial" w:hAnsi="Arial" w:cs="Arial"/>
          <w:sz w:val="16"/>
          <w:szCs w:val="16"/>
        </w:rPr>
      </w:pPr>
    </w:p>
    <w:p w:rsidR="00F254D7" w:rsidRDefault="00424099">
      <w:pPr>
        <w:pStyle w:val="Zkladntext"/>
        <w:spacing w:line="348" w:lineRule="auto"/>
        <w:ind w:left="1058" w:right="8254"/>
      </w:pPr>
      <w:r>
        <w:rPr>
          <w:color w:val="231C2A"/>
          <w:spacing w:val="4"/>
        </w:rPr>
        <w:t>IČ</w:t>
      </w:r>
      <w:r>
        <w:rPr>
          <w:color w:val="544956"/>
          <w:spacing w:val="4"/>
        </w:rPr>
        <w:t>:</w:t>
      </w:r>
      <w:r>
        <w:rPr>
          <w:color w:val="544956"/>
          <w:spacing w:val="19"/>
        </w:rPr>
        <w:t xml:space="preserve"> </w:t>
      </w:r>
      <w:r>
        <w:rPr>
          <w:color w:val="231C2A"/>
        </w:rPr>
        <w:t>44555601</w:t>
      </w:r>
      <w:r>
        <w:rPr>
          <w:color w:val="231C2A"/>
          <w:w w:val="106"/>
        </w:rPr>
        <w:t xml:space="preserve"> </w:t>
      </w:r>
      <w:r>
        <w:rPr>
          <w:color w:val="231C2A"/>
        </w:rPr>
        <w:t>DIČ:</w:t>
      </w:r>
      <w:r>
        <w:rPr>
          <w:color w:val="231C2A"/>
          <w:spacing w:val="-16"/>
        </w:rPr>
        <w:t xml:space="preserve"> </w:t>
      </w:r>
      <w:r>
        <w:rPr>
          <w:color w:val="231C2A"/>
        </w:rPr>
        <w:t>CZ44555601</w:t>
      </w:r>
    </w:p>
    <w:p w:rsidR="00F254D7" w:rsidRDefault="00F254D7">
      <w:pPr>
        <w:spacing w:before="10"/>
        <w:rPr>
          <w:rFonts w:ascii="Arial" w:eastAsia="Arial" w:hAnsi="Arial" w:cs="Arial"/>
          <w:sz w:val="16"/>
          <w:szCs w:val="16"/>
        </w:rPr>
      </w:pPr>
    </w:p>
    <w:p w:rsidR="00F254D7" w:rsidRDefault="00424099">
      <w:pPr>
        <w:pStyle w:val="Zkladntext"/>
        <w:ind w:left="1058" w:right="671"/>
      </w:pPr>
      <w:proofErr w:type="spellStart"/>
      <w:r>
        <w:rPr>
          <w:color w:val="231C2A"/>
          <w:w w:val="105"/>
        </w:rPr>
        <w:t>Bankovní</w:t>
      </w:r>
      <w:proofErr w:type="spellEnd"/>
      <w:r>
        <w:rPr>
          <w:color w:val="231C2A"/>
          <w:w w:val="105"/>
        </w:rPr>
        <w:t xml:space="preserve"> </w:t>
      </w:r>
      <w:proofErr w:type="spellStart"/>
      <w:r>
        <w:rPr>
          <w:color w:val="231C2A"/>
          <w:spacing w:val="2"/>
          <w:w w:val="105"/>
        </w:rPr>
        <w:t>spojení</w:t>
      </w:r>
      <w:proofErr w:type="spellEnd"/>
      <w:r>
        <w:rPr>
          <w:color w:val="3D3644"/>
          <w:spacing w:val="2"/>
          <w:w w:val="105"/>
        </w:rPr>
        <w:t>:</w:t>
      </w:r>
      <w:r>
        <w:rPr>
          <w:color w:val="3D3644"/>
          <w:spacing w:val="18"/>
          <w:w w:val="105"/>
        </w:rPr>
        <w:t xml:space="preserve"> </w:t>
      </w:r>
    </w:p>
    <w:p w:rsidR="00F254D7" w:rsidRDefault="00F254D7">
      <w:pPr>
        <w:spacing w:before="7"/>
        <w:rPr>
          <w:rFonts w:ascii="Arial" w:eastAsia="Arial" w:hAnsi="Arial" w:cs="Arial"/>
          <w:sz w:val="25"/>
          <w:szCs w:val="25"/>
        </w:rPr>
      </w:pPr>
    </w:p>
    <w:p w:rsidR="00F254D7" w:rsidRDefault="00424099">
      <w:pPr>
        <w:ind w:left="1049" w:right="671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color w:val="231C2A"/>
          <w:sz w:val="18"/>
        </w:rPr>
        <w:t>{</w:t>
      </w:r>
      <w:proofErr w:type="spellStart"/>
      <w:proofErr w:type="gramStart"/>
      <w:r>
        <w:rPr>
          <w:rFonts w:ascii="Arial" w:hAnsi="Arial"/>
          <w:i/>
          <w:color w:val="231C2A"/>
          <w:sz w:val="18"/>
        </w:rPr>
        <w:t>dále</w:t>
      </w:r>
      <w:proofErr w:type="spellEnd"/>
      <w:proofErr w:type="gramEnd"/>
      <w:r>
        <w:rPr>
          <w:rFonts w:ascii="Arial" w:hAnsi="Arial"/>
          <w:i/>
          <w:color w:val="231C2A"/>
          <w:sz w:val="18"/>
        </w:rPr>
        <w:t xml:space="preserve"> </w:t>
      </w:r>
      <w:proofErr w:type="spellStart"/>
      <w:r>
        <w:rPr>
          <w:rFonts w:ascii="Arial" w:hAnsi="Arial"/>
          <w:i/>
          <w:color w:val="231C2A"/>
          <w:sz w:val="18"/>
        </w:rPr>
        <w:t>jen</w:t>
      </w:r>
      <w:proofErr w:type="spellEnd"/>
      <w:r>
        <w:rPr>
          <w:rFonts w:ascii="Arial" w:hAnsi="Arial"/>
          <w:i/>
          <w:color w:val="231C2A"/>
          <w:sz w:val="18"/>
        </w:rPr>
        <w:t xml:space="preserve">  PF</w:t>
      </w:r>
      <w:r>
        <w:rPr>
          <w:rFonts w:ascii="Arial" w:hAnsi="Arial"/>
          <w:i/>
          <w:color w:val="231C2A"/>
          <w:spacing w:val="-23"/>
          <w:sz w:val="18"/>
        </w:rPr>
        <w:t xml:space="preserve"> </w:t>
      </w:r>
      <w:r>
        <w:rPr>
          <w:rFonts w:ascii="Arial" w:hAnsi="Arial"/>
          <w:i/>
          <w:color w:val="231C2A"/>
          <w:sz w:val="18"/>
        </w:rPr>
        <w:t>UJEP)</w:t>
      </w:r>
    </w:p>
    <w:p w:rsidR="00F254D7" w:rsidRDefault="00F254D7">
      <w:pPr>
        <w:rPr>
          <w:rFonts w:ascii="Arial" w:eastAsia="Arial" w:hAnsi="Arial" w:cs="Arial"/>
          <w:i/>
          <w:sz w:val="23"/>
          <w:szCs w:val="23"/>
        </w:rPr>
      </w:pPr>
    </w:p>
    <w:p w:rsidR="00F254D7" w:rsidRDefault="00424099">
      <w:pPr>
        <w:ind w:left="1044" w:right="67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color w:val="231C2A"/>
          <w:w w:val="88"/>
        </w:rPr>
        <w:t>a</w:t>
      </w:r>
      <w:proofErr w:type="gramEnd"/>
    </w:p>
    <w:p w:rsidR="00F254D7" w:rsidRDefault="00F254D7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F254D7" w:rsidRDefault="00FD2891">
      <w:pPr>
        <w:spacing w:line="552" w:lineRule="auto"/>
        <w:ind w:left="1044" w:right="5142"/>
        <w:rPr>
          <w:rFonts w:ascii="Arial" w:eastAsia="Arial" w:hAnsi="Arial" w:cs="Arial"/>
          <w:sz w:val="19"/>
          <w:szCs w:val="19"/>
        </w:rPr>
      </w:pPr>
      <w:r>
        <w:pict>
          <v:group id="_x0000_s1049" style="position:absolute;left:0;text-align:left;margin-left:498.95pt;margin-top:15.6pt;width:57.7pt;height:.1pt;z-index:251656704;mso-position-horizontal-relative:page" coordorigin="9979,312" coordsize="1154,2">
            <v:shape id="_x0000_s1050" style="position:absolute;left:9979;top:312;width:1154;height:2" coordorigin="9979,312" coordsize="1154,0" path="m9979,312r1154,e" filled="f" strokecolor="#83809c" strokeweight=".42231mm">
              <v:path arrowok="t"/>
            </v:shape>
            <w10:wrap anchorx="page"/>
          </v:group>
        </w:pict>
      </w:r>
      <w:proofErr w:type="spellStart"/>
      <w:r w:rsidR="00424099">
        <w:rPr>
          <w:rFonts w:ascii="Arial" w:hAnsi="Arial"/>
          <w:b/>
          <w:color w:val="231C2A"/>
          <w:w w:val="105"/>
          <w:sz w:val="20"/>
        </w:rPr>
        <w:t>Vzdělávací</w:t>
      </w:r>
      <w:proofErr w:type="spellEnd"/>
      <w:r w:rsidR="00424099">
        <w:rPr>
          <w:rFonts w:ascii="Arial" w:hAnsi="Arial"/>
          <w:b/>
          <w:color w:val="231C2A"/>
          <w:spacing w:val="-15"/>
          <w:w w:val="105"/>
          <w:sz w:val="20"/>
        </w:rPr>
        <w:t xml:space="preserve"> </w:t>
      </w:r>
      <w:r w:rsidR="00424099">
        <w:rPr>
          <w:rFonts w:ascii="Arial" w:hAnsi="Arial"/>
          <w:b/>
          <w:color w:val="231C2A"/>
          <w:w w:val="105"/>
          <w:sz w:val="20"/>
        </w:rPr>
        <w:t>a</w:t>
      </w:r>
      <w:r w:rsidR="00424099">
        <w:rPr>
          <w:rFonts w:ascii="Arial" w:hAnsi="Arial"/>
          <w:b/>
          <w:color w:val="231C2A"/>
          <w:spacing w:val="-17"/>
          <w:w w:val="105"/>
          <w:sz w:val="20"/>
        </w:rPr>
        <w:t xml:space="preserve"> </w:t>
      </w:r>
      <w:proofErr w:type="spellStart"/>
      <w:r w:rsidR="00424099">
        <w:rPr>
          <w:rFonts w:ascii="Arial" w:hAnsi="Arial"/>
          <w:b/>
          <w:color w:val="231C2A"/>
          <w:w w:val="105"/>
          <w:sz w:val="20"/>
        </w:rPr>
        <w:t>kulturní</w:t>
      </w:r>
      <w:proofErr w:type="spellEnd"/>
      <w:r w:rsidR="00424099">
        <w:rPr>
          <w:rFonts w:ascii="Arial" w:hAnsi="Arial"/>
          <w:b/>
          <w:color w:val="231C2A"/>
          <w:spacing w:val="-30"/>
          <w:w w:val="105"/>
          <w:sz w:val="20"/>
        </w:rPr>
        <w:t xml:space="preserve"> </w:t>
      </w:r>
      <w:proofErr w:type="spellStart"/>
      <w:r w:rsidR="00424099">
        <w:rPr>
          <w:rFonts w:ascii="Arial" w:hAnsi="Arial"/>
          <w:b/>
          <w:color w:val="231C2A"/>
          <w:w w:val="105"/>
          <w:sz w:val="20"/>
        </w:rPr>
        <w:t>agentura</w:t>
      </w:r>
      <w:proofErr w:type="spellEnd"/>
      <w:r w:rsidR="00424099">
        <w:rPr>
          <w:rFonts w:ascii="Arial" w:hAnsi="Arial"/>
          <w:b/>
          <w:color w:val="231C2A"/>
          <w:spacing w:val="-14"/>
          <w:w w:val="105"/>
          <w:sz w:val="20"/>
        </w:rPr>
        <w:t xml:space="preserve"> </w:t>
      </w:r>
      <w:r w:rsidR="00424099">
        <w:rPr>
          <w:rFonts w:ascii="Arial" w:hAnsi="Arial"/>
          <w:b/>
          <w:color w:val="231C2A"/>
          <w:w w:val="105"/>
          <w:sz w:val="20"/>
        </w:rPr>
        <w:t>HLAS,</w:t>
      </w:r>
      <w:r w:rsidR="00424099">
        <w:rPr>
          <w:rFonts w:ascii="Arial" w:hAnsi="Arial"/>
          <w:b/>
          <w:color w:val="231C2A"/>
          <w:spacing w:val="-29"/>
          <w:w w:val="105"/>
          <w:sz w:val="20"/>
        </w:rPr>
        <w:t xml:space="preserve"> </w:t>
      </w:r>
      <w:proofErr w:type="spellStart"/>
      <w:r w:rsidR="00424099">
        <w:rPr>
          <w:rFonts w:ascii="Arial" w:hAnsi="Arial"/>
          <w:b/>
          <w:color w:val="231C2A"/>
          <w:w w:val="105"/>
          <w:sz w:val="20"/>
        </w:rPr>
        <w:t>v.o.s</w:t>
      </w:r>
      <w:proofErr w:type="spellEnd"/>
      <w:r w:rsidR="00424099">
        <w:rPr>
          <w:rFonts w:ascii="Arial" w:hAnsi="Arial"/>
          <w:b/>
          <w:color w:val="231C2A"/>
          <w:w w:val="105"/>
          <w:sz w:val="20"/>
        </w:rPr>
        <w:t>.</w:t>
      </w:r>
      <w:r w:rsidR="00424099">
        <w:rPr>
          <w:rFonts w:ascii="Arial" w:hAnsi="Arial"/>
          <w:b/>
          <w:color w:val="231C2A"/>
          <w:w w:val="99"/>
          <w:sz w:val="20"/>
        </w:rPr>
        <w:t xml:space="preserve"> </w:t>
      </w:r>
      <w:proofErr w:type="spellStart"/>
      <w:r w:rsidR="00424099">
        <w:rPr>
          <w:rFonts w:ascii="Arial" w:hAnsi="Arial"/>
          <w:color w:val="231C2A"/>
          <w:w w:val="105"/>
          <w:sz w:val="19"/>
        </w:rPr>
        <w:t>Moskevská</w:t>
      </w:r>
      <w:proofErr w:type="spellEnd"/>
      <w:r w:rsidR="00424099">
        <w:rPr>
          <w:rFonts w:ascii="Arial" w:hAnsi="Arial"/>
          <w:color w:val="231C2A"/>
          <w:w w:val="105"/>
          <w:sz w:val="19"/>
        </w:rPr>
        <w:t xml:space="preserve"> </w:t>
      </w:r>
      <w:r w:rsidR="00424099">
        <w:rPr>
          <w:rFonts w:ascii="Arial" w:hAnsi="Arial"/>
          <w:color w:val="231C2A"/>
          <w:spacing w:val="-9"/>
          <w:w w:val="105"/>
          <w:sz w:val="19"/>
        </w:rPr>
        <w:t xml:space="preserve">1514/48, </w:t>
      </w:r>
      <w:r w:rsidR="00424099">
        <w:rPr>
          <w:rFonts w:ascii="Arial" w:hAnsi="Arial"/>
          <w:color w:val="231C2A"/>
          <w:spacing w:val="4"/>
          <w:w w:val="105"/>
          <w:sz w:val="19"/>
        </w:rPr>
        <w:t xml:space="preserve">36101 </w:t>
      </w:r>
      <w:r w:rsidR="00424099">
        <w:rPr>
          <w:rFonts w:ascii="Arial" w:hAnsi="Arial"/>
          <w:color w:val="231C2A"/>
          <w:w w:val="105"/>
          <w:sz w:val="19"/>
        </w:rPr>
        <w:t>Karlovy Vary</w:t>
      </w:r>
      <w:r w:rsidR="00424099">
        <w:rPr>
          <w:rFonts w:ascii="Arial" w:hAnsi="Arial"/>
          <w:color w:val="231C2A"/>
          <w:spacing w:val="1"/>
          <w:w w:val="105"/>
          <w:sz w:val="19"/>
        </w:rPr>
        <w:t xml:space="preserve"> </w:t>
      </w:r>
      <w:proofErr w:type="spellStart"/>
      <w:r w:rsidR="00424099">
        <w:rPr>
          <w:rFonts w:ascii="Arial" w:hAnsi="Arial"/>
          <w:color w:val="231C2A"/>
          <w:w w:val="105"/>
          <w:sz w:val="19"/>
        </w:rPr>
        <w:t>Zastoupena</w:t>
      </w:r>
      <w:proofErr w:type="spellEnd"/>
      <w:r w:rsidR="00424099">
        <w:rPr>
          <w:rFonts w:ascii="Arial" w:hAnsi="Arial"/>
          <w:color w:val="231C2A"/>
          <w:w w:val="105"/>
          <w:sz w:val="19"/>
        </w:rPr>
        <w:t xml:space="preserve">: </w:t>
      </w:r>
    </w:p>
    <w:p w:rsidR="00F254D7" w:rsidRDefault="00424099">
      <w:pPr>
        <w:pStyle w:val="Zkladntext"/>
        <w:spacing w:before="13"/>
        <w:ind w:right="671"/>
      </w:pPr>
      <w:r>
        <w:rPr>
          <w:color w:val="231C2A"/>
        </w:rPr>
        <w:t>IČ</w:t>
      </w:r>
      <w:r>
        <w:rPr>
          <w:color w:val="544956"/>
        </w:rPr>
        <w:t>:</w:t>
      </w:r>
      <w:r>
        <w:rPr>
          <w:color w:val="544956"/>
          <w:spacing w:val="-2"/>
        </w:rPr>
        <w:t xml:space="preserve"> </w:t>
      </w:r>
      <w:r>
        <w:rPr>
          <w:color w:val="231C2A"/>
        </w:rPr>
        <w:t>27989097</w:t>
      </w:r>
    </w:p>
    <w:p w:rsidR="00F254D7" w:rsidRDefault="00F254D7">
      <w:pPr>
        <w:spacing w:before="2"/>
        <w:rPr>
          <w:rFonts w:ascii="Arial" w:eastAsia="Arial" w:hAnsi="Arial" w:cs="Arial"/>
          <w:sz w:val="25"/>
          <w:szCs w:val="25"/>
        </w:rPr>
      </w:pPr>
    </w:p>
    <w:p w:rsidR="00F254D7" w:rsidRDefault="00424099">
      <w:pPr>
        <w:pStyle w:val="Zkladntext"/>
        <w:ind w:right="671"/>
      </w:pPr>
      <w:proofErr w:type="spellStart"/>
      <w:r>
        <w:rPr>
          <w:color w:val="231C2A"/>
          <w:w w:val="105"/>
        </w:rPr>
        <w:t>Bankovní</w:t>
      </w:r>
      <w:proofErr w:type="spellEnd"/>
      <w:r>
        <w:rPr>
          <w:color w:val="231C2A"/>
          <w:w w:val="105"/>
        </w:rPr>
        <w:t xml:space="preserve"> </w:t>
      </w:r>
      <w:proofErr w:type="spellStart"/>
      <w:r>
        <w:rPr>
          <w:color w:val="231C2A"/>
          <w:w w:val="105"/>
        </w:rPr>
        <w:t>spojení</w:t>
      </w:r>
      <w:proofErr w:type="spellEnd"/>
      <w:r>
        <w:rPr>
          <w:color w:val="231C2A"/>
          <w:w w:val="105"/>
        </w:rPr>
        <w:t>:</w:t>
      </w:r>
      <w:r>
        <w:rPr>
          <w:color w:val="231C2A"/>
          <w:spacing w:val="-20"/>
          <w:w w:val="105"/>
        </w:rPr>
        <w:t xml:space="preserve"> </w:t>
      </w:r>
    </w:p>
    <w:p w:rsidR="00F254D7" w:rsidRDefault="00F254D7">
      <w:pPr>
        <w:spacing w:before="7"/>
        <w:rPr>
          <w:rFonts w:ascii="Arial" w:eastAsia="Arial" w:hAnsi="Arial" w:cs="Arial"/>
          <w:sz w:val="25"/>
          <w:szCs w:val="25"/>
        </w:rPr>
      </w:pPr>
    </w:p>
    <w:p w:rsidR="00F254D7" w:rsidRDefault="00424099">
      <w:pPr>
        <w:ind w:left="1049" w:right="671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color w:val="231C2A"/>
          <w:spacing w:val="2"/>
          <w:w w:val="105"/>
          <w:sz w:val="18"/>
        </w:rPr>
        <w:t>(</w:t>
      </w:r>
      <w:proofErr w:type="spellStart"/>
      <w:proofErr w:type="gramStart"/>
      <w:r>
        <w:rPr>
          <w:rFonts w:ascii="Arial" w:hAnsi="Arial"/>
          <w:i/>
          <w:color w:val="231C2A"/>
          <w:spacing w:val="2"/>
          <w:w w:val="105"/>
          <w:sz w:val="18"/>
        </w:rPr>
        <w:t>dálejen</w:t>
      </w:r>
      <w:proofErr w:type="spellEnd"/>
      <w:proofErr w:type="gramEnd"/>
      <w:r>
        <w:rPr>
          <w:rFonts w:ascii="Arial" w:hAnsi="Arial"/>
          <w:i/>
          <w:color w:val="231C2A"/>
          <w:spacing w:val="23"/>
          <w:w w:val="105"/>
          <w:sz w:val="18"/>
        </w:rPr>
        <w:t xml:space="preserve"> </w:t>
      </w:r>
      <w:r>
        <w:rPr>
          <w:rFonts w:ascii="Arial" w:hAnsi="Arial"/>
          <w:i/>
          <w:color w:val="231C2A"/>
          <w:w w:val="105"/>
          <w:sz w:val="18"/>
        </w:rPr>
        <w:t>HLAS)</w:t>
      </w:r>
    </w:p>
    <w:p w:rsidR="00F254D7" w:rsidRDefault="00F254D7">
      <w:pPr>
        <w:rPr>
          <w:rFonts w:ascii="Arial" w:eastAsia="Arial" w:hAnsi="Arial" w:cs="Arial"/>
          <w:i/>
          <w:sz w:val="18"/>
          <w:szCs w:val="18"/>
        </w:rPr>
      </w:pPr>
    </w:p>
    <w:p w:rsidR="00F254D7" w:rsidRDefault="00F254D7">
      <w:pPr>
        <w:rPr>
          <w:rFonts w:ascii="Arial" w:eastAsia="Arial" w:hAnsi="Arial" w:cs="Arial"/>
          <w:i/>
          <w:sz w:val="18"/>
          <w:szCs w:val="18"/>
        </w:rPr>
      </w:pPr>
    </w:p>
    <w:p w:rsidR="00F254D7" w:rsidRDefault="00F254D7">
      <w:pPr>
        <w:rPr>
          <w:rFonts w:ascii="Arial" w:eastAsia="Arial" w:hAnsi="Arial" w:cs="Arial"/>
          <w:i/>
          <w:sz w:val="18"/>
          <w:szCs w:val="18"/>
        </w:rPr>
      </w:pPr>
    </w:p>
    <w:p w:rsidR="00F254D7" w:rsidRDefault="00F254D7">
      <w:pPr>
        <w:spacing w:before="11"/>
        <w:rPr>
          <w:rFonts w:ascii="Arial" w:eastAsia="Arial" w:hAnsi="Arial" w:cs="Arial"/>
          <w:i/>
          <w:sz w:val="15"/>
          <w:szCs w:val="15"/>
        </w:rPr>
      </w:pPr>
    </w:p>
    <w:p w:rsidR="00F254D7" w:rsidRDefault="00424099">
      <w:pPr>
        <w:pStyle w:val="Zkladntext"/>
        <w:spacing w:line="336" w:lineRule="auto"/>
        <w:ind w:left="4118" w:right="671" w:hanging="2778"/>
      </w:pPr>
      <w:proofErr w:type="spellStart"/>
      <w:proofErr w:type="gramStart"/>
      <w:r>
        <w:rPr>
          <w:color w:val="231C2A"/>
          <w:w w:val="105"/>
        </w:rPr>
        <w:t>uzavírají</w:t>
      </w:r>
      <w:proofErr w:type="spellEnd"/>
      <w:proofErr w:type="gramEnd"/>
      <w:r>
        <w:rPr>
          <w:color w:val="231C2A"/>
          <w:spacing w:val="-14"/>
          <w:w w:val="105"/>
        </w:rPr>
        <w:t xml:space="preserve"> </w:t>
      </w:r>
      <w:r>
        <w:rPr>
          <w:color w:val="231C2A"/>
          <w:w w:val="105"/>
        </w:rPr>
        <w:t>v</w:t>
      </w:r>
      <w:r>
        <w:rPr>
          <w:color w:val="231C2A"/>
          <w:spacing w:val="-3"/>
          <w:w w:val="105"/>
        </w:rPr>
        <w:t xml:space="preserve"> </w:t>
      </w:r>
      <w:proofErr w:type="spellStart"/>
      <w:r>
        <w:rPr>
          <w:color w:val="231C2A"/>
          <w:w w:val="105"/>
        </w:rPr>
        <w:t>souladu</w:t>
      </w:r>
      <w:proofErr w:type="spellEnd"/>
      <w:r>
        <w:rPr>
          <w:color w:val="231C2A"/>
          <w:spacing w:val="-6"/>
          <w:w w:val="105"/>
        </w:rPr>
        <w:t xml:space="preserve"> </w:t>
      </w:r>
      <w:r>
        <w:rPr>
          <w:color w:val="231C2A"/>
          <w:w w:val="105"/>
        </w:rPr>
        <w:t>s</w:t>
      </w:r>
      <w:r>
        <w:rPr>
          <w:color w:val="231C2A"/>
          <w:spacing w:val="-5"/>
          <w:w w:val="105"/>
        </w:rPr>
        <w:t xml:space="preserve"> </w:t>
      </w:r>
      <w:proofErr w:type="spellStart"/>
      <w:r>
        <w:rPr>
          <w:color w:val="231C2A"/>
          <w:w w:val="105"/>
        </w:rPr>
        <w:t>ustanovením</w:t>
      </w:r>
      <w:proofErr w:type="spellEnd"/>
      <w:r>
        <w:rPr>
          <w:color w:val="231C2A"/>
          <w:spacing w:val="6"/>
          <w:w w:val="105"/>
        </w:rPr>
        <w:t xml:space="preserve"> </w:t>
      </w:r>
      <w:r>
        <w:rPr>
          <w:color w:val="231C2A"/>
          <w:w w:val="105"/>
        </w:rPr>
        <w:t xml:space="preserve">§ </w:t>
      </w:r>
      <w:r>
        <w:rPr>
          <w:color w:val="231C2A"/>
          <w:spacing w:val="-11"/>
          <w:w w:val="105"/>
        </w:rPr>
        <w:t>1746</w:t>
      </w:r>
      <w:r>
        <w:rPr>
          <w:color w:val="231C2A"/>
          <w:spacing w:val="-13"/>
          <w:w w:val="105"/>
        </w:rPr>
        <w:t xml:space="preserve"> </w:t>
      </w:r>
      <w:proofErr w:type="spellStart"/>
      <w:r>
        <w:rPr>
          <w:color w:val="231C2A"/>
          <w:w w:val="105"/>
        </w:rPr>
        <w:t>odst</w:t>
      </w:r>
      <w:proofErr w:type="spellEnd"/>
      <w:r>
        <w:rPr>
          <w:color w:val="231C2A"/>
          <w:spacing w:val="-36"/>
          <w:w w:val="105"/>
        </w:rPr>
        <w:t xml:space="preserve"> </w:t>
      </w:r>
      <w:r>
        <w:rPr>
          <w:color w:val="544956"/>
          <w:w w:val="105"/>
        </w:rPr>
        <w:t>.</w:t>
      </w:r>
      <w:r>
        <w:rPr>
          <w:color w:val="544956"/>
          <w:spacing w:val="-27"/>
          <w:w w:val="105"/>
        </w:rPr>
        <w:t xml:space="preserve"> </w:t>
      </w:r>
      <w:r>
        <w:rPr>
          <w:color w:val="231C2A"/>
          <w:w w:val="105"/>
        </w:rPr>
        <w:t>2</w:t>
      </w:r>
      <w:r>
        <w:rPr>
          <w:color w:val="231C2A"/>
          <w:spacing w:val="-9"/>
          <w:w w:val="105"/>
        </w:rPr>
        <w:t xml:space="preserve"> </w:t>
      </w:r>
      <w:proofErr w:type="spellStart"/>
      <w:r>
        <w:rPr>
          <w:color w:val="231C2A"/>
          <w:w w:val="105"/>
        </w:rPr>
        <w:t>zákona</w:t>
      </w:r>
      <w:proofErr w:type="spellEnd"/>
      <w:r>
        <w:rPr>
          <w:color w:val="231C2A"/>
          <w:spacing w:val="5"/>
          <w:w w:val="105"/>
        </w:rPr>
        <w:t xml:space="preserve"> </w:t>
      </w:r>
      <w:r>
        <w:rPr>
          <w:color w:val="231C2A"/>
          <w:spacing w:val="9"/>
          <w:w w:val="105"/>
        </w:rPr>
        <w:t>č</w:t>
      </w:r>
      <w:r>
        <w:rPr>
          <w:color w:val="3D3644"/>
          <w:spacing w:val="9"/>
          <w:w w:val="105"/>
        </w:rPr>
        <w:t>.</w:t>
      </w:r>
      <w:r>
        <w:rPr>
          <w:color w:val="3D3644"/>
          <w:spacing w:val="-27"/>
          <w:w w:val="105"/>
        </w:rPr>
        <w:t xml:space="preserve"> </w:t>
      </w:r>
      <w:r>
        <w:rPr>
          <w:color w:val="231C2A"/>
          <w:w w:val="105"/>
        </w:rPr>
        <w:t>89/2012</w:t>
      </w:r>
      <w:r>
        <w:rPr>
          <w:color w:val="3D3644"/>
          <w:w w:val="105"/>
        </w:rPr>
        <w:t>,</w:t>
      </w:r>
      <w:r>
        <w:rPr>
          <w:color w:val="3D3644"/>
          <w:spacing w:val="-41"/>
          <w:w w:val="105"/>
        </w:rPr>
        <w:t xml:space="preserve"> </w:t>
      </w:r>
      <w:proofErr w:type="spellStart"/>
      <w:r>
        <w:rPr>
          <w:color w:val="231C2A"/>
          <w:w w:val="105"/>
        </w:rPr>
        <w:t>občanský</w:t>
      </w:r>
      <w:proofErr w:type="spellEnd"/>
      <w:r>
        <w:rPr>
          <w:color w:val="231C2A"/>
          <w:spacing w:val="8"/>
          <w:w w:val="105"/>
        </w:rPr>
        <w:t xml:space="preserve"> </w:t>
      </w:r>
      <w:proofErr w:type="spellStart"/>
      <w:r>
        <w:rPr>
          <w:color w:val="231C2A"/>
          <w:spacing w:val="2"/>
          <w:w w:val="105"/>
        </w:rPr>
        <w:t>zákoník</w:t>
      </w:r>
      <w:proofErr w:type="spellEnd"/>
      <w:r>
        <w:rPr>
          <w:color w:val="3D3644"/>
          <w:spacing w:val="2"/>
          <w:w w:val="105"/>
        </w:rPr>
        <w:t>,</w:t>
      </w:r>
      <w:r>
        <w:rPr>
          <w:color w:val="3D3644"/>
          <w:spacing w:val="-35"/>
          <w:w w:val="105"/>
        </w:rPr>
        <w:t xml:space="preserve"> </w:t>
      </w:r>
      <w:proofErr w:type="spellStart"/>
      <w:r>
        <w:rPr>
          <w:color w:val="231C2A"/>
          <w:w w:val="105"/>
        </w:rPr>
        <w:t>ve</w:t>
      </w:r>
      <w:proofErr w:type="spellEnd"/>
      <w:r>
        <w:rPr>
          <w:color w:val="231C2A"/>
          <w:spacing w:val="-4"/>
          <w:w w:val="105"/>
        </w:rPr>
        <w:t xml:space="preserve"> </w:t>
      </w:r>
      <w:proofErr w:type="spellStart"/>
      <w:r>
        <w:rPr>
          <w:color w:val="231C2A"/>
          <w:w w:val="105"/>
        </w:rPr>
        <w:t>znění</w:t>
      </w:r>
      <w:proofErr w:type="spellEnd"/>
      <w:r>
        <w:rPr>
          <w:color w:val="231C2A"/>
          <w:w w:val="99"/>
        </w:rPr>
        <w:t xml:space="preserve"> </w:t>
      </w:r>
      <w:proofErr w:type="spellStart"/>
      <w:proofErr w:type="gramStart"/>
      <w:r>
        <w:rPr>
          <w:color w:val="231C2A"/>
          <w:w w:val="105"/>
        </w:rPr>
        <w:t>platných</w:t>
      </w:r>
      <w:proofErr w:type="spellEnd"/>
      <w:r>
        <w:rPr>
          <w:color w:val="231C2A"/>
          <w:w w:val="105"/>
        </w:rPr>
        <w:t xml:space="preserve">  </w:t>
      </w:r>
      <w:proofErr w:type="spellStart"/>
      <w:r>
        <w:rPr>
          <w:color w:val="231C2A"/>
          <w:w w:val="105"/>
        </w:rPr>
        <w:t>právních</w:t>
      </w:r>
      <w:proofErr w:type="spellEnd"/>
      <w:proofErr w:type="gramEnd"/>
      <w:r>
        <w:rPr>
          <w:color w:val="231C2A"/>
          <w:spacing w:val="50"/>
          <w:w w:val="105"/>
        </w:rPr>
        <w:t xml:space="preserve"> </w:t>
      </w:r>
      <w:proofErr w:type="spellStart"/>
      <w:r>
        <w:rPr>
          <w:color w:val="231C2A"/>
          <w:w w:val="105"/>
        </w:rPr>
        <w:t>předpisů</w:t>
      </w:r>
      <w:r>
        <w:rPr>
          <w:color w:val="3D3644"/>
          <w:w w:val="105"/>
        </w:rPr>
        <w:t>,</w:t>
      </w:r>
      <w:r>
        <w:rPr>
          <w:color w:val="231C2A"/>
          <w:w w:val="105"/>
        </w:rPr>
        <w:t>tuto</w:t>
      </w:r>
      <w:proofErr w:type="spellEnd"/>
    </w:p>
    <w:p w:rsidR="00F254D7" w:rsidRDefault="00F254D7">
      <w:pPr>
        <w:spacing w:before="11"/>
        <w:rPr>
          <w:rFonts w:ascii="Arial" w:eastAsia="Arial" w:hAnsi="Arial" w:cs="Arial"/>
          <w:sz w:val="19"/>
          <w:szCs w:val="19"/>
        </w:rPr>
      </w:pPr>
    </w:p>
    <w:p w:rsidR="00F254D7" w:rsidRDefault="00424099">
      <w:pPr>
        <w:ind w:left="1053" w:right="671" w:firstLine="1867"/>
        <w:rPr>
          <w:rFonts w:ascii="Arial" w:eastAsia="Arial" w:hAnsi="Arial" w:cs="Arial"/>
          <w:sz w:val="23"/>
          <w:szCs w:val="23"/>
        </w:rPr>
      </w:pPr>
      <w:proofErr w:type="spellStart"/>
      <w:proofErr w:type="gramStart"/>
      <w:r>
        <w:rPr>
          <w:rFonts w:ascii="Arial" w:hAnsi="Arial"/>
          <w:b/>
          <w:color w:val="231C2A"/>
          <w:w w:val="105"/>
          <w:sz w:val="23"/>
        </w:rPr>
        <w:t>smlouvu</w:t>
      </w:r>
      <w:proofErr w:type="spellEnd"/>
      <w:proofErr w:type="gramEnd"/>
      <w:r>
        <w:rPr>
          <w:rFonts w:ascii="Arial" w:hAnsi="Arial"/>
          <w:b/>
          <w:color w:val="231C2A"/>
          <w:w w:val="105"/>
          <w:sz w:val="23"/>
        </w:rPr>
        <w:t xml:space="preserve"> o </w:t>
      </w:r>
      <w:proofErr w:type="spellStart"/>
      <w:r>
        <w:rPr>
          <w:rFonts w:ascii="Arial" w:hAnsi="Arial"/>
          <w:b/>
          <w:color w:val="231C2A"/>
          <w:w w:val="105"/>
          <w:sz w:val="23"/>
        </w:rPr>
        <w:t>odborné</w:t>
      </w:r>
      <w:proofErr w:type="spellEnd"/>
      <w:r>
        <w:rPr>
          <w:rFonts w:ascii="Arial" w:hAnsi="Arial"/>
          <w:b/>
          <w:color w:val="231C2A"/>
          <w:w w:val="105"/>
          <w:sz w:val="23"/>
        </w:rPr>
        <w:t xml:space="preserve"> </w:t>
      </w:r>
      <w:proofErr w:type="spellStart"/>
      <w:r>
        <w:rPr>
          <w:rFonts w:ascii="Arial" w:hAnsi="Arial"/>
          <w:b/>
          <w:color w:val="231C2A"/>
          <w:w w:val="105"/>
          <w:sz w:val="23"/>
        </w:rPr>
        <w:t>přípravě</w:t>
      </w:r>
      <w:proofErr w:type="spellEnd"/>
      <w:r>
        <w:rPr>
          <w:rFonts w:ascii="Arial" w:hAnsi="Arial"/>
          <w:b/>
          <w:color w:val="231C2A"/>
          <w:w w:val="105"/>
          <w:sz w:val="23"/>
        </w:rPr>
        <w:t xml:space="preserve"> a </w:t>
      </w:r>
      <w:proofErr w:type="spellStart"/>
      <w:r>
        <w:rPr>
          <w:rFonts w:ascii="Arial" w:hAnsi="Arial"/>
          <w:b/>
          <w:color w:val="231C2A"/>
          <w:w w:val="105"/>
          <w:sz w:val="23"/>
        </w:rPr>
        <w:t>realizaci</w:t>
      </w:r>
      <w:proofErr w:type="spellEnd"/>
      <w:r>
        <w:rPr>
          <w:rFonts w:ascii="Arial" w:hAnsi="Arial"/>
          <w:b/>
          <w:color w:val="231C2A"/>
          <w:spacing w:val="-6"/>
          <w:w w:val="105"/>
          <w:sz w:val="23"/>
        </w:rPr>
        <w:t xml:space="preserve"> </w:t>
      </w:r>
      <w:proofErr w:type="spellStart"/>
      <w:r>
        <w:rPr>
          <w:rFonts w:ascii="Arial" w:hAnsi="Arial"/>
          <w:b/>
          <w:color w:val="231C2A"/>
          <w:w w:val="105"/>
          <w:sz w:val="23"/>
        </w:rPr>
        <w:t>studia</w:t>
      </w:r>
      <w:proofErr w:type="spellEnd"/>
    </w:p>
    <w:p w:rsidR="00F254D7" w:rsidRDefault="00F254D7">
      <w:pPr>
        <w:rPr>
          <w:rFonts w:ascii="Arial" w:eastAsia="Arial" w:hAnsi="Arial" w:cs="Arial"/>
          <w:b/>
          <w:bCs/>
        </w:rPr>
      </w:pPr>
    </w:p>
    <w:p w:rsidR="00F254D7" w:rsidRDefault="00F254D7">
      <w:pPr>
        <w:rPr>
          <w:rFonts w:ascii="Arial" w:eastAsia="Arial" w:hAnsi="Arial" w:cs="Arial"/>
          <w:b/>
          <w:bCs/>
        </w:rPr>
      </w:pPr>
    </w:p>
    <w:p w:rsidR="00F254D7" w:rsidRDefault="00F254D7">
      <w:pPr>
        <w:spacing w:before="11"/>
        <w:rPr>
          <w:rFonts w:ascii="Arial" w:eastAsia="Arial" w:hAnsi="Arial" w:cs="Arial"/>
          <w:b/>
          <w:bCs/>
          <w:sz w:val="27"/>
          <w:szCs w:val="27"/>
        </w:rPr>
      </w:pPr>
    </w:p>
    <w:p w:rsidR="00F254D7" w:rsidRDefault="00424099">
      <w:pPr>
        <w:pStyle w:val="Nadpis1"/>
        <w:ind w:right="671"/>
        <w:rPr>
          <w:b w:val="0"/>
          <w:bCs w:val="0"/>
        </w:rPr>
      </w:pPr>
      <w:proofErr w:type="gramStart"/>
      <w:r>
        <w:rPr>
          <w:color w:val="231C2A"/>
          <w:spacing w:val="-54"/>
          <w:w w:val="110"/>
          <w:u w:val="single" w:color="000000"/>
        </w:rPr>
        <w:t xml:space="preserve">1  </w:t>
      </w:r>
      <w:r>
        <w:rPr>
          <w:color w:val="231C2A"/>
          <w:w w:val="110"/>
          <w:u w:val="single" w:color="000000"/>
        </w:rPr>
        <w:t>/</w:t>
      </w:r>
      <w:proofErr w:type="spellStart"/>
      <w:proofErr w:type="gramEnd"/>
      <w:r>
        <w:rPr>
          <w:color w:val="231C2A"/>
          <w:w w:val="110"/>
          <w:u w:val="single" w:color="000000"/>
        </w:rPr>
        <w:t>Předmět</w:t>
      </w:r>
      <w:proofErr w:type="spellEnd"/>
      <w:r>
        <w:rPr>
          <w:color w:val="231C2A"/>
          <w:spacing w:val="1"/>
          <w:w w:val="110"/>
          <w:u w:val="single" w:color="000000"/>
        </w:rPr>
        <w:t xml:space="preserve"> </w:t>
      </w:r>
      <w:proofErr w:type="spellStart"/>
      <w:r>
        <w:rPr>
          <w:color w:val="231C2A"/>
          <w:w w:val="110"/>
          <w:u w:val="single" w:color="000000"/>
        </w:rPr>
        <w:t>smlouvy</w:t>
      </w:r>
      <w:proofErr w:type="spellEnd"/>
    </w:p>
    <w:p w:rsidR="00F254D7" w:rsidRDefault="00F254D7">
      <w:pPr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p w:rsidR="00F254D7" w:rsidRDefault="00424099">
      <w:pPr>
        <w:pStyle w:val="Zkladntext"/>
        <w:ind w:right="671"/>
      </w:pPr>
      <w:proofErr w:type="spellStart"/>
      <w:r>
        <w:rPr>
          <w:color w:val="231C2A"/>
          <w:w w:val="105"/>
        </w:rPr>
        <w:t>Předmětem</w:t>
      </w:r>
      <w:proofErr w:type="spellEnd"/>
      <w:r>
        <w:rPr>
          <w:color w:val="231C2A"/>
          <w:w w:val="105"/>
        </w:rPr>
        <w:t xml:space="preserve"> </w:t>
      </w:r>
      <w:proofErr w:type="spellStart"/>
      <w:r>
        <w:rPr>
          <w:color w:val="231C2A"/>
          <w:w w:val="105"/>
        </w:rPr>
        <w:t>této</w:t>
      </w:r>
      <w:proofErr w:type="spellEnd"/>
      <w:r>
        <w:rPr>
          <w:color w:val="231C2A"/>
          <w:spacing w:val="1"/>
          <w:w w:val="105"/>
        </w:rPr>
        <w:t xml:space="preserve"> </w:t>
      </w:r>
      <w:proofErr w:type="spellStart"/>
      <w:r>
        <w:rPr>
          <w:color w:val="231C2A"/>
          <w:w w:val="105"/>
        </w:rPr>
        <w:t>smlouvy</w:t>
      </w:r>
      <w:proofErr w:type="spellEnd"/>
      <w:r>
        <w:rPr>
          <w:color w:val="231C2A"/>
          <w:spacing w:val="-3"/>
          <w:w w:val="105"/>
        </w:rPr>
        <w:t xml:space="preserve"> </w:t>
      </w:r>
      <w:r>
        <w:rPr>
          <w:color w:val="231C2A"/>
          <w:w w:val="105"/>
        </w:rPr>
        <w:t>je</w:t>
      </w:r>
      <w:r>
        <w:rPr>
          <w:color w:val="231C2A"/>
          <w:spacing w:val="13"/>
          <w:w w:val="105"/>
        </w:rPr>
        <w:t xml:space="preserve"> </w:t>
      </w:r>
      <w:proofErr w:type="spellStart"/>
      <w:r>
        <w:rPr>
          <w:color w:val="231C2A"/>
          <w:w w:val="105"/>
        </w:rPr>
        <w:t>odborná</w:t>
      </w:r>
      <w:proofErr w:type="spellEnd"/>
      <w:r>
        <w:rPr>
          <w:color w:val="231C2A"/>
          <w:spacing w:val="24"/>
          <w:w w:val="105"/>
        </w:rPr>
        <w:t xml:space="preserve"> </w:t>
      </w:r>
      <w:proofErr w:type="spellStart"/>
      <w:r>
        <w:rPr>
          <w:color w:val="231C2A"/>
          <w:w w:val="105"/>
        </w:rPr>
        <w:t>příprava</w:t>
      </w:r>
      <w:proofErr w:type="spellEnd"/>
      <w:r>
        <w:rPr>
          <w:color w:val="231C2A"/>
          <w:spacing w:val="5"/>
          <w:w w:val="105"/>
        </w:rPr>
        <w:t xml:space="preserve"> </w:t>
      </w:r>
      <w:r>
        <w:rPr>
          <w:color w:val="231C2A"/>
          <w:w w:val="105"/>
        </w:rPr>
        <w:t>a</w:t>
      </w:r>
      <w:r>
        <w:rPr>
          <w:color w:val="231C2A"/>
          <w:spacing w:val="9"/>
          <w:w w:val="105"/>
        </w:rPr>
        <w:t xml:space="preserve"> </w:t>
      </w:r>
      <w:proofErr w:type="spellStart"/>
      <w:r>
        <w:rPr>
          <w:color w:val="231C2A"/>
          <w:w w:val="105"/>
        </w:rPr>
        <w:t>realizace</w:t>
      </w:r>
      <w:proofErr w:type="spellEnd"/>
      <w:r>
        <w:rPr>
          <w:color w:val="231C2A"/>
          <w:spacing w:val="11"/>
          <w:w w:val="105"/>
        </w:rPr>
        <w:t xml:space="preserve"> </w:t>
      </w:r>
      <w:proofErr w:type="spellStart"/>
      <w:proofErr w:type="gramStart"/>
      <w:r>
        <w:rPr>
          <w:color w:val="231C2A"/>
          <w:w w:val="105"/>
        </w:rPr>
        <w:t>programu</w:t>
      </w:r>
      <w:proofErr w:type="spellEnd"/>
      <w:r>
        <w:rPr>
          <w:color w:val="231C2A"/>
          <w:spacing w:val="-34"/>
          <w:w w:val="105"/>
        </w:rPr>
        <w:t xml:space="preserve"> </w:t>
      </w:r>
      <w:r>
        <w:rPr>
          <w:color w:val="3D3644"/>
          <w:w w:val="105"/>
        </w:rPr>
        <w:t>:</w:t>
      </w:r>
      <w:proofErr w:type="gramEnd"/>
    </w:p>
    <w:p w:rsidR="00F254D7" w:rsidRDefault="00F254D7">
      <w:pPr>
        <w:spacing w:before="7"/>
        <w:rPr>
          <w:rFonts w:ascii="Arial" w:eastAsia="Arial" w:hAnsi="Arial" w:cs="Arial"/>
          <w:sz w:val="25"/>
          <w:szCs w:val="25"/>
        </w:rPr>
      </w:pPr>
    </w:p>
    <w:p w:rsidR="00F254D7" w:rsidRDefault="00424099">
      <w:pPr>
        <w:pStyle w:val="Nadpis3"/>
        <w:numPr>
          <w:ilvl w:val="0"/>
          <w:numId w:val="3"/>
        </w:numPr>
        <w:tabs>
          <w:tab w:val="left" w:pos="1763"/>
        </w:tabs>
        <w:ind w:right="671" w:hanging="359"/>
        <w:jc w:val="left"/>
        <w:rPr>
          <w:b w:val="0"/>
          <w:bCs w:val="0"/>
          <w:color w:val="231C2A"/>
        </w:rPr>
      </w:pPr>
      <w:proofErr w:type="spellStart"/>
      <w:r>
        <w:rPr>
          <w:color w:val="231C2A"/>
        </w:rPr>
        <w:t>Studium</w:t>
      </w:r>
      <w:proofErr w:type="spellEnd"/>
      <w:r>
        <w:rPr>
          <w:color w:val="231C2A"/>
        </w:rPr>
        <w:t xml:space="preserve"> </w:t>
      </w:r>
      <w:proofErr w:type="spellStart"/>
      <w:r>
        <w:rPr>
          <w:color w:val="231C2A"/>
        </w:rPr>
        <w:t>pedagogiky</w:t>
      </w:r>
      <w:proofErr w:type="spellEnd"/>
      <w:r>
        <w:rPr>
          <w:color w:val="231C2A"/>
        </w:rPr>
        <w:t xml:space="preserve"> pro</w:t>
      </w:r>
      <w:r>
        <w:rPr>
          <w:color w:val="231C2A"/>
          <w:spacing w:val="22"/>
        </w:rPr>
        <w:t xml:space="preserve"> </w:t>
      </w:r>
      <w:proofErr w:type="spellStart"/>
      <w:r>
        <w:rPr>
          <w:color w:val="231C2A"/>
        </w:rPr>
        <w:t>vychovatele</w:t>
      </w:r>
      <w:proofErr w:type="spellEnd"/>
    </w:p>
    <w:p w:rsidR="00F254D7" w:rsidRDefault="00F254D7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:rsidR="00F254D7" w:rsidRDefault="00424099">
      <w:pPr>
        <w:pStyle w:val="Zkladntext"/>
        <w:spacing w:line="343" w:lineRule="auto"/>
        <w:ind w:left="1044" w:right="671" w:firstLine="9"/>
      </w:pPr>
      <w:proofErr w:type="spellStart"/>
      <w:proofErr w:type="gramStart"/>
      <w:r>
        <w:rPr>
          <w:color w:val="231C2A"/>
          <w:w w:val="110"/>
        </w:rPr>
        <w:t>podle</w:t>
      </w:r>
      <w:proofErr w:type="spellEnd"/>
      <w:proofErr w:type="gramEnd"/>
      <w:r>
        <w:rPr>
          <w:color w:val="231C2A"/>
          <w:spacing w:val="-34"/>
          <w:w w:val="110"/>
        </w:rPr>
        <w:t xml:space="preserve"> </w:t>
      </w:r>
      <w:r>
        <w:rPr>
          <w:color w:val="231C2A"/>
          <w:w w:val="110"/>
        </w:rPr>
        <w:t>§</w:t>
      </w:r>
      <w:r>
        <w:rPr>
          <w:color w:val="231C2A"/>
          <w:spacing w:val="-32"/>
          <w:w w:val="110"/>
        </w:rPr>
        <w:t xml:space="preserve"> </w:t>
      </w:r>
      <w:r w:rsidR="000D1E06">
        <w:rPr>
          <w:color w:val="3D3644"/>
          <w:w w:val="110"/>
        </w:rPr>
        <w:t xml:space="preserve">2 </w:t>
      </w:r>
      <w:proofErr w:type="spellStart"/>
      <w:r>
        <w:rPr>
          <w:color w:val="231C2A"/>
          <w:w w:val="110"/>
        </w:rPr>
        <w:t>vyhlášky</w:t>
      </w:r>
      <w:proofErr w:type="spellEnd"/>
      <w:r>
        <w:rPr>
          <w:color w:val="231C2A"/>
          <w:spacing w:val="-29"/>
          <w:w w:val="110"/>
        </w:rPr>
        <w:t xml:space="preserve"> </w:t>
      </w:r>
      <w:r>
        <w:rPr>
          <w:color w:val="231C2A"/>
          <w:w w:val="110"/>
        </w:rPr>
        <w:t>č.</w:t>
      </w:r>
      <w:r>
        <w:rPr>
          <w:color w:val="231C2A"/>
          <w:spacing w:val="-36"/>
          <w:w w:val="110"/>
        </w:rPr>
        <w:t xml:space="preserve"> </w:t>
      </w:r>
      <w:r>
        <w:rPr>
          <w:color w:val="231C2A"/>
          <w:spacing w:val="-4"/>
          <w:w w:val="110"/>
        </w:rPr>
        <w:t>317/2005</w:t>
      </w:r>
      <w:r>
        <w:rPr>
          <w:color w:val="231C2A"/>
          <w:spacing w:val="-27"/>
          <w:w w:val="110"/>
        </w:rPr>
        <w:t xml:space="preserve"> </w:t>
      </w:r>
      <w:r>
        <w:rPr>
          <w:color w:val="231C2A"/>
          <w:w w:val="110"/>
        </w:rPr>
        <w:t>Sb.</w:t>
      </w:r>
      <w:r>
        <w:rPr>
          <w:color w:val="3D3644"/>
          <w:w w:val="110"/>
        </w:rPr>
        <w:t>,</w:t>
      </w:r>
      <w:r>
        <w:rPr>
          <w:color w:val="3D3644"/>
          <w:spacing w:val="-51"/>
          <w:w w:val="110"/>
        </w:rPr>
        <w:t xml:space="preserve"> </w:t>
      </w:r>
      <w:r>
        <w:rPr>
          <w:color w:val="231C2A"/>
          <w:w w:val="110"/>
        </w:rPr>
        <w:t>o</w:t>
      </w:r>
      <w:r>
        <w:rPr>
          <w:color w:val="231C2A"/>
          <w:spacing w:val="-32"/>
          <w:w w:val="110"/>
        </w:rPr>
        <w:t xml:space="preserve"> </w:t>
      </w:r>
      <w:proofErr w:type="spellStart"/>
      <w:r>
        <w:rPr>
          <w:color w:val="231C2A"/>
          <w:w w:val="110"/>
        </w:rPr>
        <w:t>dalším</w:t>
      </w:r>
      <w:proofErr w:type="spellEnd"/>
      <w:r>
        <w:rPr>
          <w:color w:val="231C2A"/>
          <w:spacing w:val="-33"/>
          <w:w w:val="110"/>
        </w:rPr>
        <w:t xml:space="preserve"> </w:t>
      </w:r>
      <w:proofErr w:type="spellStart"/>
      <w:r>
        <w:rPr>
          <w:color w:val="231C2A"/>
          <w:w w:val="110"/>
        </w:rPr>
        <w:t>vzdělávání</w:t>
      </w:r>
      <w:proofErr w:type="spellEnd"/>
      <w:r>
        <w:rPr>
          <w:color w:val="231C2A"/>
          <w:spacing w:val="-26"/>
          <w:w w:val="110"/>
        </w:rPr>
        <w:t xml:space="preserve"> </w:t>
      </w:r>
      <w:proofErr w:type="spellStart"/>
      <w:r>
        <w:rPr>
          <w:color w:val="231C2A"/>
          <w:w w:val="110"/>
        </w:rPr>
        <w:t>pedagogických</w:t>
      </w:r>
      <w:proofErr w:type="spellEnd"/>
      <w:r>
        <w:rPr>
          <w:color w:val="231C2A"/>
          <w:spacing w:val="-23"/>
          <w:w w:val="110"/>
        </w:rPr>
        <w:t xml:space="preserve"> </w:t>
      </w:r>
      <w:proofErr w:type="spellStart"/>
      <w:r>
        <w:rPr>
          <w:color w:val="231C2A"/>
          <w:w w:val="110"/>
        </w:rPr>
        <w:t>pracovníků</w:t>
      </w:r>
      <w:proofErr w:type="spellEnd"/>
      <w:r>
        <w:rPr>
          <w:color w:val="3D3644"/>
          <w:w w:val="110"/>
        </w:rPr>
        <w:t>,</w:t>
      </w:r>
      <w:r>
        <w:rPr>
          <w:color w:val="3D3644"/>
          <w:spacing w:val="-49"/>
          <w:w w:val="110"/>
        </w:rPr>
        <w:t xml:space="preserve"> </w:t>
      </w:r>
      <w:proofErr w:type="spellStart"/>
      <w:r>
        <w:rPr>
          <w:color w:val="231C2A"/>
          <w:w w:val="110"/>
        </w:rPr>
        <w:t>akreditační</w:t>
      </w:r>
      <w:proofErr w:type="spellEnd"/>
      <w:r>
        <w:rPr>
          <w:color w:val="231C2A"/>
          <w:spacing w:val="-28"/>
          <w:w w:val="110"/>
        </w:rPr>
        <w:t xml:space="preserve"> </w:t>
      </w:r>
      <w:proofErr w:type="spellStart"/>
      <w:r>
        <w:rPr>
          <w:color w:val="231C2A"/>
          <w:w w:val="110"/>
        </w:rPr>
        <w:t>komisi</w:t>
      </w:r>
      <w:proofErr w:type="spellEnd"/>
      <w:r>
        <w:rPr>
          <w:color w:val="231C2A"/>
          <w:w w:val="105"/>
        </w:rPr>
        <w:t xml:space="preserve"> </w:t>
      </w:r>
      <w:r>
        <w:rPr>
          <w:color w:val="231C2A"/>
          <w:w w:val="110"/>
        </w:rPr>
        <w:t>a</w:t>
      </w:r>
      <w:r>
        <w:rPr>
          <w:color w:val="231C2A"/>
          <w:spacing w:val="-35"/>
          <w:w w:val="110"/>
        </w:rPr>
        <w:t xml:space="preserve"> </w:t>
      </w:r>
      <w:proofErr w:type="spellStart"/>
      <w:r>
        <w:rPr>
          <w:color w:val="231C2A"/>
          <w:w w:val="110"/>
        </w:rPr>
        <w:t>kariérním</w:t>
      </w:r>
      <w:proofErr w:type="spellEnd"/>
      <w:r>
        <w:rPr>
          <w:color w:val="231C2A"/>
          <w:spacing w:val="-36"/>
          <w:w w:val="110"/>
        </w:rPr>
        <w:t xml:space="preserve"> </w:t>
      </w:r>
      <w:proofErr w:type="spellStart"/>
      <w:r>
        <w:rPr>
          <w:color w:val="231C2A"/>
          <w:w w:val="110"/>
        </w:rPr>
        <w:t>systému</w:t>
      </w:r>
      <w:proofErr w:type="spellEnd"/>
      <w:r>
        <w:rPr>
          <w:color w:val="231C2A"/>
          <w:spacing w:val="-32"/>
          <w:w w:val="110"/>
        </w:rPr>
        <w:t xml:space="preserve"> </w:t>
      </w:r>
      <w:proofErr w:type="spellStart"/>
      <w:r>
        <w:rPr>
          <w:color w:val="231C2A"/>
          <w:w w:val="110"/>
        </w:rPr>
        <w:t>pedagogických</w:t>
      </w:r>
      <w:proofErr w:type="spellEnd"/>
      <w:r>
        <w:rPr>
          <w:color w:val="231C2A"/>
          <w:spacing w:val="-30"/>
          <w:w w:val="110"/>
        </w:rPr>
        <w:t xml:space="preserve"> </w:t>
      </w:r>
      <w:proofErr w:type="spellStart"/>
      <w:r>
        <w:rPr>
          <w:color w:val="231C2A"/>
          <w:w w:val="110"/>
        </w:rPr>
        <w:t>pracovn</w:t>
      </w:r>
      <w:r>
        <w:rPr>
          <w:color w:val="3D3644"/>
          <w:w w:val="110"/>
        </w:rPr>
        <w:t>í</w:t>
      </w:r>
      <w:r>
        <w:rPr>
          <w:color w:val="231C2A"/>
          <w:w w:val="110"/>
        </w:rPr>
        <w:t>ků</w:t>
      </w:r>
      <w:proofErr w:type="spellEnd"/>
      <w:r>
        <w:rPr>
          <w:color w:val="231C2A"/>
          <w:spacing w:val="-45"/>
          <w:w w:val="110"/>
        </w:rPr>
        <w:t xml:space="preserve"> </w:t>
      </w:r>
      <w:r>
        <w:rPr>
          <w:color w:val="231C2A"/>
          <w:w w:val="140"/>
        </w:rPr>
        <w:t>-</w:t>
      </w:r>
      <w:r>
        <w:rPr>
          <w:color w:val="231C2A"/>
          <w:spacing w:val="-63"/>
          <w:w w:val="140"/>
        </w:rPr>
        <w:t xml:space="preserve"> </w:t>
      </w:r>
      <w:proofErr w:type="spellStart"/>
      <w:r>
        <w:rPr>
          <w:color w:val="231C2A"/>
          <w:w w:val="110"/>
        </w:rPr>
        <w:t>Studium</w:t>
      </w:r>
      <w:proofErr w:type="spellEnd"/>
      <w:r>
        <w:rPr>
          <w:color w:val="231C2A"/>
          <w:spacing w:val="-38"/>
          <w:w w:val="110"/>
        </w:rPr>
        <w:t xml:space="preserve"> </w:t>
      </w:r>
      <w:r>
        <w:rPr>
          <w:color w:val="231C2A"/>
          <w:w w:val="110"/>
        </w:rPr>
        <w:t>v</w:t>
      </w:r>
      <w:r>
        <w:rPr>
          <w:color w:val="231C2A"/>
          <w:spacing w:val="-38"/>
          <w:w w:val="110"/>
        </w:rPr>
        <w:t xml:space="preserve"> </w:t>
      </w:r>
      <w:proofErr w:type="spellStart"/>
      <w:r>
        <w:rPr>
          <w:color w:val="231C2A"/>
          <w:w w:val="110"/>
        </w:rPr>
        <w:t>oblasti</w:t>
      </w:r>
      <w:proofErr w:type="spellEnd"/>
      <w:r>
        <w:rPr>
          <w:color w:val="231C2A"/>
          <w:spacing w:val="-34"/>
          <w:w w:val="110"/>
        </w:rPr>
        <w:t xml:space="preserve"> </w:t>
      </w:r>
      <w:proofErr w:type="spellStart"/>
      <w:r>
        <w:rPr>
          <w:color w:val="231C2A"/>
          <w:w w:val="110"/>
        </w:rPr>
        <w:t>pedagogických</w:t>
      </w:r>
      <w:proofErr w:type="spellEnd"/>
      <w:r>
        <w:rPr>
          <w:color w:val="231C2A"/>
          <w:spacing w:val="-35"/>
          <w:w w:val="110"/>
        </w:rPr>
        <w:t xml:space="preserve"> </w:t>
      </w:r>
      <w:proofErr w:type="spellStart"/>
      <w:r>
        <w:rPr>
          <w:color w:val="231C2A"/>
          <w:spacing w:val="3"/>
          <w:w w:val="110"/>
        </w:rPr>
        <w:t>věd</w:t>
      </w:r>
      <w:proofErr w:type="spellEnd"/>
      <w:r>
        <w:rPr>
          <w:color w:val="3D3644"/>
          <w:spacing w:val="3"/>
          <w:w w:val="110"/>
        </w:rPr>
        <w:t>.</w:t>
      </w:r>
    </w:p>
    <w:p w:rsidR="00F254D7" w:rsidRDefault="00F254D7">
      <w:pPr>
        <w:spacing w:before="10"/>
        <w:rPr>
          <w:rFonts w:ascii="Arial" w:eastAsia="Arial" w:hAnsi="Arial" w:cs="Arial"/>
          <w:sz w:val="16"/>
          <w:szCs w:val="16"/>
        </w:rPr>
      </w:pPr>
    </w:p>
    <w:p w:rsidR="00F254D7" w:rsidRDefault="00424099">
      <w:pPr>
        <w:pStyle w:val="Zkladntext"/>
        <w:spacing w:line="348" w:lineRule="auto"/>
        <w:ind w:right="783" w:hanging="20"/>
      </w:pPr>
      <w:proofErr w:type="spellStart"/>
      <w:r>
        <w:rPr>
          <w:color w:val="231C2A"/>
        </w:rPr>
        <w:t>Jedná</w:t>
      </w:r>
      <w:proofErr w:type="spellEnd"/>
      <w:r>
        <w:rPr>
          <w:color w:val="231C2A"/>
        </w:rPr>
        <w:t xml:space="preserve"> se o </w:t>
      </w:r>
      <w:proofErr w:type="spellStart"/>
      <w:r>
        <w:rPr>
          <w:color w:val="231C2A"/>
        </w:rPr>
        <w:t>studium</w:t>
      </w:r>
      <w:proofErr w:type="spellEnd"/>
      <w:r>
        <w:rPr>
          <w:color w:val="231C2A"/>
        </w:rPr>
        <w:t xml:space="preserve"> </w:t>
      </w:r>
      <w:proofErr w:type="spellStart"/>
      <w:r>
        <w:rPr>
          <w:color w:val="231C2A"/>
        </w:rPr>
        <w:t>doplňkové</w:t>
      </w:r>
      <w:proofErr w:type="spellEnd"/>
      <w:r>
        <w:rPr>
          <w:color w:val="231C2A"/>
        </w:rPr>
        <w:t xml:space="preserve">, </w:t>
      </w:r>
      <w:proofErr w:type="spellStart"/>
      <w:r>
        <w:rPr>
          <w:color w:val="231C2A"/>
        </w:rPr>
        <w:t>zařazené</w:t>
      </w:r>
      <w:proofErr w:type="spellEnd"/>
      <w:r>
        <w:rPr>
          <w:color w:val="231C2A"/>
        </w:rPr>
        <w:t xml:space="preserve"> do </w:t>
      </w:r>
      <w:proofErr w:type="spellStart"/>
      <w:r>
        <w:rPr>
          <w:color w:val="231C2A"/>
        </w:rPr>
        <w:t>programu</w:t>
      </w:r>
      <w:proofErr w:type="spellEnd"/>
      <w:r>
        <w:rPr>
          <w:color w:val="231C2A"/>
        </w:rPr>
        <w:t xml:space="preserve"> </w:t>
      </w:r>
      <w:proofErr w:type="spellStart"/>
      <w:proofErr w:type="gramStart"/>
      <w:r>
        <w:rPr>
          <w:color w:val="231C2A"/>
        </w:rPr>
        <w:t>celoživotního</w:t>
      </w:r>
      <w:proofErr w:type="spellEnd"/>
      <w:r>
        <w:rPr>
          <w:color w:val="231C2A"/>
        </w:rPr>
        <w:t xml:space="preserve">  </w:t>
      </w:r>
      <w:proofErr w:type="spellStart"/>
      <w:r>
        <w:rPr>
          <w:color w:val="231C2A"/>
        </w:rPr>
        <w:t>vzdělávání</w:t>
      </w:r>
      <w:proofErr w:type="spellEnd"/>
      <w:proofErr w:type="gramEnd"/>
      <w:r>
        <w:rPr>
          <w:color w:val="231C2A"/>
          <w:spacing w:val="39"/>
        </w:rPr>
        <w:t xml:space="preserve"> </w:t>
      </w:r>
      <w:proofErr w:type="spellStart"/>
      <w:r>
        <w:rPr>
          <w:color w:val="231C2A"/>
        </w:rPr>
        <w:t>pedagogických</w:t>
      </w:r>
      <w:proofErr w:type="spellEnd"/>
      <w:r>
        <w:rPr>
          <w:color w:val="231C2A"/>
          <w:w w:val="101"/>
        </w:rPr>
        <w:t xml:space="preserve"> </w:t>
      </w:r>
      <w:proofErr w:type="spellStart"/>
      <w:r>
        <w:rPr>
          <w:color w:val="231C2A"/>
        </w:rPr>
        <w:t>p</w:t>
      </w:r>
      <w:r>
        <w:rPr>
          <w:color w:val="3D3644"/>
        </w:rPr>
        <w:t>r</w:t>
      </w:r>
      <w:r>
        <w:rPr>
          <w:color w:val="231C2A"/>
        </w:rPr>
        <w:t>acovníků</w:t>
      </w:r>
      <w:proofErr w:type="spellEnd"/>
      <w:r>
        <w:rPr>
          <w:color w:val="231C2A"/>
        </w:rPr>
        <w:t xml:space="preserve"> v </w:t>
      </w:r>
      <w:proofErr w:type="spellStart"/>
      <w:r>
        <w:rPr>
          <w:color w:val="231C2A"/>
        </w:rPr>
        <w:t>délce</w:t>
      </w:r>
      <w:proofErr w:type="spellEnd"/>
      <w:r>
        <w:rPr>
          <w:color w:val="231C2A"/>
        </w:rPr>
        <w:t xml:space="preserve"> </w:t>
      </w:r>
      <w:proofErr w:type="spellStart"/>
      <w:r>
        <w:rPr>
          <w:color w:val="231C2A"/>
        </w:rPr>
        <w:t>trvání</w:t>
      </w:r>
      <w:proofErr w:type="spellEnd"/>
      <w:r>
        <w:rPr>
          <w:color w:val="231C2A"/>
        </w:rPr>
        <w:t xml:space="preserve"> 3 </w:t>
      </w:r>
      <w:proofErr w:type="spellStart"/>
      <w:r>
        <w:rPr>
          <w:color w:val="231C2A"/>
        </w:rPr>
        <w:t>semestrů</w:t>
      </w:r>
      <w:proofErr w:type="spellEnd"/>
      <w:r>
        <w:rPr>
          <w:color w:val="231C2A"/>
        </w:rPr>
        <w:t xml:space="preserve">  a  </w:t>
      </w:r>
      <w:proofErr w:type="spellStart"/>
      <w:r>
        <w:rPr>
          <w:color w:val="231C2A"/>
        </w:rPr>
        <w:t>ukončené</w:t>
      </w:r>
      <w:proofErr w:type="spellEnd"/>
      <w:r>
        <w:rPr>
          <w:color w:val="231C2A"/>
        </w:rPr>
        <w:t xml:space="preserve"> </w:t>
      </w:r>
      <w:proofErr w:type="spellStart"/>
      <w:r>
        <w:rPr>
          <w:color w:val="231C2A"/>
        </w:rPr>
        <w:t>závěrečnou</w:t>
      </w:r>
      <w:proofErr w:type="spellEnd"/>
      <w:r>
        <w:rPr>
          <w:color w:val="231C2A"/>
        </w:rPr>
        <w:t xml:space="preserve">  </w:t>
      </w:r>
      <w:proofErr w:type="spellStart"/>
      <w:r>
        <w:rPr>
          <w:color w:val="231C2A"/>
        </w:rPr>
        <w:t>zkouškou</w:t>
      </w:r>
      <w:proofErr w:type="spellEnd"/>
      <w:r>
        <w:rPr>
          <w:color w:val="231C2A"/>
        </w:rPr>
        <w:t xml:space="preserve"> </w:t>
      </w:r>
      <w:r>
        <w:rPr>
          <w:color w:val="231C2A"/>
          <w:spacing w:val="1"/>
        </w:rPr>
        <w:t xml:space="preserve"> </w:t>
      </w:r>
      <w:r>
        <w:rPr>
          <w:color w:val="3D3644"/>
        </w:rPr>
        <w:t>.</w:t>
      </w:r>
    </w:p>
    <w:p w:rsidR="00F254D7" w:rsidRDefault="00F254D7">
      <w:pPr>
        <w:spacing w:line="348" w:lineRule="auto"/>
        <w:sectPr w:rsidR="00F254D7">
          <w:footerReference w:type="default" r:id="rId9"/>
          <w:type w:val="continuous"/>
          <w:pgSz w:w="11910" w:h="16840"/>
          <w:pgMar w:top="0" w:right="620" w:bottom="1280" w:left="440" w:header="708" w:footer="1097" w:gutter="0"/>
          <w:pgNumType w:start="1"/>
          <w:cols w:space="708"/>
        </w:sectPr>
      </w:pPr>
    </w:p>
    <w:p w:rsidR="00F254D7" w:rsidRDefault="00F254D7">
      <w:pPr>
        <w:rPr>
          <w:rFonts w:ascii="Arial" w:eastAsia="Arial" w:hAnsi="Arial" w:cs="Arial"/>
          <w:sz w:val="20"/>
          <w:szCs w:val="20"/>
        </w:rPr>
      </w:pPr>
    </w:p>
    <w:p w:rsidR="00F254D7" w:rsidRDefault="00F254D7">
      <w:pPr>
        <w:rPr>
          <w:rFonts w:ascii="Arial" w:eastAsia="Arial" w:hAnsi="Arial" w:cs="Arial"/>
          <w:sz w:val="20"/>
          <w:szCs w:val="20"/>
        </w:rPr>
      </w:pPr>
    </w:p>
    <w:p w:rsidR="00F254D7" w:rsidRDefault="00F254D7">
      <w:pPr>
        <w:rPr>
          <w:rFonts w:ascii="Arial" w:eastAsia="Arial" w:hAnsi="Arial" w:cs="Arial"/>
          <w:sz w:val="20"/>
          <w:szCs w:val="20"/>
        </w:rPr>
      </w:pPr>
    </w:p>
    <w:p w:rsidR="00F254D7" w:rsidRDefault="00F254D7">
      <w:pPr>
        <w:rPr>
          <w:rFonts w:ascii="Arial" w:eastAsia="Arial" w:hAnsi="Arial" w:cs="Arial"/>
          <w:sz w:val="20"/>
          <w:szCs w:val="20"/>
        </w:rPr>
      </w:pPr>
    </w:p>
    <w:p w:rsidR="00F254D7" w:rsidRDefault="00F254D7">
      <w:pPr>
        <w:rPr>
          <w:rFonts w:ascii="Arial" w:eastAsia="Arial" w:hAnsi="Arial" w:cs="Arial"/>
          <w:sz w:val="20"/>
          <w:szCs w:val="20"/>
        </w:rPr>
      </w:pPr>
    </w:p>
    <w:p w:rsidR="00F254D7" w:rsidRDefault="00F254D7">
      <w:pPr>
        <w:spacing w:before="8"/>
        <w:rPr>
          <w:rFonts w:ascii="Arial" w:eastAsia="Arial" w:hAnsi="Arial" w:cs="Arial"/>
          <w:sz w:val="18"/>
          <w:szCs w:val="18"/>
        </w:rPr>
      </w:pPr>
    </w:p>
    <w:p w:rsidR="00F254D7" w:rsidRDefault="00FD2891">
      <w:pPr>
        <w:pStyle w:val="Zkladntext"/>
        <w:spacing w:before="75" w:line="343" w:lineRule="auto"/>
        <w:ind w:left="1497" w:right="1354" w:firstLine="9"/>
        <w:jc w:val="both"/>
      </w:pPr>
      <w:r>
        <w:pict>
          <v:shape id="_x0000_s1048" type="#_x0000_t75" style="position:absolute;left:0;text-align:left;margin-left:0;margin-top:-68.95pt;width:98.9pt;height:83.5pt;z-index:-251656704;mso-position-horizontal-relative:page">
            <v:imagedata r:id="rId10" o:title=""/>
            <w10:wrap anchorx="page"/>
          </v:shape>
        </w:pict>
      </w:r>
      <w:r>
        <w:pict>
          <v:group id="_x0000_s1046" style="position:absolute;left:0;text-align:left;margin-left:102.5pt;margin-top:-67.75pt;width:492.25pt;height:.1pt;z-index:251657728;mso-position-horizontal-relative:page" coordorigin="2050,-1355" coordsize="9845,2">
            <v:shape id="_x0000_s1047" style="position:absolute;left:2050;top:-1355;width:9845;height:2" coordorigin="2050,-1355" coordsize="9845,0" path="m2050,-1355r9844,e" filled="f" strokecolor="#4f4b60" strokeweight="1.92pt">
              <v:path arrowok="t"/>
            </v:shape>
            <w10:wrap anchorx="page"/>
          </v:group>
        </w:pict>
      </w:r>
      <w:r w:rsidR="00424099">
        <w:rPr>
          <w:color w:val="241D2D"/>
          <w:w w:val="105"/>
        </w:rPr>
        <w:t xml:space="preserve">Po </w:t>
      </w:r>
      <w:proofErr w:type="spellStart"/>
      <w:r w:rsidR="00424099">
        <w:rPr>
          <w:color w:val="241D2D"/>
          <w:w w:val="105"/>
        </w:rPr>
        <w:t>absolvování</w:t>
      </w:r>
      <w:proofErr w:type="spellEnd"/>
      <w:r w:rsidR="00424099">
        <w:rPr>
          <w:color w:val="241D2D"/>
          <w:w w:val="105"/>
        </w:rPr>
        <w:t xml:space="preserve"> a </w:t>
      </w:r>
      <w:proofErr w:type="spellStart"/>
      <w:r w:rsidR="00424099">
        <w:rPr>
          <w:color w:val="241D2D"/>
          <w:w w:val="105"/>
        </w:rPr>
        <w:t>úspěšném</w:t>
      </w:r>
      <w:proofErr w:type="spellEnd"/>
      <w:r w:rsidR="00424099">
        <w:rPr>
          <w:color w:val="241D2D"/>
          <w:w w:val="105"/>
        </w:rPr>
        <w:t xml:space="preserve"> </w:t>
      </w:r>
      <w:proofErr w:type="spellStart"/>
      <w:r w:rsidR="00424099">
        <w:rPr>
          <w:color w:val="241D2D"/>
          <w:w w:val="105"/>
        </w:rPr>
        <w:t>složení</w:t>
      </w:r>
      <w:proofErr w:type="spellEnd"/>
      <w:r w:rsidR="00424099">
        <w:rPr>
          <w:color w:val="241D2D"/>
          <w:w w:val="105"/>
        </w:rPr>
        <w:t xml:space="preserve"> </w:t>
      </w:r>
      <w:proofErr w:type="spellStart"/>
      <w:r w:rsidR="00424099">
        <w:rPr>
          <w:color w:val="241D2D"/>
          <w:w w:val="105"/>
        </w:rPr>
        <w:t>závěrečné</w:t>
      </w:r>
      <w:proofErr w:type="spellEnd"/>
      <w:r w:rsidR="00424099">
        <w:rPr>
          <w:color w:val="241D2D"/>
          <w:w w:val="105"/>
        </w:rPr>
        <w:t xml:space="preserve"> </w:t>
      </w:r>
      <w:proofErr w:type="spellStart"/>
      <w:r w:rsidR="00424099">
        <w:rPr>
          <w:color w:val="241D2D"/>
          <w:w w:val="105"/>
        </w:rPr>
        <w:t>zkoušky</w:t>
      </w:r>
      <w:proofErr w:type="spellEnd"/>
      <w:r w:rsidR="00424099">
        <w:rPr>
          <w:color w:val="241D2D"/>
          <w:w w:val="105"/>
        </w:rPr>
        <w:t xml:space="preserve"> </w:t>
      </w:r>
      <w:proofErr w:type="spellStart"/>
      <w:r w:rsidR="00424099">
        <w:rPr>
          <w:color w:val="241D2D"/>
          <w:w w:val="105"/>
        </w:rPr>
        <w:t>obdrží</w:t>
      </w:r>
      <w:proofErr w:type="spellEnd"/>
      <w:r w:rsidR="00424099">
        <w:rPr>
          <w:color w:val="241D2D"/>
          <w:w w:val="105"/>
        </w:rPr>
        <w:t xml:space="preserve"> </w:t>
      </w:r>
      <w:proofErr w:type="spellStart"/>
      <w:r w:rsidR="00424099">
        <w:rPr>
          <w:color w:val="241D2D"/>
          <w:w w:val="105"/>
        </w:rPr>
        <w:t>účastníci</w:t>
      </w:r>
      <w:proofErr w:type="spellEnd"/>
      <w:r w:rsidR="00424099">
        <w:rPr>
          <w:color w:val="241D2D"/>
          <w:w w:val="105"/>
        </w:rPr>
        <w:t xml:space="preserve"> </w:t>
      </w:r>
      <w:proofErr w:type="spellStart"/>
      <w:r w:rsidR="00424099">
        <w:rPr>
          <w:color w:val="241D2D"/>
          <w:w w:val="105"/>
        </w:rPr>
        <w:t>studia</w:t>
      </w:r>
      <w:proofErr w:type="spellEnd"/>
      <w:r w:rsidR="00424099">
        <w:rPr>
          <w:color w:val="241D2D"/>
          <w:w w:val="105"/>
        </w:rPr>
        <w:t xml:space="preserve"> </w:t>
      </w:r>
      <w:proofErr w:type="spellStart"/>
      <w:r w:rsidR="00424099">
        <w:rPr>
          <w:color w:val="241D2D"/>
          <w:w w:val="105"/>
        </w:rPr>
        <w:t>osvědčení</w:t>
      </w:r>
      <w:proofErr w:type="spellEnd"/>
      <w:r w:rsidR="00424099">
        <w:rPr>
          <w:color w:val="241D2D"/>
          <w:spacing w:val="32"/>
          <w:w w:val="105"/>
        </w:rPr>
        <w:t xml:space="preserve"> </w:t>
      </w:r>
      <w:r w:rsidR="00424099">
        <w:rPr>
          <w:color w:val="241D2D"/>
          <w:w w:val="105"/>
        </w:rPr>
        <w:t>o</w:t>
      </w:r>
      <w:r w:rsidR="00424099">
        <w:rPr>
          <w:color w:val="241D2D"/>
          <w:w w:val="102"/>
        </w:rPr>
        <w:t xml:space="preserve"> </w:t>
      </w:r>
      <w:proofErr w:type="spellStart"/>
      <w:r w:rsidR="00424099">
        <w:rPr>
          <w:color w:val="241D2D"/>
          <w:w w:val="105"/>
        </w:rPr>
        <w:t>absolvování</w:t>
      </w:r>
      <w:proofErr w:type="spellEnd"/>
      <w:r w:rsidR="00424099">
        <w:rPr>
          <w:color w:val="241D2D"/>
          <w:w w:val="105"/>
        </w:rPr>
        <w:t xml:space="preserve"> </w:t>
      </w:r>
      <w:proofErr w:type="spellStart"/>
      <w:r w:rsidR="00424099">
        <w:rPr>
          <w:color w:val="241D2D"/>
          <w:w w:val="105"/>
        </w:rPr>
        <w:t>programu</w:t>
      </w:r>
      <w:proofErr w:type="spellEnd"/>
      <w:r w:rsidR="00424099">
        <w:rPr>
          <w:color w:val="241D2D"/>
          <w:w w:val="105"/>
        </w:rPr>
        <w:t xml:space="preserve"> „</w:t>
      </w:r>
      <w:proofErr w:type="spellStart"/>
      <w:r w:rsidR="00424099">
        <w:rPr>
          <w:color w:val="241D2D"/>
          <w:w w:val="105"/>
        </w:rPr>
        <w:t>Studium</w:t>
      </w:r>
      <w:proofErr w:type="spellEnd"/>
      <w:r w:rsidR="00424099">
        <w:rPr>
          <w:color w:val="241D2D"/>
          <w:w w:val="105"/>
        </w:rPr>
        <w:t xml:space="preserve"> </w:t>
      </w:r>
      <w:proofErr w:type="spellStart"/>
      <w:proofErr w:type="gramStart"/>
      <w:r w:rsidR="00424099">
        <w:rPr>
          <w:color w:val="241D2D"/>
          <w:w w:val="105"/>
        </w:rPr>
        <w:t>pedagogiky</w:t>
      </w:r>
      <w:proofErr w:type="spellEnd"/>
      <w:r w:rsidR="00424099">
        <w:rPr>
          <w:color w:val="241D2D"/>
          <w:w w:val="105"/>
        </w:rPr>
        <w:t xml:space="preserve">  pro</w:t>
      </w:r>
      <w:proofErr w:type="gramEnd"/>
      <w:r w:rsidR="00424099">
        <w:rPr>
          <w:color w:val="241D2D"/>
          <w:w w:val="105"/>
        </w:rPr>
        <w:t xml:space="preserve"> </w:t>
      </w:r>
      <w:proofErr w:type="spellStart"/>
      <w:r w:rsidR="00424099">
        <w:rPr>
          <w:color w:val="241D2D"/>
          <w:w w:val="105"/>
        </w:rPr>
        <w:t>vychovatele</w:t>
      </w:r>
      <w:proofErr w:type="spellEnd"/>
      <w:r w:rsidR="00424099">
        <w:rPr>
          <w:color w:val="241D2D"/>
          <w:w w:val="105"/>
        </w:rPr>
        <w:t>"</w:t>
      </w:r>
      <w:r w:rsidR="00424099">
        <w:rPr>
          <w:color w:val="241D2D"/>
          <w:spacing w:val="-5"/>
          <w:w w:val="105"/>
        </w:rPr>
        <w:t xml:space="preserve"> </w:t>
      </w:r>
      <w:r w:rsidR="00424099">
        <w:rPr>
          <w:color w:val="564D5B"/>
          <w:w w:val="105"/>
        </w:rPr>
        <w:t>.</w:t>
      </w:r>
    </w:p>
    <w:p w:rsidR="00F254D7" w:rsidRDefault="00F254D7">
      <w:pPr>
        <w:spacing w:before="10"/>
        <w:rPr>
          <w:rFonts w:ascii="Arial" w:eastAsia="Arial" w:hAnsi="Arial" w:cs="Arial"/>
          <w:sz w:val="16"/>
          <w:szCs w:val="16"/>
        </w:rPr>
      </w:pPr>
    </w:p>
    <w:p w:rsidR="00F254D7" w:rsidRDefault="00424099">
      <w:pPr>
        <w:pStyle w:val="Nadpis3"/>
        <w:numPr>
          <w:ilvl w:val="0"/>
          <w:numId w:val="3"/>
        </w:numPr>
        <w:tabs>
          <w:tab w:val="left" w:pos="2213"/>
        </w:tabs>
        <w:ind w:left="2212" w:hanging="355"/>
        <w:jc w:val="left"/>
        <w:rPr>
          <w:b w:val="0"/>
          <w:bCs w:val="0"/>
          <w:color w:val="241D2D"/>
        </w:rPr>
      </w:pPr>
      <w:proofErr w:type="spellStart"/>
      <w:r>
        <w:rPr>
          <w:color w:val="241D2D"/>
        </w:rPr>
        <w:t>Speciální</w:t>
      </w:r>
      <w:proofErr w:type="spellEnd"/>
      <w:r>
        <w:rPr>
          <w:color w:val="241D2D"/>
        </w:rPr>
        <w:t xml:space="preserve"> </w:t>
      </w:r>
      <w:proofErr w:type="spellStart"/>
      <w:r>
        <w:rPr>
          <w:color w:val="241D2D"/>
        </w:rPr>
        <w:t>pedagogika</w:t>
      </w:r>
      <w:proofErr w:type="spellEnd"/>
      <w:r>
        <w:rPr>
          <w:color w:val="241D2D"/>
        </w:rPr>
        <w:t xml:space="preserve"> pro pedagogy </w:t>
      </w:r>
      <w:proofErr w:type="spellStart"/>
      <w:r>
        <w:rPr>
          <w:color w:val="241D2D"/>
        </w:rPr>
        <w:t>speciálních</w:t>
      </w:r>
      <w:proofErr w:type="spellEnd"/>
      <w:r>
        <w:rPr>
          <w:color w:val="241D2D"/>
          <w:spacing w:val="5"/>
        </w:rPr>
        <w:t xml:space="preserve"> </w:t>
      </w:r>
      <w:proofErr w:type="spellStart"/>
      <w:r>
        <w:rPr>
          <w:color w:val="241D2D"/>
        </w:rPr>
        <w:t>zařízení</w:t>
      </w:r>
      <w:proofErr w:type="spellEnd"/>
    </w:p>
    <w:p w:rsidR="00F254D7" w:rsidRDefault="00F254D7">
      <w:pPr>
        <w:spacing w:before="3"/>
        <w:rPr>
          <w:rFonts w:ascii="Arial" w:eastAsia="Arial" w:hAnsi="Arial" w:cs="Arial"/>
          <w:b/>
          <w:bCs/>
          <w:sz w:val="25"/>
          <w:szCs w:val="25"/>
        </w:rPr>
      </w:pPr>
    </w:p>
    <w:p w:rsidR="00F254D7" w:rsidRDefault="00424099">
      <w:pPr>
        <w:pStyle w:val="Zkladntext"/>
        <w:spacing w:line="343" w:lineRule="auto"/>
        <w:ind w:left="1492" w:right="1347" w:firstLine="9"/>
        <w:jc w:val="both"/>
      </w:pPr>
      <w:proofErr w:type="spellStart"/>
      <w:proofErr w:type="gramStart"/>
      <w:r>
        <w:rPr>
          <w:color w:val="241D2D"/>
          <w:w w:val="105"/>
        </w:rPr>
        <w:t>podle</w:t>
      </w:r>
      <w:proofErr w:type="spellEnd"/>
      <w:proofErr w:type="gramEnd"/>
      <w:r>
        <w:rPr>
          <w:color w:val="241D2D"/>
          <w:w w:val="105"/>
        </w:rPr>
        <w:t xml:space="preserve"> § 2 </w:t>
      </w:r>
      <w:proofErr w:type="spellStart"/>
      <w:r>
        <w:rPr>
          <w:color w:val="241D2D"/>
          <w:w w:val="105"/>
        </w:rPr>
        <w:t>vyhlášky</w:t>
      </w:r>
      <w:proofErr w:type="spellEnd"/>
      <w:r>
        <w:rPr>
          <w:color w:val="241D2D"/>
          <w:w w:val="105"/>
        </w:rPr>
        <w:t xml:space="preserve"> č. </w:t>
      </w:r>
      <w:r>
        <w:rPr>
          <w:color w:val="241D2D"/>
          <w:spacing w:val="-4"/>
          <w:w w:val="105"/>
        </w:rPr>
        <w:t xml:space="preserve">317/2005 </w:t>
      </w:r>
      <w:r>
        <w:rPr>
          <w:color w:val="241D2D"/>
          <w:w w:val="105"/>
        </w:rPr>
        <w:t xml:space="preserve">Sb., o </w:t>
      </w:r>
      <w:proofErr w:type="spellStart"/>
      <w:r>
        <w:rPr>
          <w:color w:val="241D2D"/>
          <w:w w:val="105"/>
        </w:rPr>
        <w:t>dalším</w:t>
      </w:r>
      <w:proofErr w:type="spellEnd"/>
      <w:r>
        <w:rPr>
          <w:color w:val="241D2D"/>
          <w:w w:val="105"/>
        </w:rPr>
        <w:t xml:space="preserve"> </w:t>
      </w:r>
      <w:proofErr w:type="spellStart"/>
      <w:r>
        <w:rPr>
          <w:color w:val="241D2D"/>
          <w:w w:val="105"/>
        </w:rPr>
        <w:t>vzdělávání</w:t>
      </w:r>
      <w:proofErr w:type="spellEnd"/>
      <w:r>
        <w:rPr>
          <w:color w:val="241D2D"/>
          <w:w w:val="105"/>
        </w:rPr>
        <w:t xml:space="preserve"> </w:t>
      </w:r>
      <w:proofErr w:type="spellStart"/>
      <w:r>
        <w:rPr>
          <w:color w:val="241D2D"/>
          <w:w w:val="105"/>
        </w:rPr>
        <w:t>pedagogických</w:t>
      </w:r>
      <w:proofErr w:type="spellEnd"/>
      <w:r>
        <w:rPr>
          <w:color w:val="241D2D"/>
          <w:w w:val="105"/>
        </w:rPr>
        <w:t xml:space="preserve"> </w:t>
      </w:r>
      <w:proofErr w:type="spellStart"/>
      <w:r>
        <w:rPr>
          <w:color w:val="241D2D"/>
          <w:w w:val="105"/>
        </w:rPr>
        <w:t>pracovníků</w:t>
      </w:r>
      <w:proofErr w:type="spellEnd"/>
      <w:r>
        <w:rPr>
          <w:color w:val="241D2D"/>
          <w:w w:val="105"/>
        </w:rPr>
        <w:t xml:space="preserve">, </w:t>
      </w:r>
      <w:proofErr w:type="spellStart"/>
      <w:r>
        <w:rPr>
          <w:color w:val="241D2D"/>
          <w:w w:val="105"/>
        </w:rPr>
        <w:t>akreditační</w:t>
      </w:r>
      <w:proofErr w:type="spellEnd"/>
      <w:r>
        <w:rPr>
          <w:color w:val="241D2D"/>
          <w:spacing w:val="-9"/>
          <w:w w:val="105"/>
        </w:rPr>
        <w:t xml:space="preserve"> </w:t>
      </w:r>
      <w:proofErr w:type="spellStart"/>
      <w:r>
        <w:rPr>
          <w:color w:val="241D2D"/>
          <w:w w:val="105"/>
        </w:rPr>
        <w:t>komisi</w:t>
      </w:r>
      <w:proofErr w:type="spellEnd"/>
      <w:r>
        <w:rPr>
          <w:color w:val="241D2D"/>
          <w:w w:val="106"/>
        </w:rPr>
        <w:t xml:space="preserve"> </w:t>
      </w:r>
      <w:r>
        <w:rPr>
          <w:color w:val="241D2D"/>
          <w:w w:val="105"/>
        </w:rPr>
        <w:t xml:space="preserve">a </w:t>
      </w:r>
      <w:proofErr w:type="spellStart"/>
      <w:r>
        <w:rPr>
          <w:color w:val="241D2D"/>
          <w:w w:val="105"/>
        </w:rPr>
        <w:t>kariérním</w:t>
      </w:r>
      <w:proofErr w:type="spellEnd"/>
      <w:r>
        <w:rPr>
          <w:color w:val="241D2D"/>
          <w:spacing w:val="-2"/>
          <w:w w:val="105"/>
        </w:rPr>
        <w:t xml:space="preserve"> </w:t>
      </w:r>
      <w:proofErr w:type="spellStart"/>
      <w:r>
        <w:rPr>
          <w:color w:val="241D2D"/>
          <w:w w:val="105"/>
        </w:rPr>
        <w:t>systému</w:t>
      </w:r>
      <w:proofErr w:type="spellEnd"/>
      <w:r>
        <w:rPr>
          <w:color w:val="241D2D"/>
          <w:spacing w:val="8"/>
          <w:w w:val="105"/>
        </w:rPr>
        <w:t xml:space="preserve"> </w:t>
      </w:r>
      <w:proofErr w:type="spellStart"/>
      <w:r>
        <w:rPr>
          <w:color w:val="241D2D"/>
          <w:w w:val="105"/>
        </w:rPr>
        <w:t>pedagogických</w:t>
      </w:r>
      <w:proofErr w:type="spellEnd"/>
      <w:r>
        <w:rPr>
          <w:color w:val="241D2D"/>
          <w:spacing w:val="10"/>
          <w:w w:val="105"/>
        </w:rPr>
        <w:t xml:space="preserve"> </w:t>
      </w:r>
      <w:proofErr w:type="spellStart"/>
      <w:r>
        <w:rPr>
          <w:color w:val="241D2D"/>
          <w:w w:val="105"/>
        </w:rPr>
        <w:t>pracovníků</w:t>
      </w:r>
      <w:proofErr w:type="spellEnd"/>
      <w:r>
        <w:rPr>
          <w:color w:val="241D2D"/>
          <w:spacing w:val="-11"/>
          <w:w w:val="105"/>
        </w:rPr>
        <w:t xml:space="preserve"> </w:t>
      </w:r>
      <w:r>
        <w:rPr>
          <w:color w:val="241D2D"/>
          <w:w w:val="185"/>
        </w:rPr>
        <w:t>-</w:t>
      </w:r>
      <w:r>
        <w:rPr>
          <w:color w:val="241D2D"/>
          <w:spacing w:val="-71"/>
          <w:w w:val="185"/>
        </w:rPr>
        <w:t xml:space="preserve"> </w:t>
      </w:r>
      <w:proofErr w:type="spellStart"/>
      <w:r>
        <w:rPr>
          <w:color w:val="241D2D"/>
          <w:w w:val="105"/>
        </w:rPr>
        <w:t>Studium</w:t>
      </w:r>
      <w:proofErr w:type="spellEnd"/>
      <w:r>
        <w:rPr>
          <w:color w:val="241D2D"/>
          <w:spacing w:val="-8"/>
          <w:w w:val="105"/>
        </w:rPr>
        <w:t xml:space="preserve"> </w:t>
      </w:r>
      <w:r>
        <w:rPr>
          <w:color w:val="241D2D"/>
          <w:w w:val="105"/>
        </w:rPr>
        <w:t>v</w:t>
      </w:r>
      <w:r>
        <w:rPr>
          <w:color w:val="241D2D"/>
          <w:spacing w:val="-9"/>
          <w:w w:val="105"/>
        </w:rPr>
        <w:t xml:space="preserve"> </w:t>
      </w:r>
      <w:proofErr w:type="spellStart"/>
      <w:r>
        <w:rPr>
          <w:color w:val="241D2D"/>
          <w:w w:val="105"/>
        </w:rPr>
        <w:t>oblasti</w:t>
      </w:r>
      <w:proofErr w:type="spellEnd"/>
      <w:r>
        <w:rPr>
          <w:color w:val="241D2D"/>
          <w:w w:val="105"/>
        </w:rPr>
        <w:t xml:space="preserve"> </w:t>
      </w:r>
      <w:proofErr w:type="spellStart"/>
      <w:r>
        <w:rPr>
          <w:color w:val="241D2D"/>
          <w:w w:val="105"/>
        </w:rPr>
        <w:t>pedagogických</w:t>
      </w:r>
      <w:proofErr w:type="spellEnd"/>
      <w:r>
        <w:rPr>
          <w:color w:val="241D2D"/>
          <w:spacing w:val="2"/>
          <w:w w:val="105"/>
        </w:rPr>
        <w:t xml:space="preserve"> </w:t>
      </w:r>
      <w:proofErr w:type="spellStart"/>
      <w:r>
        <w:rPr>
          <w:color w:val="241D2D"/>
          <w:w w:val="105"/>
        </w:rPr>
        <w:t>věd</w:t>
      </w:r>
      <w:proofErr w:type="spellEnd"/>
      <w:r>
        <w:rPr>
          <w:color w:val="241D2D"/>
          <w:w w:val="105"/>
        </w:rPr>
        <w:t>.</w:t>
      </w:r>
    </w:p>
    <w:p w:rsidR="00F254D7" w:rsidRDefault="00F254D7">
      <w:pPr>
        <w:spacing w:before="4"/>
        <w:rPr>
          <w:rFonts w:ascii="Arial" w:eastAsia="Arial" w:hAnsi="Arial" w:cs="Arial"/>
          <w:sz w:val="17"/>
          <w:szCs w:val="17"/>
        </w:rPr>
      </w:pPr>
    </w:p>
    <w:p w:rsidR="00F254D7" w:rsidRDefault="00424099">
      <w:pPr>
        <w:pStyle w:val="Zkladntext"/>
        <w:spacing w:line="343" w:lineRule="auto"/>
        <w:ind w:left="1502" w:right="1369" w:hanging="20"/>
        <w:jc w:val="both"/>
      </w:pPr>
      <w:proofErr w:type="spellStart"/>
      <w:r>
        <w:rPr>
          <w:color w:val="241D2D"/>
        </w:rPr>
        <w:t>Jedná</w:t>
      </w:r>
      <w:proofErr w:type="spellEnd"/>
      <w:r>
        <w:rPr>
          <w:color w:val="241D2D"/>
          <w:spacing w:val="50"/>
        </w:rPr>
        <w:t xml:space="preserve"> </w:t>
      </w:r>
      <w:r>
        <w:rPr>
          <w:color w:val="241D2D"/>
        </w:rPr>
        <w:t>se</w:t>
      </w:r>
      <w:r>
        <w:rPr>
          <w:color w:val="241D2D"/>
          <w:spacing w:val="37"/>
        </w:rPr>
        <w:t xml:space="preserve"> </w:t>
      </w:r>
      <w:r>
        <w:rPr>
          <w:color w:val="241D2D"/>
        </w:rPr>
        <w:t>o</w:t>
      </w:r>
      <w:r>
        <w:rPr>
          <w:color w:val="241D2D"/>
          <w:spacing w:val="40"/>
        </w:rPr>
        <w:t xml:space="preserve"> </w:t>
      </w:r>
      <w:proofErr w:type="spellStart"/>
      <w:r>
        <w:rPr>
          <w:color w:val="241D2D"/>
        </w:rPr>
        <w:t>studium</w:t>
      </w:r>
      <w:proofErr w:type="spellEnd"/>
      <w:r>
        <w:rPr>
          <w:color w:val="241D2D"/>
          <w:spacing w:val="2"/>
        </w:rPr>
        <w:t xml:space="preserve"> </w:t>
      </w:r>
      <w:proofErr w:type="spellStart"/>
      <w:r>
        <w:rPr>
          <w:color w:val="241D2D"/>
        </w:rPr>
        <w:t>doplňkové</w:t>
      </w:r>
      <w:proofErr w:type="spellEnd"/>
      <w:r>
        <w:rPr>
          <w:color w:val="241D2D"/>
        </w:rPr>
        <w:t>,</w:t>
      </w:r>
      <w:r>
        <w:rPr>
          <w:color w:val="241D2D"/>
          <w:spacing w:val="49"/>
        </w:rPr>
        <w:t xml:space="preserve"> </w:t>
      </w:r>
      <w:proofErr w:type="spellStart"/>
      <w:r>
        <w:rPr>
          <w:color w:val="241D2D"/>
        </w:rPr>
        <w:t>zařazené</w:t>
      </w:r>
      <w:proofErr w:type="spellEnd"/>
      <w:r>
        <w:rPr>
          <w:color w:val="241D2D"/>
          <w:spacing w:val="9"/>
        </w:rPr>
        <w:t xml:space="preserve"> </w:t>
      </w:r>
      <w:r>
        <w:rPr>
          <w:color w:val="241D2D"/>
        </w:rPr>
        <w:t>do</w:t>
      </w:r>
      <w:r>
        <w:rPr>
          <w:color w:val="241D2D"/>
          <w:spacing w:val="49"/>
        </w:rPr>
        <w:t xml:space="preserve"> </w:t>
      </w:r>
      <w:proofErr w:type="spellStart"/>
      <w:r>
        <w:rPr>
          <w:color w:val="241D2D"/>
        </w:rPr>
        <w:t>programu</w:t>
      </w:r>
      <w:proofErr w:type="spellEnd"/>
      <w:r>
        <w:rPr>
          <w:color w:val="241D2D"/>
          <w:spacing w:val="40"/>
        </w:rPr>
        <w:t xml:space="preserve"> </w:t>
      </w:r>
      <w:proofErr w:type="spellStart"/>
      <w:r>
        <w:rPr>
          <w:color w:val="241D2D"/>
        </w:rPr>
        <w:t>celoživotního</w:t>
      </w:r>
      <w:proofErr w:type="spellEnd"/>
      <w:r>
        <w:rPr>
          <w:color w:val="241D2D"/>
          <w:spacing w:val="44"/>
        </w:rPr>
        <w:t xml:space="preserve"> </w:t>
      </w:r>
      <w:proofErr w:type="spellStart"/>
      <w:r>
        <w:rPr>
          <w:color w:val="241D2D"/>
        </w:rPr>
        <w:t>vzdělávání</w:t>
      </w:r>
      <w:proofErr w:type="spellEnd"/>
      <w:r>
        <w:rPr>
          <w:color w:val="241D2D"/>
          <w:spacing w:val="6"/>
        </w:rPr>
        <w:t xml:space="preserve"> </w:t>
      </w:r>
      <w:proofErr w:type="spellStart"/>
      <w:r>
        <w:rPr>
          <w:color w:val="241D2D"/>
        </w:rPr>
        <w:t>pedagogických</w:t>
      </w:r>
      <w:proofErr w:type="spellEnd"/>
      <w:r>
        <w:rPr>
          <w:color w:val="241D2D"/>
          <w:spacing w:val="-51"/>
        </w:rPr>
        <w:t xml:space="preserve"> </w:t>
      </w:r>
      <w:proofErr w:type="spellStart"/>
      <w:r>
        <w:rPr>
          <w:color w:val="241D2D"/>
        </w:rPr>
        <w:t>pracovníků</w:t>
      </w:r>
      <w:proofErr w:type="spellEnd"/>
      <w:r>
        <w:rPr>
          <w:color w:val="241D2D"/>
        </w:rPr>
        <w:t xml:space="preserve"> v </w:t>
      </w:r>
      <w:proofErr w:type="spellStart"/>
      <w:r>
        <w:rPr>
          <w:color w:val="241D2D"/>
        </w:rPr>
        <w:t>délce</w:t>
      </w:r>
      <w:proofErr w:type="spellEnd"/>
      <w:r>
        <w:rPr>
          <w:color w:val="241D2D"/>
        </w:rPr>
        <w:t xml:space="preserve"> </w:t>
      </w:r>
      <w:proofErr w:type="spellStart"/>
      <w:proofErr w:type="gramStart"/>
      <w:r>
        <w:rPr>
          <w:color w:val="241D2D"/>
        </w:rPr>
        <w:t>trvání</w:t>
      </w:r>
      <w:proofErr w:type="spellEnd"/>
      <w:r>
        <w:rPr>
          <w:color w:val="241D2D"/>
        </w:rPr>
        <w:t xml:space="preserve">  2</w:t>
      </w:r>
      <w:proofErr w:type="gramEnd"/>
      <w:r>
        <w:rPr>
          <w:color w:val="241D2D"/>
        </w:rPr>
        <w:t xml:space="preserve"> </w:t>
      </w:r>
      <w:proofErr w:type="spellStart"/>
      <w:r>
        <w:rPr>
          <w:color w:val="241D2D"/>
        </w:rPr>
        <w:t>semestrů</w:t>
      </w:r>
      <w:proofErr w:type="spellEnd"/>
      <w:r>
        <w:rPr>
          <w:color w:val="241D2D"/>
        </w:rPr>
        <w:t xml:space="preserve">  a  </w:t>
      </w:r>
      <w:proofErr w:type="spellStart"/>
      <w:r>
        <w:rPr>
          <w:color w:val="241D2D"/>
        </w:rPr>
        <w:t>ukončené</w:t>
      </w:r>
      <w:proofErr w:type="spellEnd"/>
      <w:r>
        <w:rPr>
          <w:color w:val="241D2D"/>
        </w:rPr>
        <w:t xml:space="preserve">  </w:t>
      </w:r>
      <w:proofErr w:type="spellStart"/>
      <w:r>
        <w:rPr>
          <w:color w:val="241D2D"/>
        </w:rPr>
        <w:t>závěrečnou</w:t>
      </w:r>
      <w:proofErr w:type="spellEnd"/>
      <w:r>
        <w:rPr>
          <w:color w:val="241D2D"/>
          <w:spacing w:val="37"/>
        </w:rPr>
        <w:t xml:space="preserve"> </w:t>
      </w:r>
      <w:proofErr w:type="spellStart"/>
      <w:r>
        <w:rPr>
          <w:color w:val="241D2D"/>
        </w:rPr>
        <w:t>zkouškou</w:t>
      </w:r>
      <w:proofErr w:type="spellEnd"/>
      <w:r>
        <w:rPr>
          <w:color w:val="241D2D"/>
        </w:rPr>
        <w:t>.</w:t>
      </w:r>
    </w:p>
    <w:p w:rsidR="00F254D7" w:rsidRDefault="00F254D7">
      <w:pPr>
        <w:spacing w:before="10"/>
        <w:rPr>
          <w:rFonts w:ascii="Arial" w:eastAsia="Arial" w:hAnsi="Arial" w:cs="Arial"/>
          <w:sz w:val="16"/>
          <w:szCs w:val="16"/>
        </w:rPr>
      </w:pPr>
    </w:p>
    <w:p w:rsidR="00F254D7" w:rsidRDefault="00424099">
      <w:pPr>
        <w:pStyle w:val="Zkladntext"/>
        <w:spacing w:line="338" w:lineRule="auto"/>
        <w:ind w:left="1492" w:right="1359" w:firstLine="9"/>
        <w:jc w:val="both"/>
      </w:pPr>
      <w:r>
        <w:rPr>
          <w:color w:val="241D2D"/>
          <w:w w:val="105"/>
        </w:rPr>
        <w:t xml:space="preserve">Po </w:t>
      </w:r>
      <w:proofErr w:type="spellStart"/>
      <w:r>
        <w:rPr>
          <w:color w:val="241D2D"/>
          <w:w w:val="105"/>
        </w:rPr>
        <w:t>absolvování</w:t>
      </w:r>
      <w:proofErr w:type="spellEnd"/>
      <w:r>
        <w:rPr>
          <w:color w:val="241D2D"/>
          <w:w w:val="105"/>
        </w:rPr>
        <w:t xml:space="preserve"> </w:t>
      </w:r>
      <w:proofErr w:type="gramStart"/>
      <w:r>
        <w:rPr>
          <w:color w:val="241D2D"/>
          <w:w w:val="105"/>
        </w:rPr>
        <w:t>a</w:t>
      </w:r>
      <w:proofErr w:type="gramEnd"/>
      <w:r>
        <w:rPr>
          <w:color w:val="241D2D"/>
          <w:w w:val="105"/>
        </w:rPr>
        <w:t xml:space="preserve"> </w:t>
      </w:r>
      <w:proofErr w:type="spellStart"/>
      <w:r>
        <w:rPr>
          <w:color w:val="241D2D"/>
          <w:w w:val="105"/>
        </w:rPr>
        <w:t>úspěšném</w:t>
      </w:r>
      <w:proofErr w:type="spellEnd"/>
      <w:r>
        <w:rPr>
          <w:color w:val="241D2D"/>
          <w:w w:val="105"/>
        </w:rPr>
        <w:t xml:space="preserve"> </w:t>
      </w:r>
      <w:proofErr w:type="spellStart"/>
      <w:r>
        <w:rPr>
          <w:color w:val="241D2D"/>
          <w:w w:val="105"/>
        </w:rPr>
        <w:t>složení</w:t>
      </w:r>
      <w:proofErr w:type="spellEnd"/>
      <w:r>
        <w:rPr>
          <w:color w:val="241D2D"/>
          <w:w w:val="105"/>
        </w:rPr>
        <w:t xml:space="preserve"> </w:t>
      </w:r>
      <w:proofErr w:type="spellStart"/>
      <w:r>
        <w:rPr>
          <w:color w:val="241D2D"/>
          <w:w w:val="105"/>
        </w:rPr>
        <w:t>závěrečné</w:t>
      </w:r>
      <w:proofErr w:type="spellEnd"/>
      <w:r>
        <w:rPr>
          <w:color w:val="241D2D"/>
          <w:w w:val="105"/>
        </w:rPr>
        <w:t xml:space="preserve"> </w:t>
      </w:r>
      <w:proofErr w:type="spellStart"/>
      <w:r>
        <w:rPr>
          <w:color w:val="241D2D"/>
          <w:w w:val="105"/>
        </w:rPr>
        <w:t>zkoušky</w:t>
      </w:r>
      <w:proofErr w:type="spellEnd"/>
      <w:r>
        <w:rPr>
          <w:color w:val="241D2D"/>
          <w:w w:val="105"/>
        </w:rPr>
        <w:t xml:space="preserve"> </w:t>
      </w:r>
      <w:proofErr w:type="spellStart"/>
      <w:r>
        <w:rPr>
          <w:color w:val="241D2D"/>
          <w:w w:val="105"/>
        </w:rPr>
        <w:t>obdrží</w:t>
      </w:r>
      <w:proofErr w:type="spellEnd"/>
      <w:r>
        <w:rPr>
          <w:color w:val="241D2D"/>
          <w:w w:val="105"/>
        </w:rPr>
        <w:t xml:space="preserve"> </w:t>
      </w:r>
      <w:proofErr w:type="spellStart"/>
      <w:r>
        <w:rPr>
          <w:color w:val="241D2D"/>
          <w:w w:val="105"/>
        </w:rPr>
        <w:t>účastníci</w:t>
      </w:r>
      <w:proofErr w:type="spellEnd"/>
      <w:r>
        <w:rPr>
          <w:color w:val="241D2D"/>
          <w:w w:val="105"/>
        </w:rPr>
        <w:t xml:space="preserve"> </w:t>
      </w:r>
      <w:proofErr w:type="spellStart"/>
      <w:r>
        <w:rPr>
          <w:color w:val="241D2D"/>
          <w:w w:val="105"/>
        </w:rPr>
        <w:t>studia</w:t>
      </w:r>
      <w:proofErr w:type="spellEnd"/>
      <w:r>
        <w:rPr>
          <w:color w:val="241D2D"/>
          <w:w w:val="105"/>
        </w:rPr>
        <w:t xml:space="preserve"> </w:t>
      </w:r>
      <w:proofErr w:type="spellStart"/>
      <w:r>
        <w:rPr>
          <w:color w:val="241D2D"/>
          <w:w w:val="105"/>
        </w:rPr>
        <w:t>osvědčení</w:t>
      </w:r>
      <w:proofErr w:type="spellEnd"/>
      <w:r>
        <w:rPr>
          <w:color w:val="241D2D"/>
          <w:spacing w:val="33"/>
          <w:w w:val="105"/>
        </w:rPr>
        <w:t xml:space="preserve"> </w:t>
      </w:r>
      <w:r>
        <w:rPr>
          <w:color w:val="241D2D"/>
          <w:w w:val="105"/>
        </w:rPr>
        <w:t>o</w:t>
      </w:r>
      <w:r>
        <w:rPr>
          <w:color w:val="241D2D"/>
          <w:w w:val="102"/>
        </w:rPr>
        <w:t xml:space="preserve"> </w:t>
      </w:r>
      <w:proofErr w:type="spellStart"/>
      <w:r>
        <w:rPr>
          <w:color w:val="241D2D"/>
          <w:w w:val="105"/>
        </w:rPr>
        <w:t>absolvování</w:t>
      </w:r>
      <w:proofErr w:type="spellEnd"/>
      <w:r>
        <w:rPr>
          <w:color w:val="241D2D"/>
          <w:w w:val="105"/>
        </w:rPr>
        <w:t xml:space="preserve"> </w:t>
      </w:r>
      <w:proofErr w:type="spellStart"/>
      <w:r>
        <w:rPr>
          <w:color w:val="241D2D"/>
          <w:w w:val="105"/>
        </w:rPr>
        <w:t>programu</w:t>
      </w:r>
      <w:proofErr w:type="spellEnd"/>
      <w:r>
        <w:rPr>
          <w:color w:val="241D2D"/>
          <w:w w:val="105"/>
        </w:rPr>
        <w:t xml:space="preserve"> „</w:t>
      </w:r>
      <w:proofErr w:type="spellStart"/>
      <w:r>
        <w:rPr>
          <w:color w:val="241D2D"/>
          <w:w w:val="105"/>
        </w:rPr>
        <w:t>Studium</w:t>
      </w:r>
      <w:proofErr w:type="spellEnd"/>
      <w:r>
        <w:rPr>
          <w:color w:val="241D2D"/>
          <w:w w:val="105"/>
        </w:rPr>
        <w:t xml:space="preserve"> v </w:t>
      </w:r>
      <w:proofErr w:type="spellStart"/>
      <w:r>
        <w:rPr>
          <w:color w:val="241D2D"/>
          <w:w w:val="105"/>
        </w:rPr>
        <w:t>oblasti</w:t>
      </w:r>
      <w:proofErr w:type="spellEnd"/>
      <w:r>
        <w:rPr>
          <w:color w:val="241D2D"/>
          <w:w w:val="105"/>
        </w:rPr>
        <w:t xml:space="preserve"> </w:t>
      </w:r>
      <w:proofErr w:type="spellStart"/>
      <w:r>
        <w:rPr>
          <w:color w:val="241D2D"/>
          <w:w w:val="105"/>
        </w:rPr>
        <w:t>pedagogických</w:t>
      </w:r>
      <w:proofErr w:type="spellEnd"/>
      <w:r>
        <w:rPr>
          <w:color w:val="241D2D"/>
          <w:w w:val="105"/>
        </w:rPr>
        <w:t xml:space="preserve"> </w:t>
      </w:r>
      <w:proofErr w:type="spellStart"/>
      <w:r>
        <w:rPr>
          <w:color w:val="241D2D"/>
          <w:w w:val="105"/>
        </w:rPr>
        <w:t>věd</w:t>
      </w:r>
      <w:proofErr w:type="spellEnd"/>
      <w:r>
        <w:rPr>
          <w:color w:val="241D2D"/>
          <w:w w:val="105"/>
        </w:rPr>
        <w:t xml:space="preserve"> </w:t>
      </w:r>
      <w:r>
        <w:rPr>
          <w:color w:val="3B3444"/>
          <w:w w:val="185"/>
        </w:rPr>
        <w:t xml:space="preserve">- </w:t>
      </w:r>
      <w:proofErr w:type="spellStart"/>
      <w:r>
        <w:rPr>
          <w:color w:val="241D2D"/>
          <w:w w:val="105"/>
        </w:rPr>
        <w:t>Speciální</w:t>
      </w:r>
      <w:proofErr w:type="spellEnd"/>
      <w:r>
        <w:rPr>
          <w:color w:val="241D2D"/>
          <w:w w:val="105"/>
        </w:rPr>
        <w:t xml:space="preserve"> </w:t>
      </w:r>
      <w:proofErr w:type="spellStart"/>
      <w:r>
        <w:rPr>
          <w:color w:val="241D2D"/>
          <w:w w:val="105"/>
        </w:rPr>
        <w:t>pedagogika</w:t>
      </w:r>
      <w:proofErr w:type="spellEnd"/>
      <w:r>
        <w:rPr>
          <w:color w:val="241D2D"/>
          <w:w w:val="105"/>
        </w:rPr>
        <w:t xml:space="preserve"> pro</w:t>
      </w:r>
      <w:r>
        <w:rPr>
          <w:color w:val="241D2D"/>
          <w:spacing w:val="45"/>
          <w:w w:val="105"/>
        </w:rPr>
        <w:t xml:space="preserve"> </w:t>
      </w:r>
      <w:r>
        <w:rPr>
          <w:color w:val="241D2D"/>
          <w:w w:val="105"/>
        </w:rPr>
        <w:t>pedagogy</w:t>
      </w:r>
      <w:r>
        <w:rPr>
          <w:color w:val="241D2D"/>
          <w:w w:val="101"/>
        </w:rPr>
        <w:t xml:space="preserve"> </w:t>
      </w:r>
      <w:proofErr w:type="spellStart"/>
      <w:r>
        <w:rPr>
          <w:color w:val="241D2D"/>
        </w:rPr>
        <w:t>speciálních</w:t>
      </w:r>
      <w:proofErr w:type="spellEnd"/>
      <w:r>
        <w:rPr>
          <w:color w:val="241D2D"/>
          <w:spacing w:val="40"/>
        </w:rPr>
        <w:t xml:space="preserve"> </w:t>
      </w:r>
      <w:proofErr w:type="spellStart"/>
      <w:r>
        <w:rPr>
          <w:color w:val="241D2D"/>
        </w:rPr>
        <w:t>zařízení</w:t>
      </w:r>
      <w:proofErr w:type="spellEnd"/>
      <w:r>
        <w:rPr>
          <w:color w:val="241D2D"/>
        </w:rPr>
        <w:t>".</w:t>
      </w:r>
    </w:p>
    <w:p w:rsidR="00F254D7" w:rsidRDefault="00F254D7">
      <w:pPr>
        <w:spacing w:before="8"/>
        <w:rPr>
          <w:rFonts w:ascii="Arial" w:eastAsia="Arial" w:hAnsi="Arial" w:cs="Arial"/>
          <w:sz w:val="17"/>
          <w:szCs w:val="17"/>
        </w:rPr>
      </w:pPr>
    </w:p>
    <w:p w:rsidR="00F254D7" w:rsidRDefault="00424099">
      <w:pPr>
        <w:pStyle w:val="Nadpis3"/>
        <w:numPr>
          <w:ilvl w:val="0"/>
          <w:numId w:val="3"/>
        </w:numPr>
        <w:tabs>
          <w:tab w:val="left" w:pos="2204"/>
        </w:tabs>
        <w:ind w:left="2203" w:hanging="355"/>
        <w:jc w:val="left"/>
        <w:rPr>
          <w:b w:val="0"/>
          <w:bCs w:val="0"/>
          <w:color w:val="241D2D"/>
        </w:rPr>
      </w:pPr>
      <w:proofErr w:type="spellStart"/>
      <w:r>
        <w:rPr>
          <w:color w:val="241D2D"/>
        </w:rPr>
        <w:t>Výchovné</w:t>
      </w:r>
      <w:proofErr w:type="spellEnd"/>
      <w:r>
        <w:rPr>
          <w:color w:val="241D2D"/>
          <w:spacing w:val="36"/>
        </w:rPr>
        <w:t xml:space="preserve"> </w:t>
      </w:r>
      <w:proofErr w:type="spellStart"/>
      <w:r>
        <w:rPr>
          <w:color w:val="241D2D"/>
        </w:rPr>
        <w:t>poradenství</w:t>
      </w:r>
      <w:proofErr w:type="spellEnd"/>
    </w:p>
    <w:p w:rsidR="00F254D7" w:rsidRDefault="00F254D7">
      <w:pPr>
        <w:spacing w:before="3"/>
        <w:rPr>
          <w:rFonts w:ascii="Arial" w:eastAsia="Arial" w:hAnsi="Arial" w:cs="Arial"/>
          <w:b/>
          <w:bCs/>
          <w:sz w:val="25"/>
          <w:szCs w:val="25"/>
        </w:rPr>
      </w:pPr>
    </w:p>
    <w:p w:rsidR="00F254D7" w:rsidRDefault="00424099">
      <w:pPr>
        <w:pStyle w:val="Zkladntext"/>
        <w:spacing w:line="343" w:lineRule="auto"/>
        <w:ind w:left="1492" w:right="1352" w:firstLine="4"/>
        <w:jc w:val="both"/>
      </w:pPr>
      <w:proofErr w:type="spellStart"/>
      <w:proofErr w:type="gramStart"/>
      <w:r>
        <w:rPr>
          <w:color w:val="241D2D"/>
          <w:w w:val="105"/>
        </w:rPr>
        <w:t>podle</w:t>
      </w:r>
      <w:proofErr w:type="spellEnd"/>
      <w:proofErr w:type="gramEnd"/>
      <w:r>
        <w:rPr>
          <w:color w:val="241D2D"/>
          <w:w w:val="105"/>
        </w:rPr>
        <w:t xml:space="preserve"> § 8 </w:t>
      </w:r>
      <w:proofErr w:type="spellStart"/>
      <w:r>
        <w:rPr>
          <w:color w:val="241D2D"/>
          <w:w w:val="105"/>
        </w:rPr>
        <w:t>vyhlášky</w:t>
      </w:r>
      <w:proofErr w:type="spellEnd"/>
      <w:r>
        <w:rPr>
          <w:color w:val="241D2D"/>
          <w:w w:val="105"/>
        </w:rPr>
        <w:t xml:space="preserve"> č. </w:t>
      </w:r>
      <w:r>
        <w:rPr>
          <w:color w:val="241D2D"/>
          <w:spacing w:val="-3"/>
          <w:w w:val="105"/>
        </w:rPr>
        <w:t xml:space="preserve">317/2005 </w:t>
      </w:r>
      <w:r>
        <w:rPr>
          <w:color w:val="241D2D"/>
          <w:w w:val="105"/>
        </w:rPr>
        <w:t xml:space="preserve">Sb., o </w:t>
      </w:r>
      <w:proofErr w:type="spellStart"/>
      <w:r>
        <w:rPr>
          <w:color w:val="241D2D"/>
          <w:w w:val="105"/>
        </w:rPr>
        <w:t>dalším</w:t>
      </w:r>
      <w:proofErr w:type="spellEnd"/>
      <w:r>
        <w:rPr>
          <w:color w:val="241D2D"/>
          <w:w w:val="105"/>
        </w:rPr>
        <w:t xml:space="preserve"> </w:t>
      </w:r>
      <w:proofErr w:type="spellStart"/>
      <w:r>
        <w:rPr>
          <w:color w:val="241D2D"/>
          <w:w w:val="105"/>
        </w:rPr>
        <w:t>vzdělávání</w:t>
      </w:r>
      <w:proofErr w:type="spellEnd"/>
      <w:r>
        <w:rPr>
          <w:color w:val="241D2D"/>
          <w:w w:val="105"/>
        </w:rPr>
        <w:t xml:space="preserve"> </w:t>
      </w:r>
      <w:proofErr w:type="spellStart"/>
      <w:r>
        <w:rPr>
          <w:color w:val="241D2D"/>
          <w:w w:val="105"/>
        </w:rPr>
        <w:t>pedagogických</w:t>
      </w:r>
      <w:proofErr w:type="spellEnd"/>
      <w:r>
        <w:rPr>
          <w:color w:val="241D2D"/>
          <w:w w:val="105"/>
        </w:rPr>
        <w:t xml:space="preserve"> </w:t>
      </w:r>
      <w:proofErr w:type="spellStart"/>
      <w:r>
        <w:rPr>
          <w:color w:val="241D2D"/>
          <w:w w:val="105"/>
        </w:rPr>
        <w:t>pracovníků</w:t>
      </w:r>
      <w:proofErr w:type="spellEnd"/>
      <w:r>
        <w:rPr>
          <w:color w:val="241D2D"/>
          <w:w w:val="105"/>
        </w:rPr>
        <w:t xml:space="preserve">, </w:t>
      </w:r>
      <w:proofErr w:type="spellStart"/>
      <w:r>
        <w:rPr>
          <w:color w:val="241D2D"/>
          <w:w w:val="105"/>
        </w:rPr>
        <w:t>akreditační</w:t>
      </w:r>
      <w:proofErr w:type="spellEnd"/>
      <w:r>
        <w:rPr>
          <w:color w:val="241D2D"/>
          <w:spacing w:val="-17"/>
          <w:w w:val="105"/>
        </w:rPr>
        <w:t xml:space="preserve"> </w:t>
      </w:r>
      <w:proofErr w:type="spellStart"/>
      <w:r>
        <w:rPr>
          <w:color w:val="241D2D"/>
          <w:w w:val="105"/>
        </w:rPr>
        <w:t>komisi</w:t>
      </w:r>
      <w:proofErr w:type="spellEnd"/>
      <w:r>
        <w:rPr>
          <w:color w:val="241D2D"/>
          <w:w w:val="106"/>
        </w:rPr>
        <w:t xml:space="preserve"> </w:t>
      </w:r>
      <w:r>
        <w:rPr>
          <w:color w:val="241D2D"/>
          <w:w w:val="105"/>
        </w:rPr>
        <w:t>a</w:t>
      </w:r>
      <w:r>
        <w:rPr>
          <w:color w:val="241D2D"/>
          <w:spacing w:val="3"/>
          <w:w w:val="105"/>
        </w:rPr>
        <w:t xml:space="preserve"> </w:t>
      </w:r>
      <w:proofErr w:type="spellStart"/>
      <w:r>
        <w:rPr>
          <w:color w:val="241D2D"/>
          <w:w w:val="105"/>
        </w:rPr>
        <w:t>kariérním</w:t>
      </w:r>
      <w:proofErr w:type="spellEnd"/>
      <w:r>
        <w:rPr>
          <w:color w:val="241D2D"/>
          <w:spacing w:val="1"/>
          <w:w w:val="105"/>
        </w:rPr>
        <w:t xml:space="preserve"> </w:t>
      </w:r>
      <w:proofErr w:type="spellStart"/>
      <w:r>
        <w:rPr>
          <w:color w:val="241D2D"/>
          <w:w w:val="105"/>
        </w:rPr>
        <w:t>systému</w:t>
      </w:r>
      <w:proofErr w:type="spellEnd"/>
      <w:r>
        <w:rPr>
          <w:color w:val="241D2D"/>
          <w:spacing w:val="6"/>
          <w:w w:val="105"/>
        </w:rPr>
        <w:t xml:space="preserve"> </w:t>
      </w:r>
      <w:proofErr w:type="spellStart"/>
      <w:r>
        <w:rPr>
          <w:color w:val="241D2D"/>
          <w:w w:val="105"/>
        </w:rPr>
        <w:t>pedagogických</w:t>
      </w:r>
      <w:proofErr w:type="spellEnd"/>
      <w:r>
        <w:rPr>
          <w:color w:val="241D2D"/>
          <w:spacing w:val="7"/>
          <w:w w:val="105"/>
        </w:rPr>
        <w:t xml:space="preserve"> </w:t>
      </w:r>
      <w:proofErr w:type="spellStart"/>
      <w:r>
        <w:rPr>
          <w:color w:val="241D2D"/>
          <w:w w:val="105"/>
        </w:rPr>
        <w:t>pracovníků</w:t>
      </w:r>
      <w:proofErr w:type="spellEnd"/>
      <w:r>
        <w:rPr>
          <w:color w:val="241D2D"/>
          <w:spacing w:val="-13"/>
          <w:w w:val="105"/>
        </w:rPr>
        <w:t xml:space="preserve"> </w:t>
      </w:r>
      <w:r>
        <w:rPr>
          <w:color w:val="241D2D"/>
          <w:w w:val="190"/>
        </w:rPr>
        <w:t>-</w:t>
      </w:r>
      <w:r>
        <w:rPr>
          <w:color w:val="241D2D"/>
          <w:spacing w:val="-77"/>
          <w:w w:val="190"/>
        </w:rPr>
        <w:t xml:space="preserve"> </w:t>
      </w:r>
      <w:proofErr w:type="spellStart"/>
      <w:r>
        <w:rPr>
          <w:color w:val="241D2D"/>
          <w:w w:val="105"/>
        </w:rPr>
        <w:t>Studium</w:t>
      </w:r>
      <w:proofErr w:type="spellEnd"/>
      <w:r>
        <w:rPr>
          <w:color w:val="241D2D"/>
          <w:spacing w:val="-5"/>
          <w:w w:val="105"/>
        </w:rPr>
        <w:t xml:space="preserve"> </w:t>
      </w:r>
      <w:r>
        <w:rPr>
          <w:color w:val="241D2D"/>
          <w:w w:val="105"/>
        </w:rPr>
        <w:t>v</w:t>
      </w:r>
      <w:r>
        <w:rPr>
          <w:color w:val="241D2D"/>
          <w:spacing w:val="-6"/>
          <w:w w:val="105"/>
        </w:rPr>
        <w:t xml:space="preserve"> </w:t>
      </w:r>
      <w:proofErr w:type="spellStart"/>
      <w:r>
        <w:rPr>
          <w:color w:val="241D2D"/>
          <w:w w:val="105"/>
        </w:rPr>
        <w:t>oblasti</w:t>
      </w:r>
      <w:proofErr w:type="spellEnd"/>
      <w:r>
        <w:rPr>
          <w:color w:val="241D2D"/>
          <w:spacing w:val="3"/>
          <w:w w:val="105"/>
        </w:rPr>
        <w:t xml:space="preserve"> </w:t>
      </w:r>
      <w:proofErr w:type="spellStart"/>
      <w:r>
        <w:rPr>
          <w:color w:val="241D2D"/>
          <w:w w:val="105"/>
        </w:rPr>
        <w:t>pedagogických</w:t>
      </w:r>
      <w:proofErr w:type="spellEnd"/>
      <w:r>
        <w:rPr>
          <w:color w:val="241D2D"/>
          <w:spacing w:val="-5"/>
          <w:w w:val="105"/>
        </w:rPr>
        <w:t xml:space="preserve"> </w:t>
      </w:r>
      <w:proofErr w:type="spellStart"/>
      <w:r>
        <w:rPr>
          <w:color w:val="241D2D"/>
          <w:w w:val="105"/>
        </w:rPr>
        <w:t>věd</w:t>
      </w:r>
      <w:proofErr w:type="spellEnd"/>
      <w:r>
        <w:rPr>
          <w:color w:val="241D2D"/>
          <w:w w:val="105"/>
        </w:rPr>
        <w:t>.</w:t>
      </w:r>
    </w:p>
    <w:p w:rsidR="00F254D7" w:rsidRDefault="00F254D7">
      <w:pPr>
        <w:spacing w:before="4"/>
        <w:rPr>
          <w:rFonts w:ascii="Arial" w:eastAsia="Arial" w:hAnsi="Arial" w:cs="Arial"/>
          <w:sz w:val="17"/>
          <w:szCs w:val="17"/>
        </w:rPr>
      </w:pPr>
    </w:p>
    <w:p w:rsidR="00F254D7" w:rsidRDefault="00424099">
      <w:pPr>
        <w:pStyle w:val="Zkladntext"/>
        <w:spacing w:line="338" w:lineRule="auto"/>
        <w:ind w:left="1492" w:right="1360" w:hanging="10"/>
        <w:jc w:val="both"/>
      </w:pPr>
      <w:proofErr w:type="spellStart"/>
      <w:r>
        <w:rPr>
          <w:color w:val="241D2D"/>
        </w:rPr>
        <w:t>Jedná</w:t>
      </w:r>
      <w:proofErr w:type="spellEnd"/>
      <w:r>
        <w:rPr>
          <w:color w:val="241D2D"/>
          <w:spacing w:val="44"/>
        </w:rPr>
        <w:t xml:space="preserve"> </w:t>
      </w:r>
      <w:r>
        <w:rPr>
          <w:color w:val="241D2D"/>
        </w:rPr>
        <w:t>se</w:t>
      </w:r>
      <w:r>
        <w:rPr>
          <w:color w:val="241D2D"/>
          <w:spacing w:val="30"/>
        </w:rPr>
        <w:t xml:space="preserve"> </w:t>
      </w:r>
      <w:r>
        <w:rPr>
          <w:color w:val="241D2D"/>
        </w:rPr>
        <w:t>o</w:t>
      </w:r>
      <w:r>
        <w:rPr>
          <w:color w:val="241D2D"/>
          <w:spacing w:val="28"/>
        </w:rPr>
        <w:t xml:space="preserve"> </w:t>
      </w:r>
      <w:proofErr w:type="spellStart"/>
      <w:r>
        <w:rPr>
          <w:color w:val="241D2D"/>
        </w:rPr>
        <w:t>studium</w:t>
      </w:r>
      <w:proofErr w:type="spellEnd"/>
      <w:r>
        <w:rPr>
          <w:color w:val="241D2D"/>
          <w:spacing w:val="34"/>
        </w:rPr>
        <w:t xml:space="preserve"> </w:t>
      </w:r>
      <w:proofErr w:type="spellStart"/>
      <w:r>
        <w:rPr>
          <w:color w:val="241D2D"/>
        </w:rPr>
        <w:t>zaměřené</w:t>
      </w:r>
      <w:proofErr w:type="spellEnd"/>
      <w:r>
        <w:rPr>
          <w:color w:val="241D2D"/>
          <w:spacing w:val="2"/>
        </w:rPr>
        <w:t xml:space="preserve"> </w:t>
      </w:r>
      <w:r>
        <w:rPr>
          <w:color w:val="241D2D"/>
        </w:rPr>
        <w:t>k</w:t>
      </w:r>
      <w:r>
        <w:rPr>
          <w:color w:val="241D2D"/>
          <w:spacing w:val="6"/>
        </w:rPr>
        <w:t xml:space="preserve"> </w:t>
      </w:r>
      <w:proofErr w:type="spellStart"/>
      <w:r>
        <w:rPr>
          <w:color w:val="241D2D"/>
        </w:rPr>
        <w:t>výkonu</w:t>
      </w:r>
      <w:proofErr w:type="spellEnd"/>
      <w:r>
        <w:rPr>
          <w:color w:val="241D2D"/>
          <w:spacing w:val="34"/>
        </w:rPr>
        <w:t xml:space="preserve"> </w:t>
      </w:r>
      <w:proofErr w:type="spellStart"/>
      <w:r>
        <w:rPr>
          <w:color w:val="241D2D"/>
        </w:rPr>
        <w:t>funkce</w:t>
      </w:r>
      <w:proofErr w:type="spellEnd"/>
      <w:r>
        <w:rPr>
          <w:color w:val="241D2D"/>
          <w:spacing w:val="34"/>
        </w:rPr>
        <w:t xml:space="preserve"> </w:t>
      </w:r>
      <w:proofErr w:type="spellStart"/>
      <w:r>
        <w:rPr>
          <w:color w:val="241D2D"/>
        </w:rPr>
        <w:t>výchovného</w:t>
      </w:r>
      <w:proofErr w:type="spellEnd"/>
      <w:r>
        <w:rPr>
          <w:color w:val="241D2D"/>
          <w:spacing w:val="7"/>
        </w:rPr>
        <w:t xml:space="preserve"> </w:t>
      </w:r>
      <w:proofErr w:type="spellStart"/>
      <w:r>
        <w:rPr>
          <w:color w:val="241D2D"/>
        </w:rPr>
        <w:t>poradce</w:t>
      </w:r>
      <w:proofErr w:type="spellEnd"/>
      <w:r>
        <w:rPr>
          <w:color w:val="241D2D"/>
          <w:spacing w:val="40"/>
        </w:rPr>
        <w:t xml:space="preserve"> </w:t>
      </w:r>
      <w:proofErr w:type="spellStart"/>
      <w:proofErr w:type="gramStart"/>
      <w:r>
        <w:rPr>
          <w:color w:val="241D2D"/>
        </w:rPr>
        <w:t>na</w:t>
      </w:r>
      <w:proofErr w:type="spellEnd"/>
      <w:proofErr w:type="gramEnd"/>
      <w:r>
        <w:rPr>
          <w:color w:val="241D2D"/>
          <w:spacing w:val="28"/>
        </w:rPr>
        <w:t xml:space="preserve"> </w:t>
      </w:r>
      <w:proofErr w:type="spellStart"/>
      <w:r>
        <w:rPr>
          <w:color w:val="241D2D"/>
        </w:rPr>
        <w:t>škole</w:t>
      </w:r>
      <w:proofErr w:type="spellEnd"/>
      <w:r>
        <w:rPr>
          <w:color w:val="241D2D"/>
        </w:rPr>
        <w:t>,</w:t>
      </w:r>
      <w:r>
        <w:rPr>
          <w:color w:val="241D2D"/>
          <w:spacing w:val="28"/>
        </w:rPr>
        <w:t xml:space="preserve"> </w:t>
      </w:r>
      <w:proofErr w:type="spellStart"/>
      <w:r>
        <w:rPr>
          <w:color w:val="241D2D"/>
        </w:rPr>
        <w:t>zařazené</w:t>
      </w:r>
      <w:proofErr w:type="spellEnd"/>
      <w:r>
        <w:rPr>
          <w:color w:val="241D2D"/>
          <w:spacing w:val="44"/>
        </w:rPr>
        <w:t xml:space="preserve"> </w:t>
      </w:r>
      <w:r>
        <w:rPr>
          <w:color w:val="241D2D"/>
        </w:rPr>
        <w:t>do</w:t>
      </w:r>
      <w:r>
        <w:rPr>
          <w:color w:val="241D2D"/>
          <w:spacing w:val="34"/>
        </w:rPr>
        <w:t xml:space="preserve"> </w:t>
      </w:r>
      <w:proofErr w:type="spellStart"/>
      <w:r>
        <w:rPr>
          <w:color w:val="241D2D"/>
        </w:rPr>
        <w:t>programu</w:t>
      </w:r>
      <w:proofErr w:type="spellEnd"/>
      <w:r>
        <w:rPr>
          <w:color w:val="241D2D"/>
          <w:spacing w:val="-51"/>
        </w:rPr>
        <w:t xml:space="preserve"> </w:t>
      </w:r>
      <w:proofErr w:type="spellStart"/>
      <w:r>
        <w:rPr>
          <w:color w:val="241D2D"/>
        </w:rPr>
        <w:t>celoživotního</w:t>
      </w:r>
      <w:proofErr w:type="spellEnd"/>
      <w:r>
        <w:rPr>
          <w:color w:val="241D2D"/>
        </w:rPr>
        <w:t xml:space="preserve"> </w:t>
      </w:r>
      <w:proofErr w:type="spellStart"/>
      <w:r>
        <w:rPr>
          <w:color w:val="241D2D"/>
        </w:rPr>
        <w:t>vzdělávání</w:t>
      </w:r>
      <w:proofErr w:type="spellEnd"/>
      <w:r>
        <w:rPr>
          <w:color w:val="241D2D"/>
        </w:rPr>
        <w:t xml:space="preserve"> </w:t>
      </w:r>
      <w:proofErr w:type="spellStart"/>
      <w:r>
        <w:rPr>
          <w:color w:val="241D2D"/>
        </w:rPr>
        <w:t>pedagogických</w:t>
      </w:r>
      <w:proofErr w:type="spellEnd"/>
      <w:r>
        <w:rPr>
          <w:color w:val="241D2D"/>
        </w:rPr>
        <w:t xml:space="preserve"> </w:t>
      </w:r>
      <w:proofErr w:type="spellStart"/>
      <w:r>
        <w:rPr>
          <w:color w:val="241D2D"/>
        </w:rPr>
        <w:t>pracovníků</w:t>
      </w:r>
      <w:proofErr w:type="spellEnd"/>
      <w:r>
        <w:rPr>
          <w:color w:val="241D2D"/>
        </w:rPr>
        <w:t xml:space="preserve"> v </w:t>
      </w:r>
      <w:proofErr w:type="spellStart"/>
      <w:r>
        <w:rPr>
          <w:color w:val="241D2D"/>
        </w:rPr>
        <w:t>délce</w:t>
      </w:r>
      <w:proofErr w:type="spellEnd"/>
      <w:r>
        <w:rPr>
          <w:color w:val="241D2D"/>
        </w:rPr>
        <w:t xml:space="preserve"> </w:t>
      </w:r>
      <w:proofErr w:type="spellStart"/>
      <w:r>
        <w:rPr>
          <w:color w:val="241D2D"/>
        </w:rPr>
        <w:t>trvání</w:t>
      </w:r>
      <w:proofErr w:type="spellEnd"/>
      <w:r>
        <w:rPr>
          <w:color w:val="241D2D"/>
        </w:rPr>
        <w:t xml:space="preserve"> 4 </w:t>
      </w:r>
      <w:proofErr w:type="spellStart"/>
      <w:r>
        <w:rPr>
          <w:color w:val="241D2D"/>
        </w:rPr>
        <w:t>semestrů</w:t>
      </w:r>
      <w:proofErr w:type="spellEnd"/>
      <w:r>
        <w:rPr>
          <w:color w:val="241D2D"/>
        </w:rPr>
        <w:t xml:space="preserve"> a </w:t>
      </w:r>
      <w:proofErr w:type="spellStart"/>
      <w:r>
        <w:rPr>
          <w:color w:val="241D2D"/>
        </w:rPr>
        <w:t>ukončené</w:t>
      </w:r>
      <w:proofErr w:type="spellEnd"/>
      <w:r>
        <w:rPr>
          <w:color w:val="241D2D"/>
          <w:spacing w:val="32"/>
        </w:rPr>
        <w:t xml:space="preserve"> </w:t>
      </w:r>
      <w:proofErr w:type="spellStart"/>
      <w:r>
        <w:rPr>
          <w:color w:val="241D2D"/>
        </w:rPr>
        <w:t>závěrečnou</w:t>
      </w:r>
      <w:proofErr w:type="spellEnd"/>
      <w:r>
        <w:rPr>
          <w:color w:val="241D2D"/>
          <w:w w:val="102"/>
        </w:rPr>
        <w:t xml:space="preserve"> </w:t>
      </w:r>
      <w:proofErr w:type="spellStart"/>
      <w:r>
        <w:rPr>
          <w:color w:val="241D2D"/>
        </w:rPr>
        <w:t>zkouškou</w:t>
      </w:r>
      <w:proofErr w:type="spellEnd"/>
      <w:r>
        <w:rPr>
          <w:color w:val="241D2D"/>
        </w:rPr>
        <w:t>.</w:t>
      </w:r>
    </w:p>
    <w:p w:rsidR="00F254D7" w:rsidRDefault="00F254D7">
      <w:pPr>
        <w:spacing w:before="1"/>
        <w:rPr>
          <w:rFonts w:ascii="Arial" w:eastAsia="Arial" w:hAnsi="Arial" w:cs="Arial"/>
          <w:sz w:val="18"/>
          <w:szCs w:val="18"/>
        </w:rPr>
      </w:pPr>
    </w:p>
    <w:p w:rsidR="00F254D7" w:rsidRDefault="00424099">
      <w:pPr>
        <w:pStyle w:val="Zkladntext"/>
        <w:spacing w:line="338" w:lineRule="auto"/>
        <w:ind w:left="1488" w:right="1363" w:firstLine="9"/>
        <w:jc w:val="both"/>
      </w:pPr>
      <w:r>
        <w:rPr>
          <w:color w:val="241D2D"/>
        </w:rPr>
        <w:t xml:space="preserve">Po </w:t>
      </w:r>
      <w:proofErr w:type="spellStart"/>
      <w:r>
        <w:rPr>
          <w:color w:val="241D2D"/>
        </w:rPr>
        <w:t>absolvování</w:t>
      </w:r>
      <w:proofErr w:type="spellEnd"/>
      <w:r>
        <w:rPr>
          <w:color w:val="241D2D"/>
        </w:rPr>
        <w:t xml:space="preserve"> a </w:t>
      </w:r>
      <w:proofErr w:type="spellStart"/>
      <w:r>
        <w:rPr>
          <w:color w:val="241D2D"/>
        </w:rPr>
        <w:t>úspěšném</w:t>
      </w:r>
      <w:proofErr w:type="spellEnd"/>
      <w:r>
        <w:rPr>
          <w:color w:val="241D2D"/>
        </w:rPr>
        <w:t xml:space="preserve"> </w:t>
      </w:r>
      <w:proofErr w:type="spellStart"/>
      <w:r>
        <w:rPr>
          <w:color w:val="241D2D"/>
        </w:rPr>
        <w:t>složení</w:t>
      </w:r>
      <w:proofErr w:type="spellEnd"/>
      <w:r>
        <w:rPr>
          <w:color w:val="241D2D"/>
        </w:rPr>
        <w:t xml:space="preserve"> </w:t>
      </w:r>
      <w:proofErr w:type="spellStart"/>
      <w:r>
        <w:rPr>
          <w:color w:val="241D2D"/>
        </w:rPr>
        <w:t>závěrečné</w:t>
      </w:r>
      <w:proofErr w:type="spellEnd"/>
      <w:r>
        <w:rPr>
          <w:color w:val="241D2D"/>
        </w:rPr>
        <w:t xml:space="preserve">  </w:t>
      </w:r>
      <w:proofErr w:type="spellStart"/>
      <w:r>
        <w:rPr>
          <w:color w:val="241D2D"/>
        </w:rPr>
        <w:t>zkoušky</w:t>
      </w:r>
      <w:proofErr w:type="spellEnd"/>
      <w:r>
        <w:rPr>
          <w:color w:val="241D2D"/>
        </w:rPr>
        <w:t xml:space="preserve">  </w:t>
      </w:r>
      <w:proofErr w:type="spellStart"/>
      <w:r>
        <w:rPr>
          <w:color w:val="241D2D"/>
        </w:rPr>
        <w:t>obdrží</w:t>
      </w:r>
      <w:proofErr w:type="spellEnd"/>
      <w:r>
        <w:rPr>
          <w:color w:val="241D2D"/>
        </w:rPr>
        <w:t xml:space="preserve">  </w:t>
      </w:r>
      <w:proofErr w:type="spellStart"/>
      <w:r>
        <w:rPr>
          <w:color w:val="241D2D"/>
        </w:rPr>
        <w:t>účastníci</w:t>
      </w:r>
      <w:proofErr w:type="spellEnd"/>
      <w:r>
        <w:rPr>
          <w:color w:val="241D2D"/>
        </w:rPr>
        <w:t xml:space="preserve">  </w:t>
      </w:r>
      <w:proofErr w:type="spellStart"/>
      <w:r>
        <w:rPr>
          <w:color w:val="241D2D"/>
        </w:rPr>
        <w:t>studia</w:t>
      </w:r>
      <w:proofErr w:type="spellEnd"/>
      <w:r>
        <w:rPr>
          <w:color w:val="241D2D"/>
        </w:rPr>
        <w:t xml:space="preserve">  </w:t>
      </w:r>
      <w:proofErr w:type="spellStart"/>
      <w:r>
        <w:rPr>
          <w:color w:val="241D2D"/>
        </w:rPr>
        <w:t>osvědčení</w:t>
      </w:r>
      <w:proofErr w:type="spellEnd"/>
      <w:r>
        <w:rPr>
          <w:color w:val="241D2D"/>
        </w:rPr>
        <w:t xml:space="preserve"> </w:t>
      </w:r>
      <w:r>
        <w:rPr>
          <w:color w:val="241D2D"/>
          <w:spacing w:val="36"/>
        </w:rPr>
        <w:t xml:space="preserve"> </w:t>
      </w:r>
      <w:r>
        <w:rPr>
          <w:color w:val="241D2D"/>
        </w:rPr>
        <w:t>o</w:t>
      </w:r>
      <w:r>
        <w:rPr>
          <w:color w:val="241D2D"/>
          <w:w w:val="102"/>
        </w:rPr>
        <w:t xml:space="preserve"> </w:t>
      </w:r>
      <w:proofErr w:type="spellStart"/>
      <w:r>
        <w:rPr>
          <w:color w:val="241D2D"/>
        </w:rPr>
        <w:t>absolvování</w:t>
      </w:r>
      <w:proofErr w:type="spellEnd"/>
      <w:r>
        <w:rPr>
          <w:color w:val="241D2D"/>
        </w:rPr>
        <w:t xml:space="preserve">   </w:t>
      </w:r>
      <w:proofErr w:type="spellStart"/>
      <w:r>
        <w:rPr>
          <w:color w:val="241D2D"/>
        </w:rPr>
        <w:t>programu</w:t>
      </w:r>
      <w:proofErr w:type="spellEnd"/>
      <w:r>
        <w:rPr>
          <w:color w:val="241D2D"/>
        </w:rPr>
        <w:t xml:space="preserve">  „</w:t>
      </w:r>
      <w:proofErr w:type="spellStart"/>
      <w:r>
        <w:rPr>
          <w:color w:val="241D2D"/>
        </w:rPr>
        <w:t>Výchovné</w:t>
      </w:r>
      <w:proofErr w:type="spellEnd"/>
      <w:r>
        <w:rPr>
          <w:color w:val="241D2D"/>
        </w:rPr>
        <w:t xml:space="preserve"> </w:t>
      </w:r>
      <w:r>
        <w:rPr>
          <w:color w:val="241D2D"/>
          <w:spacing w:val="44"/>
        </w:rPr>
        <w:t xml:space="preserve"> </w:t>
      </w:r>
      <w:proofErr w:type="spellStart"/>
      <w:r>
        <w:rPr>
          <w:color w:val="241D2D"/>
        </w:rPr>
        <w:t>poradenství</w:t>
      </w:r>
      <w:proofErr w:type="spellEnd"/>
      <w:r>
        <w:rPr>
          <w:color w:val="241D2D"/>
        </w:rPr>
        <w:t>".</w:t>
      </w:r>
    </w:p>
    <w:p w:rsidR="00F254D7" w:rsidRDefault="00F254D7">
      <w:pPr>
        <w:rPr>
          <w:rFonts w:ascii="Arial" w:eastAsia="Arial" w:hAnsi="Arial" w:cs="Arial"/>
          <w:sz w:val="18"/>
          <w:szCs w:val="18"/>
        </w:rPr>
      </w:pPr>
    </w:p>
    <w:p w:rsidR="00F254D7" w:rsidRDefault="00F254D7">
      <w:pPr>
        <w:rPr>
          <w:rFonts w:ascii="Arial" w:eastAsia="Arial" w:hAnsi="Arial" w:cs="Arial"/>
          <w:sz w:val="18"/>
          <w:szCs w:val="18"/>
        </w:rPr>
      </w:pPr>
    </w:p>
    <w:p w:rsidR="00F254D7" w:rsidRDefault="00F254D7">
      <w:pPr>
        <w:spacing w:before="4"/>
        <w:rPr>
          <w:rFonts w:ascii="Arial" w:eastAsia="Arial" w:hAnsi="Arial" w:cs="Arial"/>
        </w:rPr>
      </w:pPr>
    </w:p>
    <w:p w:rsidR="00F254D7" w:rsidRDefault="00424099">
      <w:pPr>
        <w:pStyle w:val="Nadpis1"/>
        <w:ind w:left="1488"/>
        <w:jc w:val="both"/>
        <w:rPr>
          <w:b w:val="0"/>
          <w:bCs w:val="0"/>
        </w:rPr>
      </w:pPr>
      <w:r>
        <w:rPr>
          <w:color w:val="241D2D"/>
          <w:sz w:val="28"/>
          <w:u w:val="single" w:color="000000"/>
        </w:rPr>
        <w:t xml:space="preserve">2/ </w:t>
      </w:r>
      <w:proofErr w:type="spellStart"/>
      <w:r>
        <w:rPr>
          <w:color w:val="241D2D"/>
          <w:u w:val="single" w:color="000000"/>
        </w:rPr>
        <w:t>Způsob</w:t>
      </w:r>
      <w:proofErr w:type="spellEnd"/>
      <w:r>
        <w:rPr>
          <w:color w:val="241D2D"/>
          <w:spacing w:val="38"/>
          <w:u w:val="single" w:color="000000"/>
        </w:rPr>
        <w:t xml:space="preserve"> </w:t>
      </w:r>
      <w:proofErr w:type="spellStart"/>
      <w:r>
        <w:rPr>
          <w:color w:val="241D2D"/>
          <w:u w:val="single" w:color="000000"/>
        </w:rPr>
        <w:t>plnění</w:t>
      </w:r>
      <w:proofErr w:type="spellEnd"/>
    </w:p>
    <w:p w:rsidR="00F254D7" w:rsidRDefault="00F254D7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:rsidR="00F254D7" w:rsidRDefault="00424099">
      <w:pPr>
        <w:pStyle w:val="Zkladntext"/>
        <w:spacing w:line="338" w:lineRule="auto"/>
        <w:ind w:left="1483" w:right="1383" w:firstLine="9"/>
        <w:jc w:val="both"/>
      </w:pPr>
      <w:proofErr w:type="gramStart"/>
      <w:r>
        <w:rPr>
          <w:color w:val="241D2D"/>
        </w:rPr>
        <w:t xml:space="preserve">PF UJEP </w:t>
      </w:r>
      <w:proofErr w:type="spellStart"/>
      <w:r>
        <w:rPr>
          <w:color w:val="241D2D"/>
        </w:rPr>
        <w:t>zajistí</w:t>
      </w:r>
      <w:proofErr w:type="spellEnd"/>
      <w:r>
        <w:rPr>
          <w:color w:val="241D2D"/>
        </w:rPr>
        <w:t xml:space="preserve"> </w:t>
      </w:r>
      <w:proofErr w:type="spellStart"/>
      <w:r>
        <w:rPr>
          <w:color w:val="241D2D"/>
        </w:rPr>
        <w:t>přípravu</w:t>
      </w:r>
      <w:proofErr w:type="spellEnd"/>
      <w:r>
        <w:rPr>
          <w:color w:val="241D2D"/>
        </w:rPr>
        <w:t xml:space="preserve"> a </w:t>
      </w:r>
      <w:proofErr w:type="spellStart"/>
      <w:r>
        <w:rPr>
          <w:color w:val="241D2D"/>
        </w:rPr>
        <w:t>realizaci</w:t>
      </w:r>
      <w:proofErr w:type="spellEnd"/>
      <w:r>
        <w:rPr>
          <w:color w:val="241D2D"/>
        </w:rPr>
        <w:t xml:space="preserve"> </w:t>
      </w:r>
      <w:proofErr w:type="spellStart"/>
      <w:r>
        <w:rPr>
          <w:color w:val="241D2D"/>
        </w:rPr>
        <w:t>studia</w:t>
      </w:r>
      <w:proofErr w:type="spellEnd"/>
      <w:r>
        <w:rPr>
          <w:color w:val="241D2D"/>
        </w:rPr>
        <w:t xml:space="preserve"> </w:t>
      </w:r>
      <w:proofErr w:type="spellStart"/>
      <w:r>
        <w:rPr>
          <w:color w:val="241D2D"/>
        </w:rPr>
        <w:t>dle</w:t>
      </w:r>
      <w:proofErr w:type="spellEnd"/>
      <w:r>
        <w:rPr>
          <w:color w:val="241D2D"/>
        </w:rPr>
        <w:t xml:space="preserve"> </w:t>
      </w:r>
      <w:proofErr w:type="spellStart"/>
      <w:r>
        <w:rPr>
          <w:color w:val="241D2D"/>
        </w:rPr>
        <w:t>rozvrhů</w:t>
      </w:r>
      <w:proofErr w:type="spellEnd"/>
      <w:r>
        <w:rPr>
          <w:color w:val="241D2D"/>
        </w:rPr>
        <w:t xml:space="preserve">, </w:t>
      </w:r>
      <w:proofErr w:type="spellStart"/>
      <w:r>
        <w:rPr>
          <w:color w:val="241D2D"/>
        </w:rPr>
        <w:t>vlastní</w:t>
      </w:r>
      <w:proofErr w:type="spellEnd"/>
      <w:r>
        <w:rPr>
          <w:color w:val="241D2D"/>
        </w:rPr>
        <w:t xml:space="preserve"> </w:t>
      </w:r>
      <w:proofErr w:type="spellStart"/>
      <w:r>
        <w:rPr>
          <w:color w:val="241D2D"/>
        </w:rPr>
        <w:t>výuku</w:t>
      </w:r>
      <w:proofErr w:type="spellEnd"/>
      <w:r>
        <w:rPr>
          <w:color w:val="241D2D"/>
        </w:rPr>
        <w:t xml:space="preserve"> a </w:t>
      </w:r>
      <w:proofErr w:type="spellStart"/>
      <w:r>
        <w:rPr>
          <w:color w:val="241D2D"/>
        </w:rPr>
        <w:t>přípravu</w:t>
      </w:r>
      <w:proofErr w:type="spellEnd"/>
      <w:r>
        <w:rPr>
          <w:color w:val="241D2D"/>
        </w:rPr>
        <w:t xml:space="preserve"> a </w:t>
      </w:r>
      <w:proofErr w:type="spellStart"/>
      <w:r>
        <w:rPr>
          <w:color w:val="241D2D"/>
        </w:rPr>
        <w:t>realizaci</w:t>
      </w:r>
      <w:proofErr w:type="spellEnd"/>
      <w:r>
        <w:rPr>
          <w:color w:val="241D2D"/>
          <w:spacing w:val="33"/>
        </w:rPr>
        <w:t xml:space="preserve"> </w:t>
      </w:r>
      <w:proofErr w:type="spellStart"/>
      <w:r>
        <w:rPr>
          <w:color w:val="241D2D"/>
        </w:rPr>
        <w:t>závěrečných</w:t>
      </w:r>
      <w:proofErr w:type="spellEnd"/>
      <w:r>
        <w:rPr>
          <w:color w:val="241D2D"/>
          <w:w w:val="101"/>
        </w:rPr>
        <w:t xml:space="preserve"> </w:t>
      </w:r>
      <w:proofErr w:type="spellStart"/>
      <w:r>
        <w:rPr>
          <w:color w:val="241D2D"/>
        </w:rPr>
        <w:t>zkoušek</w:t>
      </w:r>
      <w:proofErr w:type="spellEnd"/>
      <w:r>
        <w:rPr>
          <w:color w:val="241D2D"/>
        </w:rPr>
        <w:t>.</w:t>
      </w:r>
      <w:proofErr w:type="gramEnd"/>
    </w:p>
    <w:p w:rsidR="00F254D7" w:rsidRDefault="00F254D7">
      <w:pPr>
        <w:spacing w:before="8"/>
        <w:rPr>
          <w:rFonts w:ascii="Arial" w:eastAsia="Arial" w:hAnsi="Arial" w:cs="Arial"/>
          <w:sz w:val="17"/>
          <w:szCs w:val="17"/>
        </w:rPr>
      </w:pPr>
    </w:p>
    <w:p w:rsidR="00F254D7" w:rsidRDefault="00424099">
      <w:pPr>
        <w:pStyle w:val="Zkladntext"/>
        <w:spacing w:line="343" w:lineRule="auto"/>
        <w:ind w:left="1483" w:right="1362" w:firstLine="9"/>
        <w:jc w:val="both"/>
      </w:pPr>
      <w:proofErr w:type="spellStart"/>
      <w:r>
        <w:rPr>
          <w:color w:val="241D2D"/>
          <w:w w:val="105"/>
        </w:rPr>
        <w:t>Hlas</w:t>
      </w:r>
      <w:proofErr w:type="spellEnd"/>
      <w:r>
        <w:rPr>
          <w:color w:val="241D2D"/>
          <w:w w:val="105"/>
        </w:rPr>
        <w:t xml:space="preserve"> </w:t>
      </w:r>
      <w:proofErr w:type="spellStart"/>
      <w:r>
        <w:rPr>
          <w:color w:val="241D2D"/>
          <w:w w:val="105"/>
        </w:rPr>
        <w:t>zajistí</w:t>
      </w:r>
      <w:proofErr w:type="spellEnd"/>
      <w:r>
        <w:rPr>
          <w:color w:val="241D2D"/>
          <w:w w:val="105"/>
        </w:rPr>
        <w:t xml:space="preserve"> </w:t>
      </w:r>
      <w:proofErr w:type="spellStart"/>
      <w:r>
        <w:rPr>
          <w:color w:val="241D2D"/>
          <w:w w:val="105"/>
        </w:rPr>
        <w:t>administrativně</w:t>
      </w:r>
      <w:proofErr w:type="spellEnd"/>
      <w:r>
        <w:rPr>
          <w:color w:val="241D2D"/>
          <w:w w:val="105"/>
        </w:rPr>
        <w:t xml:space="preserve"> </w:t>
      </w:r>
      <w:proofErr w:type="spellStart"/>
      <w:r>
        <w:rPr>
          <w:color w:val="241D2D"/>
          <w:w w:val="105"/>
        </w:rPr>
        <w:t>technické</w:t>
      </w:r>
      <w:proofErr w:type="spellEnd"/>
      <w:r>
        <w:rPr>
          <w:color w:val="241D2D"/>
          <w:w w:val="105"/>
        </w:rPr>
        <w:t xml:space="preserve"> </w:t>
      </w:r>
      <w:proofErr w:type="spellStart"/>
      <w:r>
        <w:rPr>
          <w:color w:val="241D2D"/>
          <w:w w:val="105"/>
        </w:rPr>
        <w:t>podmínky</w:t>
      </w:r>
      <w:proofErr w:type="spellEnd"/>
      <w:r>
        <w:rPr>
          <w:color w:val="241D2D"/>
          <w:w w:val="105"/>
        </w:rPr>
        <w:t xml:space="preserve"> pro </w:t>
      </w:r>
      <w:proofErr w:type="spellStart"/>
      <w:r>
        <w:rPr>
          <w:color w:val="241D2D"/>
          <w:w w:val="105"/>
        </w:rPr>
        <w:t>realizaci</w:t>
      </w:r>
      <w:proofErr w:type="spellEnd"/>
      <w:r>
        <w:rPr>
          <w:color w:val="241D2D"/>
          <w:w w:val="105"/>
        </w:rPr>
        <w:t xml:space="preserve"> </w:t>
      </w:r>
      <w:proofErr w:type="spellStart"/>
      <w:r>
        <w:rPr>
          <w:color w:val="241D2D"/>
          <w:w w:val="105"/>
        </w:rPr>
        <w:t>studia</w:t>
      </w:r>
      <w:proofErr w:type="spellEnd"/>
      <w:r>
        <w:rPr>
          <w:color w:val="241D2D"/>
          <w:w w:val="105"/>
        </w:rPr>
        <w:t xml:space="preserve"> v </w:t>
      </w:r>
      <w:proofErr w:type="spellStart"/>
      <w:r>
        <w:rPr>
          <w:color w:val="241D2D"/>
          <w:w w:val="105"/>
        </w:rPr>
        <w:t>Karlových</w:t>
      </w:r>
      <w:proofErr w:type="spellEnd"/>
      <w:r>
        <w:rPr>
          <w:color w:val="241D2D"/>
          <w:w w:val="105"/>
        </w:rPr>
        <w:t xml:space="preserve"> </w:t>
      </w:r>
      <w:proofErr w:type="spellStart"/>
      <w:r>
        <w:rPr>
          <w:color w:val="241D2D"/>
          <w:w w:val="105"/>
        </w:rPr>
        <w:t>Varech</w:t>
      </w:r>
      <w:proofErr w:type="spellEnd"/>
      <w:r>
        <w:rPr>
          <w:color w:val="241D2D"/>
          <w:spacing w:val="51"/>
          <w:w w:val="105"/>
        </w:rPr>
        <w:t xml:space="preserve"> </w:t>
      </w:r>
      <w:r>
        <w:rPr>
          <w:color w:val="241D2D"/>
          <w:w w:val="105"/>
        </w:rPr>
        <w:t>(</w:t>
      </w:r>
      <w:proofErr w:type="spellStart"/>
      <w:r>
        <w:rPr>
          <w:color w:val="241D2D"/>
          <w:w w:val="105"/>
        </w:rPr>
        <w:t>učebny</w:t>
      </w:r>
      <w:proofErr w:type="spellEnd"/>
      <w:r>
        <w:rPr>
          <w:color w:val="241D2D"/>
          <w:w w:val="105"/>
        </w:rPr>
        <w:t>,</w:t>
      </w:r>
      <w:r>
        <w:rPr>
          <w:color w:val="241D2D"/>
          <w:w w:val="103"/>
        </w:rPr>
        <w:t xml:space="preserve"> </w:t>
      </w:r>
      <w:proofErr w:type="spellStart"/>
      <w:r>
        <w:rPr>
          <w:color w:val="241D2D"/>
          <w:w w:val="105"/>
        </w:rPr>
        <w:t>didaktickou</w:t>
      </w:r>
      <w:proofErr w:type="spellEnd"/>
      <w:r>
        <w:rPr>
          <w:color w:val="241D2D"/>
          <w:w w:val="105"/>
        </w:rPr>
        <w:t xml:space="preserve"> </w:t>
      </w:r>
      <w:proofErr w:type="spellStart"/>
      <w:r>
        <w:rPr>
          <w:color w:val="241D2D"/>
          <w:w w:val="105"/>
        </w:rPr>
        <w:t>techniku</w:t>
      </w:r>
      <w:proofErr w:type="spellEnd"/>
      <w:proofErr w:type="gramStart"/>
      <w:r>
        <w:rPr>
          <w:color w:val="241D2D"/>
          <w:w w:val="105"/>
        </w:rPr>
        <w:t xml:space="preserve">,  </w:t>
      </w:r>
      <w:proofErr w:type="spellStart"/>
      <w:r>
        <w:rPr>
          <w:color w:val="241D2D"/>
          <w:w w:val="105"/>
        </w:rPr>
        <w:t>propagaci</w:t>
      </w:r>
      <w:proofErr w:type="spellEnd"/>
      <w:proofErr w:type="gramEnd"/>
      <w:r>
        <w:rPr>
          <w:color w:val="241D2D"/>
          <w:w w:val="105"/>
        </w:rPr>
        <w:t xml:space="preserve">, </w:t>
      </w:r>
      <w:proofErr w:type="spellStart"/>
      <w:r>
        <w:rPr>
          <w:color w:val="241D2D"/>
          <w:w w:val="105"/>
        </w:rPr>
        <w:t>kopírování</w:t>
      </w:r>
      <w:proofErr w:type="spellEnd"/>
      <w:r>
        <w:rPr>
          <w:color w:val="241D2D"/>
          <w:spacing w:val="24"/>
          <w:w w:val="105"/>
        </w:rPr>
        <w:t xml:space="preserve"> </w:t>
      </w:r>
      <w:proofErr w:type="spellStart"/>
      <w:r>
        <w:rPr>
          <w:color w:val="241D2D"/>
          <w:w w:val="105"/>
        </w:rPr>
        <w:t>materiálů</w:t>
      </w:r>
      <w:proofErr w:type="spellEnd"/>
      <w:r>
        <w:rPr>
          <w:color w:val="241D2D"/>
          <w:w w:val="105"/>
        </w:rPr>
        <w:t>).</w:t>
      </w:r>
    </w:p>
    <w:p w:rsidR="00F254D7" w:rsidRDefault="00F254D7">
      <w:pPr>
        <w:rPr>
          <w:rFonts w:ascii="Arial" w:eastAsia="Arial" w:hAnsi="Arial" w:cs="Arial"/>
          <w:sz w:val="18"/>
          <w:szCs w:val="18"/>
        </w:rPr>
      </w:pPr>
    </w:p>
    <w:p w:rsidR="00F254D7" w:rsidRDefault="00F254D7">
      <w:pPr>
        <w:rPr>
          <w:rFonts w:ascii="Arial" w:eastAsia="Arial" w:hAnsi="Arial" w:cs="Arial"/>
          <w:sz w:val="18"/>
          <w:szCs w:val="18"/>
        </w:rPr>
      </w:pPr>
    </w:p>
    <w:p w:rsidR="00F254D7" w:rsidRDefault="00F254D7">
      <w:pPr>
        <w:rPr>
          <w:rFonts w:ascii="Arial" w:eastAsia="Arial" w:hAnsi="Arial" w:cs="Arial"/>
          <w:sz w:val="18"/>
          <w:szCs w:val="18"/>
        </w:rPr>
      </w:pPr>
    </w:p>
    <w:p w:rsidR="00F254D7" w:rsidRDefault="00424099">
      <w:pPr>
        <w:pStyle w:val="Nadpis1"/>
        <w:spacing w:before="125"/>
        <w:ind w:left="1483"/>
        <w:jc w:val="both"/>
        <w:rPr>
          <w:b w:val="0"/>
          <w:bCs w:val="0"/>
        </w:rPr>
      </w:pPr>
      <w:r>
        <w:rPr>
          <w:color w:val="241D2D"/>
          <w:w w:val="105"/>
          <w:u w:val="single" w:color="000000"/>
        </w:rPr>
        <w:t xml:space="preserve">3/ </w:t>
      </w:r>
      <w:proofErr w:type="spellStart"/>
      <w:r>
        <w:rPr>
          <w:color w:val="241D2D"/>
          <w:w w:val="105"/>
          <w:u w:val="single" w:color="000000"/>
        </w:rPr>
        <w:t>Úhrada</w:t>
      </w:r>
      <w:proofErr w:type="spellEnd"/>
      <w:r>
        <w:rPr>
          <w:color w:val="241D2D"/>
          <w:w w:val="105"/>
          <w:u w:val="single" w:color="000000"/>
        </w:rPr>
        <w:t xml:space="preserve"> </w:t>
      </w:r>
      <w:proofErr w:type="spellStart"/>
      <w:r>
        <w:rPr>
          <w:color w:val="241D2D"/>
          <w:w w:val="105"/>
          <w:u w:val="single" w:color="000000"/>
        </w:rPr>
        <w:t>studia</w:t>
      </w:r>
      <w:proofErr w:type="spellEnd"/>
      <w:r>
        <w:rPr>
          <w:color w:val="241D2D"/>
          <w:w w:val="105"/>
          <w:u w:val="single" w:color="000000"/>
        </w:rPr>
        <w:t xml:space="preserve"> a </w:t>
      </w:r>
      <w:proofErr w:type="spellStart"/>
      <w:r>
        <w:rPr>
          <w:color w:val="241D2D"/>
          <w:w w:val="105"/>
          <w:u w:val="single" w:color="000000"/>
        </w:rPr>
        <w:t>platební</w:t>
      </w:r>
      <w:proofErr w:type="spellEnd"/>
      <w:r>
        <w:rPr>
          <w:color w:val="241D2D"/>
          <w:spacing w:val="50"/>
          <w:w w:val="105"/>
          <w:u w:val="single" w:color="000000"/>
        </w:rPr>
        <w:t xml:space="preserve"> </w:t>
      </w:r>
      <w:proofErr w:type="spellStart"/>
      <w:r>
        <w:rPr>
          <w:color w:val="241D2D"/>
          <w:w w:val="105"/>
          <w:u w:val="single" w:color="000000"/>
        </w:rPr>
        <w:t>podmínky</w:t>
      </w:r>
      <w:proofErr w:type="spellEnd"/>
    </w:p>
    <w:p w:rsidR="00F254D7" w:rsidRDefault="00F254D7">
      <w:pPr>
        <w:spacing w:before="11"/>
        <w:rPr>
          <w:rFonts w:ascii="Arial" w:eastAsia="Arial" w:hAnsi="Arial" w:cs="Arial"/>
          <w:b/>
          <w:bCs/>
          <w:sz w:val="25"/>
          <w:szCs w:val="25"/>
        </w:rPr>
      </w:pPr>
    </w:p>
    <w:p w:rsidR="00F254D7" w:rsidRDefault="00424099">
      <w:pPr>
        <w:ind w:left="1492"/>
        <w:jc w:val="both"/>
        <w:rPr>
          <w:rFonts w:ascii="Arial" w:eastAsia="Arial" w:hAnsi="Arial" w:cs="Arial"/>
          <w:sz w:val="21"/>
          <w:szCs w:val="21"/>
        </w:rPr>
      </w:pPr>
      <w:proofErr w:type="spellStart"/>
      <w:proofErr w:type="gramStart"/>
      <w:r>
        <w:rPr>
          <w:rFonts w:ascii="Arial" w:hAnsi="Arial"/>
          <w:color w:val="241D2D"/>
          <w:sz w:val="19"/>
        </w:rPr>
        <w:t>Úhrada</w:t>
      </w:r>
      <w:proofErr w:type="spellEnd"/>
      <w:r>
        <w:rPr>
          <w:rFonts w:ascii="Arial" w:hAnsi="Arial"/>
          <w:color w:val="241D2D"/>
          <w:sz w:val="19"/>
        </w:rPr>
        <w:t xml:space="preserve"> </w:t>
      </w:r>
      <w:proofErr w:type="spellStart"/>
      <w:r>
        <w:rPr>
          <w:rFonts w:ascii="Arial" w:hAnsi="Arial"/>
          <w:color w:val="241D2D"/>
          <w:sz w:val="19"/>
        </w:rPr>
        <w:t>studia</w:t>
      </w:r>
      <w:proofErr w:type="spellEnd"/>
      <w:r>
        <w:rPr>
          <w:rFonts w:ascii="Arial" w:hAnsi="Arial"/>
          <w:color w:val="241D2D"/>
          <w:sz w:val="19"/>
        </w:rPr>
        <w:t xml:space="preserve"> </w:t>
      </w:r>
      <w:proofErr w:type="spellStart"/>
      <w:r>
        <w:rPr>
          <w:rFonts w:ascii="Arial" w:hAnsi="Arial"/>
          <w:color w:val="241D2D"/>
          <w:sz w:val="19"/>
        </w:rPr>
        <w:t>byla</w:t>
      </w:r>
      <w:proofErr w:type="spellEnd"/>
      <w:r>
        <w:rPr>
          <w:rFonts w:ascii="Arial" w:hAnsi="Arial"/>
          <w:color w:val="241D2D"/>
          <w:sz w:val="19"/>
        </w:rPr>
        <w:t xml:space="preserve"> </w:t>
      </w:r>
      <w:proofErr w:type="spellStart"/>
      <w:r>
        <w:rPr>
          <w:rFonts w:ascii="Arial" w:hAnsi="Arial"/>
          <w:color w:val="241D2D"/>
          <w:sz w:val="19"/>
        </w:rPr>
        <w:t>ze</w:t>
      </w:r>
      <w:proofErr w:type="spellEnd"/>
      <w:r>
        <w:rPr>
          <w:rFonts w:ascii="Arial" w:hAnsi="Arial"/>
          <w:color w:val="241D2D"/>
          <w:sz w:val="19"/>
        </w:rPr>
        <w:t xml:space="preserve"> </w:t>
      </w:r>
      <w:proofErr w:type="spellStart"/>
      <w:r>
        <w:rPr>
          <w:rFonts w:ascii="Arial" w:hAnsi="Arial"/>
          <w:color w:val="241D2D"/>
          <w:sz w:val="19"/>
        </w:rPr>
        <w:t>strany</w:t>
      </w:r>
      <w:proofErr w:type="spellEnd"/>
      <w:r>
        <w:rPr>
          <w:rFonts w:ascii="Arial" w:hAnsi="Arial"/>
          <w:color w:val="241D2D"/>
          <w:sz w:val="19"/>
        </w:rPr>
        <w:t xml:space="preserve"> PF UJEP </w:t>
      </w:r>
      <w:proofErr w:type="spellStart"/>
      <w:r>
        <w:rPr>
          <w:rFonts w:ascii="Arial" w:hAnsi="Arial"/>
          <w:color w:val="241D2D"/>
          <w:sz w:val="19"/>
        </w:rPr>
        <w:t>byla</w:t>
      </w:r>
      <w:proofErr w:type="spellEnd"/>
      <w:r>
        <w:rPr>
          <w:rFonts w:ascii="Arial" w:hAnsi="Arial"/>
          <w:color w:val="241D2D"/>
          <w:sz w:val="19"/>
        </w:rPr>
        <w:t xml:space="preserve"> </w:t>
      </w:r>
      <w:proofErr w:type="spellStart"/>
      <w:r>
        <w:rPr>
          <w:rFonts w:ascii="Arial" w:hAnsi="Arial"/>
          <w:color w:val="241D2D"/>
          <w:sz w:val="19"/>
        </w:rPr>
        <w:t>stanovena</w:t>
      </w:r>
      <w:proofErr w:type="spellEnd"/>
      <w:r>
        <w:rPr>
          <w:rFonts w:ascii="Arial" w:hAnsi="Arial"/>
          <w:color w:val="241D2D"/>
          <w:sz w:val="19"/>
        </w:rPr>
        <w:t xml:space="preserve"> </w:t>
      </w:r>
      <w:proofErr w:type="spellStart"/>
      <w:r>
        <w:rPr>
          <w:rFonts w:ascii="Arial" w:hAnsi="Arial"/>
          <w:color w:val="241D2D"/>
          <w:sz w:val="19"/>
        </w:rPr>
        <w:t>následovně</w:t>
      </w:r>
      <w:proofErr w:type="spellEnd"/>
      <w:r>
        <w:rPr>
          <w:rFonts w:ascii="Arial" w:hAnsi="Arial"/>
          <w:color w:val="241D2D"/>
          <w:sz w:val="19"/>
        </w:rPr>
        <w:t>.</w:t>
      </w:r>
      <w:proofErr w:type="gramEnd"/>
      <w:r>
        <w:rPr>
          <w:rFonts w:ascii="Arial" w:hAnsi="Arial"/>
          <w:color w:val="241D2D"/>
          <w:sz w:val="19"/>
        </w:rPr>
        <w:t xml:space="preserve"> </w:t>
      </w:r>
      <w:proofErr w:type="spellStart"/>
      <w:r>
        <w:rPr>
          <w:rFonts w:ascii="Arial" w:hAnsi="Arial"/>
          <w:b/>
          <w:color w:val="241D2D"/>
          <w:sz w:val="21"/>
        </w:rPr>
        <w:t>Tyto</w:t>
      </w:r>
      <w:proofErr w:type="spellEnd"/>
      <w:r>
        <w:rPr>
          <w:rFonts w:ascii="Arial" w:hAnsi="Arial"/>
          <w:b/>
          <w:color w:val="241D2D"/>
          <w:sz w:val="21"/>
        </w:rPr>
        <w:t xml:space="preserve"> </w:t>
      </w:r>
      <w:proofErr w:type="spellStart"/>
      <w:r>
        <w:rPr>
          <w:rFonts w:ascii="Arial" w:hAnsi="Arial"/>
          <w:b/>
          <w:color w:val="241D2D"/>
          <w:sz w:val="21"/>
        </w:rPr>
        <w:t>ceny</w:t>
      </w:r>
      <w:proofErr w:type="spellEnd"/>
      <w:r>
        <w:rPr>
          <w:rFonts w:ascii="Arial" w:hAnsi="Arial"/>
          <w:b/>
          <w:color w:val="241D2D"/>
          <w:sz w:val="21"/>
        </w:rPr>
        <w:t xml:space="preserve"> </w:t>
      </w:r>
      <w:proofErr w:type="spellStart"/>
      <w:r>
        <w:rPr>
          <w:rFonts w:ascii="Arial" w:hAnsi="Arial"/>
          <w:b/>
          <w:color w:val="241D2D"/>
          <w:sz w:val="21"/>
        </w:rPr>
        <w:t>neobsahují</w:t>
      </w:r>
      <w:proofErr w:type="spellEnd"/>
      <w:r>
        <w:rPr>
          <w:rFonts w:ascii="Arial" w:hAnsi="Arial"/>
          <w:b/>
          <w:color w:val="241D2D"/>
          <w:spacing w:val="1"/>
          <w:sz w:val="21"/>
        </w:rPr>
        <w:t xml:space="preserve"> </w:t>
      </w:r>
      <w:r>
        <w:rPr>
          <w:rFonts w:ascii="Arial" w:hAnsi="Arial"/>
          <w:b/>
          <w:color w:val="241D2D"/>
          <w:sz w:val="21"/>
        </w:rPr>
        <w:t>DPH:</w:t>
      </w:r>
    </w:p>
    <w:p w:rsidR="00F254D7" w:rsidRDefault="00F254D7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:rsidR="00F254D7" w:rsidRDefault="00424099">
      <w:pPr>
        <w:pStyle w:val="Nadpis3"/>
        <w:numPr>
          <w:ilvl w:val="0"/>
          <w:numId w:val="2"/>
        </w:numPr>
        <w:tabs>
          <w:tab w:val="left" w:pos="2199"/>
        </w:tabs>
        <w:jc w:val="left"/>
        <w:rPr>
          <w:b w:val="0"/>
          <w:bCs w:val="0"/>
          <w:color w:val="241D2D"/>
        </w:rPr>
      </w:pPr>
      <w:proofErr w:type="spellStart"/>
      <w:r>
        <w:rPr>
          <w:color w:val="241D2D"/>
        </w:rPr>
        <w:t>Studium</w:t>
      </w:r>
      <w:proofErr w:type="spellEnd"/>
      <w:r>
        <w:rPr>
          <w:color w:val="241D2D"/>
        </w:rPr>
        <w:t xml:space="preserve"> </w:t>
      </w:r>
      <w:proofErr w:type="spellStart"/>
      <w:r>
        <w:rPr>
          <w:color w:val="241D2D"/>
        </w:rPr>
        <w:t>pedagogiky</w:t>
      </w:r>
      <w:proofErr w:type="spellEnd"/>
      <w:r>
        <w:rPr>
          <w:color w:val="241D2D"/>
        </w:rPr>
        <w:t xml:space="preserve"> pro</w:t>
      </w:r>
      <w:r>
        <w:rPr>
          <w:color w:val="241D2D"/>
          <w:spacing w:val="28"/>
        </w:rPr>
        <w:t xml:space="preserve"> </w:t>
      </w:r>
      <w:proofErr w:type="spellStart"/>
      <w:r>
        <w:rPr>
          <w:color w:val="241D2D"/>
        </w:rPr>
        <w:t>vychovatele</w:t>
      </w:r>
      <w:proofErr w:type="spellEnd"/>
      <w:r>
        <w:rPr>
          <w:color w:val="241D2D"/>
        </w:rPr>
        <w:t>:</w:t>
      </w:r>
    </w:p>
    <w:p w:rsidR="00F254D7" w:rsidRDefault="00F254D7">
      <w:pPr>
        <w:spacing w:before="3"/>
        <w:rPr>
          <w:rFonts w:ascii="Arial" w:eastAsia="Arial" w:hAnsi="Arial" w:cs="Arial"/>
          <w:b/>
          <w:bCs/>
          <w:sz w:val="25"/>
          <w:szCs w:val="25"/>
        </w:rPr>
      </w:pPr>
    </w:p>
    <w:p w:rsidR="00F254D7" w:rsidRDefault="00B673E7">
      <w:pPr>
        <w:pStyle w:val="Zkladntext"/>
        <w:ind w:left="2188"/>
      </w:pPr>
      <w:r>
        <w:rPr>
          <w:color w:val="241D2D"/>
        </w:rPr>
        <w:t>6.50</w:t>
      </w:r>
      <w:r w:rsidR="00424099">
        <w:rPr>
          <w:color w:val="241D2D"/>
        </w:rPr>
        <w:t>0</w:t>
      </w:r>
      <w:proofErr w:type="gramStart"/>
      <w:r w:rsidR="00424099">
        <w:rPr>
          <w:color w:val="241D2D"/>
        </w:rPr>
        <w:t>,-</w:t>
      </w:r>
      <w:proofErr w:type="gramEnd"/>
      <w:r w:rsidR="00424099">
        <w:rPr>
          <w:color w:val="241D2D"/>
        </w:rPr>
        <w:t xml:space="preserve"> </w:t>
      </w:r>
      <w:proofErr w:type="spellStart"/>
      <w:r w:rsidR="00424099">
        <w:rPr>
          <w:color w:val="241D2D"/>
        </w:rPr>
        <w:t>Kč</w:t>
      </w:r>
      <w:proofErr w:type="spellEnd"/>
      <w:r w:rsidR="00424099">
        <w:rPr>
          <w:color w:val="241D2D"/>
        </w:rPr>
        <w:t xml:space="preserve"> </w:t>
      </w:r>
      <w:proofErr w:type="spellStart"/>
      <w:r w:rsidR="00424099">
        <w:rPr>
          <w:color w:val="241D2D"/>
        </w:rPr>
        <w:t>za</w:t>
      </w:r>
      <w:proofErr w:type="spellEnd"/>
      <w:r w:rsidR="00424099">
        <w:rPr>
          <w:color w:val="241D2D"/>
        </w:rPr>
        <w:t xml:space="preserve"> </w:t>
      </w:r>
      <w:proofErr w:type="spellStart"/>
      <w:r w:rsidR="00424099">
        <w:rPr>
          <w:color w:val="241D2D"/>
        </w:rPr>
        <w:t>jeden</w:t>
      </w:r>
      <w:proofErr w:type="spellEnd"/>
      <w:r w:rsidR="00424099">
        <w:rPr>
          <w:color w:val="241D2D"/>
        </w:rPr>
        <w:t xml:space="preserve"> </w:t>
      </w:r>
      <w:proofErr w:type="spellStart"/>
      <w:r w:rsidR="00424099">
        <w:rPr>
          <w:color w:val="241D2D"/>
        </w:rPr>
        <w:t>semestr</w:t>
      </w:r>
      <w:proofErr w:type="spellEnd"/>
      <w:r w:rsidR="00424099">
        <w:rPr>
          <w:color w:val="241D2D"/>
        </w:rPr>
        <w:t xml:space="preserve"> </w:t>
      </w:r>
      <w:proofErr w:type="spellStart"/>
      <w:r w:rsidR="00424099">
        <w:rPr>
          <w:color w:val="241D2D"/>
        </w:rPr>
        <w:t>studia</w:t>
      </w:r>
      <w:proofErr w:type="spellEnd"/>
      <w:r w:rsidR="00424099">
        <w:rPr>
          <w:color w:val="241D2D"/>
        </w:rPr>
        <w:t xml:space="preserve"> a </w:t>
      </w:r>
      <w:proofErr w:type="spellStart"/>
      <w:r w:rsidR="00424099">
        <w:rPr>
          <w:color w:val="241D2D"/>
        </w:rPr>
        <w:t>jednoho</w:t>
      </w:r>
      <w:proofErr w:type="spellEnd"/>
      <w:r w:rsidR="00424099">
        <w:rPr>
          <w:color w:val="241D2D"/>
        </w:rPr>
        <w:t xml:space="preserve">  </w:t>
      </w:r>
      <w:proofErr w:type="spellStart"/>
      <w:r w:rsidR="00424099">
        <w:rPr>
          <w:color w:val="241D2D"/>
        </w:rPr>
        <w:t>účastníka</w:t>
      </w:r>
      <w:proofErr w:type="spellEnd"/>
      <w:r w:rsidR="00424099">
        <w:rPr>
          <w:color w:val="241D2D"/>
          <w:spacing w:val="52"/>
        </w:rPr>
        <w:t xml:space="preserve"> </w:t>
      </w:r>
      <w:proofErr w:type="spellStart"/>
      <w:r w:rsidR="00424099">
        <w:rPr>
          <w:color w:val="241D2D"/>
        </w:rPr>
        <w:t>studia</w:t>
      </w:r>
      <w:proofErr w:type="spellEnd"/>
      <w:r w:rsidR="00424099">
        <w:rPr>
          <w:color w:val="241D2D"/>
        </w:rPr>
        <w:t>.</w:t>
      </w:r>
    </w:p>
    <w:p w:rsidR="00F254D7" w:rsidRDefault="00F254D7">
      <w:pPr>
        <w:spacing w:before="3"/>
        <w:rPr>
          <w:rFonts w:ascii="Arial" w:eastAsia="Arial" w:hAnsi="Arial" w:cs="Arial"/>
          <w:sz w:val="25"/>
          <w:szCs w:val="25"/>
        </w:rPr>
      </w:pPr>
    </w:p>
    <w:p w:rsidR="00F254D7" w:rsidRDefault="00424099">
      <w:pPr>
        <w:pStyle w:val="Nadpis3"/>
        <w:numPr>
          <w:ilvl w:val="0"/>
          <w:numId w:val="2"/>
        </w:numPr>
        <w:tabs>
          <w:tab w:val="left" w:pos="2199"/>
        </w:tabs>
        <w:ind w:hanging="355"/>
        <w:jc w:val="left"/>
        <w:rPr>
          <w:b w:val="0"/>
          <w:bCs w:val="0"/>
          <w:color w:val="241D2D"/>
        </w:rPr>
      </w:pPr>
      <w:proofErr w:type="spellStart"/>
      <w:r>
        <w:rPr>
          <w:color w:val="241D2D"/>
        </w:rPr>
        <w:t>Speciální</w:t>
      </w:r>
      <w:proofErr w:type="spellEnd"/>
      <w:r>
        <w:rPr>
          <w:color w:val="241D2D"/>
        </w:rPr>
        <w:t xml:space="preserve"> </w:t>
      </w:r>
      <w:proofErr w:type="spellStart"/>
      <w:r>
        <w:rPr>
          <w:color w:val="241D2D"/>
        </w:rPr>
        <w:t>pedagogika</w:t>
      </w:r>
      <w:proofErr w:type="spellEnd"/>
      <w:r>
        <w:rPr>
          <w:color w:val="241D2D"/>
        </w:rPr>
        <w:t xml:space="preserve"> pro pedagogy </w:t>
      </w:r>
      <w:proofErr w:type="spellStart"/>
      <w:r>
        <w:rPr>
          <w:color w:val="241D2D"/>
        </w:rPr>
        <w:t>speciálních</w:t>
      </w:r>
      <w:proofErr w:type="spellEnd"/>
      <w:r>
        <w:rPr>
          <w:color w:val="241D2D"/>
          <w:spacing w:val="1"/>
        </w:rPr>
        <w:t xml:space="preserve"> </w:t>
      </w:r>
      <w:proofErr w:type="spellStart"/>
      <w:r>
        <w:rPr>
          <w:color w:val="241D2D"/>
        </w:rPr>
        <w:t>zařízení</w:t>
      </w:r>
      <w:proofErr w:type="spellEnd"/>
      <w:r>
        <w:rPr>
          <w:color w:val="241D2D"/>
        </w:rPr>
        <w:t>:</w:t>
      </w:r>
    </w:p>
    <w:p w:rsidR="00F254D7" w:rsidRDefault="00F254D7">
      <w:pPr>
        <w:spacing w:before="3"/>
        <w:rPr>
          <w:rFonts w:ascii="Arial" w:eastAsia="Arial" w:hAnsi="Arial" w:cs="Arial"/>
          <w:b/>
          <w:bCs/>
          <w:sz w:val="25"/>
          <w:szCs w:val="25"/>
        </w:rPr>
      </w:pPr>
    </w:p>
    <w:p w:rsidR="00F254D7" w:rsidRDefault="00424099">
      <w:pPr>
        <w:pStyle w:val="Zkladntext"/>
        <w:ind w:left="2188"/>
      </w:pPr>
      <w:r>
        <w:rPr>
          <w:color w:val="241D2D"/>
        </w:rPr>
        <w:t>8.000</w:t>
      </w:r>
      <w:proofErr w:type="gramStart"/>
      <w:r>
        <w:rPr>
          <w:color w:val="241D2D"/>
        </w:rPr>
        <w:t>,-</w:t>
      </w:r>
      <w:proofErr w:type="gramEnd"/>
      <w:r>
        <w:rPr>
          <w:color w:val="241D2D"/>
          <w:spacing w:val="21"/>
        </w:rPr>
        <w:t xml:space="preserve"> </w:t>
      </w:r>
      <w:proofErr w:type="spellStart"/>
      <w:r>
        <w:rPr>
          <w:color w:val="241D2D"/>
        </w:rPr>
        <w:t>Kč</w:t>
      </w:r>
      <w:proofErr w:type="spellEnd"/>
      <w:r>
        <w:rPr>
          <w:color w:val="241D2D"/>
          <w:spacing w:val="10"/>
        </w:rPr>
        <w:t xml:space="preserve"> </w:t>
      </w:r>
      <w:proofErr w:type="spellStart"/>
      <w:r>
        <w:rPr>
          <w:color w:val="241D2D"/>
        </w:rPr>
        <w:t>za</w:t>
      </w:r>
      <w:proofErr w:type="spellEnd"/>
      <w:r>
        <w:rPr>
          <w:color w:val="241D2D"/>
          <w:spacing w:val="10"/>
        </w:rPr>
        <w:t xml:space="preserve"> </w:t>
      </w:r>
      <w:proofErr w:type="spellStart"/>
      <w:r>
        <w:rPr>
          <w:color w:val="241D2D"/>
        </w:rPr>
        <w:t>jeden</w:t>
      </w:r>
      <w:proofErr w:type="spellEnd"/>
      <w:r>
        <w:rPr>
          <w:color w:val="241D2D"/>
          <w:spacing w:val="33"/>
        </w:rPr>
        <w:t xml:space="preserve"> </w:t>
      </w:r>
      <w:proofErr w:type="spellStart"/>
      <w:r>
        <w:rPr>
          <w:color w:val="241D2D"/>
        </w:rPr>
        <w:t>semestr</w:t>
      </w:r>
      <w:proofErr w:type="spellEnd"/>
      <w:r>
        <w:rPr>
          <w:color w:val="241D2D"/>
          <w:spacing w:val="28"/>
        </w:rPr>
        <w:t xml:space="preserve"> </w:t>
      </w:r>
      <w:proofErr w:type="spellStart"/>
      <w:r>
        <w:rPr>
          <w:color w:val="241D2D"/>
        </w:rPr>
        <w:t>studia</w:t>
      </w:r>
      <w:proofErr w:type="spellEnd"/>
      <w:r>
        <w:rPr>
          <w:color w:val="241D2D"/>
          <w:spacing w:val="27"/>
        </w:rPr>
        <w:t xml:space="preserve"> </w:t>
      </w:r>
      <w:r>
        <w:rPr>
          <w:color w:val="241D2D"/>
        </w:rPr>
        <w:t>a</w:t>
      </w:r>
      <w:r>
        <w:rPr>
          <w:color w:val="241D2D"/>
          <w:spacing w:val="8"/>
        </w:rPr>
        <w:t xml:space="preserve"> </w:t>
      </w:r>
      <w:proofErr w:type="spellStart"/>
      <w:r>
        <w:rPr>
          <w:color w:val="241D2D"/>
        </w:rPr>
        <w:t>jednoho</w:t>
      </w:r>
      <w:proofErr w:type="spellEnd"/>
      <w:r>
        <w:rPr>
          <w:color w:val="241D2D"/>
          <w:spacing w:val="48"/>
        </w:rPr>
        <w:t xml:space="preserve"> </w:t>
      </w:r>
      <w:proofErr w:type="spellStart"/>
      <w:r>
        <w:rPr>
          <w:color w:val="241D2D"/>
        </w:rPr>
        <w:t>účastníka</w:t>
      </w:r>
      <w:proofErr w:type="spellEnd"/>
      <w:r>
        <w:rPr>
          <w:color w:val="241D2D"/>
          <w:spacing w:val="26"/>
        </w:rPr>
        <w:t xml:space="preserve"> </w:t>
      </w:r>
      <w:proofErr w:type="spellStart"/>
      <w:r>
        <w:rPr>
          <w:color w:val="241D2D"/>
        </w:rPr>
        <w:t>studia</w:t>
      </w:r>
      <w:proofErr w:type="spellEnd"/>
      <w:r>
        <w:rPr>
          <w:color w:val="241D2D"/>
          <w:spacing w:val="-20"/>
        </w:rPr>
        <w:t xml:space="preserve"> </w:t>
      </w:r>
      <w:r>
        <w:rPr>
          <w:color w:val="564D5B"/>
        </w:rPr>
        <w:t>.</w:t>
      </w:r>
    </w:p>
    <w:p w:rsidR="00F254D7" w:rsidRDefault="00F254D7">
      <w:pPr>
        <w:sectPr w:rsidR="00F254D7">
          <w:pgSz w:w="11910" w:h="16840"/>
          <w:pgMar w:top="0" w:right="0" w:bottom="1280" w:left="0" w:header="0" w:footer="1097" w:gutter="0"/>
          <w:cols w:space="708"/>
        </w:sectPr>
      </w:pPr>
    </w:p>
    <w:p w:rsidR="00F254D7" w:rsidRDefault="00FD2891">
      <w:pPr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044" style="position:absolute;margin-left:1.8pt;margin-top:563.5pt;width:.1pt;height:237.6pt;z-index:251658752;mso-position-horizontal-relative:page;mso-position-vertical-relative:page" coordorigin="36,11270" coordsize="2,4752">
            <v:shape id="_x0000_s1045" style="position:absolute;left:36;top:11270;width:2;height:4752" coordorigin="36,11270" coordsize="0,4752" path="m36,16022r,-4752e" filled="f" strokecolor="#ccc8cf" strokeweight="1.44pt">
              <v:path arrowok="t"/>
            </v:shape>
            <w10:wrap anchorx="page" anchory="page"/>
          </v:group>
        </w:pict>
      </w:r>
    </w:p>
    <w:p w:rsidR="00F254D7" w:rsidRDefault="00F254D7">
      <w:pPr>
        <w:rPr>
          <w:rFonts w:ascii="Arial" w:eastAsia="Arial" w:hAnsi="Arial" w:cs="Arial"/>
          <w:sz w:val="20"/>
          <w:szCs w:val="20"/>
        </w:rPr>
      </w:pPr>
    </w:p>
    <w:p w:rsidR="00F254D7" w:rsidRDefault="00F254D7">
      <w:pPr>
        <w:rPr>
          <w:rFonts w:ascii="Arial" w:eastAsia="Arial" w:hAnsi="Arial" w:cs="Arial"/>
          <w:sz w:val="20"/>
          <w:szCs w:val="20"/>
        </w:rPr>
      </w:pPr>
    </w:p>
    <w:p w:rsidR="00F254D7" w:rsidRDefault="00F254D7">
      <w:pPr>
        <w:rPr>
          <w:rFonts w:ascii="Arial" w:eastAsia="Arial" w:hAnsi="Arial" w:cs="Arial"/>
          <w:sz w:val="20"/>
          <w:szCs w:val="20"/>
        </w:rPr>
      </w:pPr>
    </w:p>
    <w:p w:rsidR="00F254D7" w:rsidRDefault="00F254D7">
      <w:pPr>
        <w:spacing w:before="10"/>
        <w:rPr>
          <w:rFonts w:ascii="Arial" w:eastAsia="Arial" w:hAnsi="Arial" w:cs="Arial"/>
          <w:sz w:val="21"/>
          <w:szCs w:val="21"/>
        </w:rPr>
      </w:pPr>
    </w:p>
    <w:p w:rsidR="00F254D7" w:rsidRDefault="00FD2891">
      <w:pPr>
        <w:pStyle w:val="Nadpis3"/>
        <w:numPr>
          <w:ilvl w:val="0"/>
          <w:numId w:val="2"/>
        </w:numPr>
        <w:tabs>
          <w:tab w:val="left" w:pos="2276"/>
        </w:tabs>
        <w:ind w:left="2275" w:right="2873" w:hanging="355"/>
        <w:jc w:val="left"/>
        <w:rPr>
          <w:b w:val="0"/>
          <w:bCs w:val="0"/>
          <w:color w:val="241C2B"/>
        </w:rPr>
      </w:pPr>
      <w:r>
        <w:pict>
          <v:group id="_x0000_s1038" style="position:absolute;left:0;text-align:left;margin-left:0;margin-top:-59.25pt;width:86.4pt;height:166.7pt;z-index:-251663872;mso-position-horizontal-relative:page" coordorigin=",-1185" coordsize="1728,3334">
            <v:shape id="_x0000_s1043" type="#_x0000_t75" style="position:absolute;top:-1185;width:1728;height:1402">
              <v:imagedata r:id="rId11" o:title=""/>
            </v:shape>
            <v:group id="_x0000_s1041" style="position:absolute;left:5;top:1417;width:2;height:730" coordorigin="5,1417" coordsize="2,730">
              <v:shape id="_x0000_s1042" style="position:absolute;left:5;top:1417;width:2;height:730" coordorigin="5,1417" coordsize="0,730" path="m5,2146r,-729e" filled="f" strokecolor="#b3b3b8" strokeweight=".24pt">
                <v:path arrowok="t"/>
              </v:shape>
            </v:group>
            <v:group id="_x0000_s1039" style="position:absolute;left:14;top:217;width:2;height:1200" coordorigin="14,217" coordsize="2,1200">
              <v:shape id="_x0000_s1040" style="position:absolute;left:14;top:217;width:2;height:1200" coordorigin="14,217" coordsize="0,1200" path="m14,1417l14,217e" filled="f" strokecolor="#acacb3" strokeweight="1.2pt">
                <v:path arrowok="t"/>
              </v:shape>
            </v:group>
            <w10:wrap anchorx="page"/>
          </v:group>
        </w:pict>
      </w:r>
      <w:proofErr w:type="spellStart"/>
      <w:r w:rsidR="00424099">
        <w:rPr>
          <w:color w:val="241C2B"/>
        </w:rPr>
        <w:t>Výchovné</w:t>
      </w:r>
      <w:proofErr w:type="spellEnd"/>
      <w:r w:rsidR="00424099">
        <w:rPr>
          <w:color w:val="241C2B"/>
          <w:spacing w:val="31"/>
        </w:rPr>
        <w:t xml:space="preserve"> </w:t>
      </w:r>
      <w:proofErr w:type="spellStart"/>
      <w:r w:rsidR="00424099">
        <w:rPr>
          <w:color w:val="241C2B"/>
        </w:rPr>
        <w:t>poradenství</w:t>
      </w:r>
      <w:proofErr w:type="spellEnd"/>
      <w:r w:rsidR="00424099">
        <w:rPr>
          <w:color w:val="241C2B"/>
        </w:rPr>
        <w:t>:</w:t>
      </w:r>
    </w:p>
    <w:p w:rsidR="00F254D7" w:rsidRDefault="00F254D7">
      <w:pPr>
        <w:spacing w:before="3"/>
        <w:rPr>
          <w:rFonts w:ascii="Arial" w:eastAsia="Arial" w:hAnsi="Arial" w:cs="Arial"/>
          <w:b/>
          <w:bCs/>
          <w:sz w:val="25"/>
          <w:szCs w:val="25"/>
        </w:rPr>
      </w:pPr>
    </w:p>
    <w:p w:rsidR="00F254D7" w:rsidRDefault="00424099">
      <w:pPr>
        <w:pStyle w:val="Zkladntext"/>
        <w:ind w:left="2270" w:right="2873"/>
      </w:pPr>
      <w:bookmarkStart w:id="0" w:name="_GoBack"/>
      <w:r>
        <w:rPr>
          <w:color w:val="241C2B"/>
        </w:rPr>
        <w:t>7.500</w:t>
      </w:r>
      <w:proofErr w:type="gramStart"/>
      <w:r>
        <w:rPr>
          <w:color w:val="241C2B"/>
        </w:rPr>
        <w:t>,-</w:t>
      </w:r>
      <w:proofErr w:type="gramEnd"/>
      <w:r>
        <w:rPr>
          <w:color w:val="241C2B"/>
        </w:rPr>
        <w:t xml:space="preserve"> </w:t>
      </w:r>
      <w:proofErr w:type="spellStart"/>
      <w:r>
        <w:rPr>
          <w:color w:val="241C2B"/>
        </w:rPr>
        <w:t>Kč</w:t>
      </w:r>
      <w:proofErr w:type="spellEnd"/>
      <w:r>
        <w:rPr>
          <w:color w:val="241C2B"/>
        </w:rPr>
        <w:t xml:space="preserve"> </w:t>
      </w:r>
      <w:proofErr w:type="spellStart"/>
      <w:r>
        <w:rPr>
          <w:color w:val="241C2B"/>
        </w:rPr>
        <w:t>za</w:t>
      </w:r>
      <w:proofErr w:type="spellEnd"/>
      <w:r>
        <w:rPr>
          <w:color w:val="241C2B"/>
        </w:rPr>
        <w:t xml:space="preserve"> </w:t>
      </w:r>
      <w:proofErr w:type="spellStart"/>
      <w:r>
        <w:rPr>
          <w:color w:val="241C2B"/>
        </w:rPr>
        <w:t>jeden</w:t>
      </w:r>
      <w:proofErr w:type="spellEnd"/>
      <w:r>
        <w:rPr>
          <w:color w:val="241C2B"/>
        </w:rPr>
        <w:t xml:space="preserve">  </w:t>
      </w:r>
      <w:proofErr w:type="spellStart"/>
      <w:r>
        <w:rPr>
          <w:color w:val="241C2B"/>
        </w:rPr>
        <w:t>semestr</w:t>
      </w:r>
      <w:proofErr w:type="spellEnd"/>
      <w:r>
        <w:rPr>
          <w:color w:val="241C2B"/>
        </w:rPr>
        <w:t xml:space="preserve"> </w:t>
      </w:r>
      <w:proofErr w:type="spellStart"/>
      <w:r>
        <w:rPr>
          <w:color w:val="241C2B"/>
        </w:rPr>
        <w:t>studia</w:t>
      </w:r>
      <w:proofErr w:type="spellEnd"/>
      <w:r>
        <w:rPr>
          <w:color w:val="241C2B"/>
        </w:rPr>
        <w:t xml:space="preserve">  a </w:t>
      </w:r>
      <w:proofErr w:type="spellStart"/>
      <w:r>
        <w:rPr>
          <w:color w:val="241C2B"/>
        </w:rPr>
        <w:t>jednoho</w:t>
      </w:r>
      <w:proofErr w:type="spellEnd"/>
      <w:r>
        <w:rPr>
          <w:color w:val="241C2B"/>
        </w:rPr>
        <w:t xml:space="preserve">  </w:t>
      </w:r>
      <w:proofErr w:type="spellStart"/>
      <w:r>
        <w:rPr>
          <w:color w:val="241C2B"/>
        </w:rPr>
        <w:t>účastníka</w:t>
      </w:r>
      <w:proofErr w:type="spellEnd"/>
      <w:r>
        <w:rPr>
          <w:color w:val="241C2B"/>
        </w:rPr>
        <w:t xml:space="preserve"> </w:t>
      </w:r>
      <w:proofErr w:type="spellStart"/>
      <w:r>
        <w:rPr>
          <w:color w:val="241C2B"/>
        </w:rPr>
        <w:t>studia</w:t>
      </w:r>
      <w:bookmarkEnd w:id="0"/>
      <w:proofErr w:type="spellEnd"/>
      <w:r>
        <w:rPr>
          <w:color w:val="241C2B"/>
          <w:spacing w:val="22"/>
        </w:rPr>
        <w:t xml:space="preserve"> </w:t>
      </w:r>
      <w:r>
        <w:rPr>
          <w:color w:val="4B4256"/>
        </w:rPr>
        <w:t>.</w:t>
      </w:r>
    </w:p>
    <w:p w:rsidR="00F254D7" w:rsidRDefault="00F254D7">
      <w:pPr>
        <w:spacing w:before="5"/>
        <w:rPr>
          <w:rFonts w:ascii="Arial" w:eastAsia="Arial" w:hAnsi="Arial" w:cs="Arial"/>
          <w:sz w:val="24"/>
          <w:szCs w:val="24"/>
        </w:rPr>
      </w:pPr>
    </w:p>
    <w:p w:rsidR="00F254D7" w:rsidRDefault="00424099">
      <w:pPr>
        <w:pStyle w:val="Zkladntext"/>
        <w:spacing w:line="343" w:lineRule="auto"/>
        <w:ind w:left="1560" w:right="117"/>
        <w:jc w:val="both"/>
      </w:pPr>
      <w:proofErr w:type="spellStart"/>
      <w:r>
        <w:rPr>
          <w:color w:val="241C2B"/>
          <w:w w:val="105"/>
        </w:rPr>
        <w:t>Cena</w:t>
      </w:r>
      <w:proofErr w:type="spellEnd"/>
      <w:r>
        <w:rPr>
          <w:color w:val="241C2B"/>
          <w:w w:val="105"/>
        </w:rPr>
        <w:t xml:space="preserve"> je </w:t>
      </w:r>
      <w:proofErr w:type="spellStart"/>
      <w:r>
        <w:rPr>
          <w:color w:val="241C2B"/>
          <w:w w:val="105"/>
        </w:rPr>
        <w:t>stanovena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za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předpokládaného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minimálního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počtu</w:t>
      </w:r>
      <w:proofErr w:type="spellEnd"/>
      <w:r>
        <w:rPr>
          <w:color w:val="241C2B"/>
          <w:w w:val="105"/>
        </w:rPr>
        <w:t xml:space="preserve"> </w:t>
      </w:r>
      <w:r>
        <w:rPr>
          <w:color w:val="241C2B"/>
          <w:spacing w:val="-9"/>
          <w:w w:val="105"/>
        </w:rPr>
        <w:t>15-ti</w:t>
      </w:r>
      <w:r>
        <w:rPr>
          <w:color w:val="241C2B"/>
          <w:spacing w:val="37"/>
          <w:w w:val="105"/>
        </w:rPr>
        <w:t xml:space="preserve"> </w:t>
      </w:r>
      <w:proofErr w:type="spellStart"/>
      <w:proofErr w:type="gramStart"/>
      <w:r>
        <w:rPr>
          <w:color w:val="241C2B"/>
          <w:w w:val="105"/>
        </w:rPr>
        <w:t>uchazečů</w:t>
      </w:r>
      <w:proofErr w:type="spellEnd"/>
      <w:r>
        <w:rPr>
          <w:color w:val="241C2B"/>
          <w:w w:val="105"/>
        </w:rPr>
        <w:t xml:space="preserve">  </w:t>
      </w:r>
      <w:proofErr w:type="spellStart"/>
      <w:r>
        <w:rPr>
          <w:color w:val="241C2B"/>
          <w:w w:val="105"/>
        </w:rPr>
        <w:t>při</w:t>
      </w:r>
      <w:proofErr w:type="spellEnd"/>
      <w:proofErr w:type="gramEnd"/>
      <w:r>
        <w:rPr>
          <w:color w:val="241C2B"/>
          <w:w w:val="105"/>
        </w:rPr>
        <w:t xml:space="preserve">  </w:t>
      </w:r>
      <w:proofErr w:type="spellStart"/>
      <w:r>
        <w:rPr>
          <w:color w:val="241C2B"/>
          <w:w w:val="105"/>
        </w:rPr>
        <w:t>zahájení</w:t>
      </w:r>
      <w:proofErr w:type="spellEnd"/>
      <w:r>
        <w:rPr>
          <w:color w:val="241C2B"/>
          <w:spacing w:val="-5"/>
          <w:w w:val="105"/>
        </w:rPr>
        <w:t xml:space="preserve"> </w:t>
      </w:r>
      <w:proofErr w:type="spellStart"/>
      <w:r>
        <w:rPr>
          <w:color w:val="241C2B"/>
          <w:w w:val="105"/>
        </w:rPr>
        <w:t>studia</w:t>
      </w:r>
      <w:proofErr w:type="spellEnd"/>
      <w:r>
        <w:rPr>
          <w:color w:val="241C2B"/>
          <w:w w:val="105"/>
        </w:rPr>
        <w:t>.</w:t>
      </w:r>
      <w:r>
        <w:rPr>
          <w:color w:val="241C2B"/>
          <w:w w:val="104"/>
        </w:rPr>
        <w:t xml:space="preserve"> </w:t>
      </w:r>
      <w:proofErr w:type="spellStart"/>
      <w:r>
        <w:rPr>
          <w:color w:val="241C2B"/>
          <w:w w:val="105"/>
        </w:rPr>
        <w:t>Celková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cena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plnění</w:t>
      </w:r>
      <w:proofErr w:type="spellEnd"/>
      <w:r>
        <w:rPr>
          <w:color w:val="241C2B"/>
          <w:w w:val="105"/>
        </w:rPr>
        <w:t xml:space="preserve"> se </w:t>
      </w:r>
      <w:proofErr w:type="spellStart"/>
      <w:r>
        <w:rPr>
          <w:color w:val="241C2B"/>
          <w:w w:val="105"/>
        </w:rPr>
        <w:t>vypočte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3A313F"/>
          <w:w w:val="105"/>
        </w:rPr>
        <w:t>jako</w:t>
      </w:r>
      <w:proofErr w:type="spellEnd"/>
      <w:r>
        <w:rPr>
          <w:color w:val="3A313F"/>
          <w:w w:val="105"/>
        </w:rPr>
        <w:t xml:space="preserve"> </w:t>
      </w:r>
      <w:proofErr w:type="spellStart"/>
      <w:r>
        <w:rPr>
          <w:color w:val="241C2B"/>
          <w:w w:val="105"/>
        </w:rPr>
        <w:t>součet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dílčích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součinů</w:t>
      </w:r>
      <w:proofErr w:type="spellEnd"/>
      <w:r>
        <w:rPr>
          <w:color w:val="241C2B"/>
          <w:w w:val="105"/>
        </w:rPr>
        <w:t xml:space="preserve"> </w:t>
      </w:r>
      <w:r>
        <w:rPr>
          <w:color w:val="3A313F"/>
          <w:w w:val="190"/>
        </w:rPr>
        <w:t xml:space="preserve">- </w:t>
      </w:r>
      <w:proofErr w:type="spellStart"/>
      <w:r>
        <w:rPr>
          <w:color w:val="241C2B"/>
          <w:w w:val="105"/>
        </w:rPr>
        <w:t>za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jednotlivé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programy</w:t>
      </w:r>
      <w:proofErr w:type="spellEnd"/>
      <w:r>
        <w:rPr>
          <w:color w:val="4B4256"/>
          <w:w w:val="105"/>
        </w:rPr>
        <w:t xml:space="preserve">, </w:t>
      </w:r>
      <w:proofErr w:type="spellStart"/>
      <w:r>
        <w:rPr>
          <w:color w:val="241C2B"/>
          <w:w w:val="105"/>
        </w:rPr>
        <w:t>kdy</w:t>
      </w:r>
      <w:proofErr w:type="spellEnd"/>
      <w:r>
        <w:rPr>
          <w:color w:val="241C2B"/>
          <w:spacing w:val="-37"/>
          <w:w w:val="105"/>
        </w:rPr>
        <w:t xml:space="preserve"> </w:t>
      </w:r>
      <w:proofErr w:type="spellStart"/>
      <w:r>
        <w:rPr>
          <w:color w:val="241C2B"/>
          <w:w w:val="105"/>
        </w:rPr>
        <w:t>jednotlivými</w:t>
      </w:r>
      <w:proofErr w:type="spellEnd"/>
      <w:r>
        <w:rPr>
          <w:color w:val="241C2B"/>
          <w:w w:val="108"/>
        </w:rPr>
        <w:t xml:space="preserve"> </w:t>
      </w:r>
      <w:proofErr w:type="spellStart"/>
      <w:r>
        <w:rPr>
          <w:color w:val="241C2B"/>
          <w:w w:val="105"/>
        </w:rPr>
        <w:t>činiteli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jsou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počet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účastníků</w:t>
      </w:r>
      <w:proofErr w:type="spellEnd"/>
      <w:r>
        <w:rPr>
          <w:color w:val="241C2B"/>
          <w:w w:val="105"/>
        </w:rPr>
        <w:t xml:space="preserve"> a </w:t>
      </w:r>
      <w:proofErr w:type="spellStart"/>
      <w:r>
        <w:rPr>
          <w:color w:val="241C2B"/>
          <w:w w:val="105"/>
        </w:rPr>
        <w:t>jednotková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cena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kurzu</w:t>
      </w:r>
      <w:proofErr w:type="spellEnd"/>
      <w:r>
        <w:rPr>
          <w:color w:val="241C2B"/>
          <w:w w:val="105"/>
        </w:rPr>
        <w:t xml:space="preserve"> v </w:t>
      </w:r>
      <w:proofErr w:type="spellStart"/>
      <w:proofErr w:type="gramStart"/>
      <w:r>
        <w:rPr>
          <w:color w:val="241C2B"/>
          <w:w w:val="105"/>
        </w:rPr>
        <w:t>každém</w:t>
      </w:r>
      <w:proofErr w:type="spellEnd"/>
      <w:r>
        <w:rPr>
          <w:color w:val="241C2B"/>
          <w:w w:val="105"/>
        </w:rPr>
        <w:t xml:space="preserve">  </w:t>
      </w:r>
      <w:proofErr w:type="spellStart"/>
      <w:r>
        <w:rPr>
          <w:color w:val="241C2B"/>
          <w:spacing w:val="2"/>
          <w:w w:val="105"/>
        </w:rPr>
        <w:t>programu</w:t>
      </w:r>
      <w:proofErr w:type="spellEnd"/>
      <w:proofErr w:type="gramEnd"/>
      <w:r>
        <w:rPr>
          <w:color w:val="4B4256"/>
          <w:spacing w:val="2"/>
          <w:w w:val="105"/>
        </w:rPr>
        <w:t>.</w:t>
      </w:r>
    </w:p>
    <w:p w:rsidR="00F254D7" w:rsidRDefault="00F254D7">
      <w:pPr>
        <w:spacing w:before="4"/>
        <w:rPr>
          <w:rFonts w:ascii="Arial" w:eastAsia="Arial" w:hAnsi="Arial" w:cs="Arial"/>
          <w:sz w:val="17"/>
          <w:szCs w:val="17"/>
        </w:rPr>
      </w:pPr>
    </w:p>
    <w:p w:rsidR="00F254D7" w:rsidRDefault="00424099">
      <w:pPr>
        <w:pStyle w:val="Zkladntext"/>
        <w:spacing w:line="340" w:lineRule="auto"/>
        <w:ind w:left="1564" w:right="106" w:hanging="10"/>
        <w:jc w:val="both"/>
      </w:pPr>
      <w:r>
        <w:rPr>
          <w:color w:val="241C2B"/>
          <w:w w:val="105"/>
        </w:rPr>
        <w:t xml:space="preserve">V </w:t>
      </w:r>
      <w:proofErr w:type="spellStart"/>
      <w:r>
        <w:rPr>
          <w:color w:val="241C2B"/>
          <w:w w:val="105"/>
        </w:rPr>
        <w:t>ceně</w:t>
      </w:r>
      <w:proofErr w:type="spellEnd"/>
      <w:r>
        <w:rPr>
          <w:color w:val="241C2B"/>
          <w:w w:val="105"/>
        </w:rPr>
        <w:t xml:space="preserve"> je </w:t>
      </w:r>
      <w:proofErr w:type="spellStart"/>
      <w:r>
        <w:rPr>
          <w:color w:val="241C2B"/>
          <w:w w:val="105"/>
        </w:rPr>
        <w:t>obsažena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odborná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příprava</w:t>
      </w:r>
      <w:proofErr w:type="spellEnd"/>
      <w:r>
        <w:rPr>
          <w:color w:val="241C2B"/>
          <w:w w:val="105"/>
        </w:rPr>
        <w:t xml:space="preserve"> a </w:t>
      </w:r>
      <w:proofErr w:type="spellStart"/>
      <w:r>
        <w:rPr>
          <w:color w:val="241C2B"/>
          <w:w w:val="105"/>
        </w:rPr>
        <w:t>výuka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lektorů</w:t>
      </w:r>
      <w:proofErr w:type="spellEnd"/>
      <w:r>
        <w:rPr>
          <w:color w:val="241C2B"/>
          <w:w w:val="105"/>
        </w:rPr>
        <w:t xml:space="preserve">, </w:t>
      </w:r>
      <w:proofErr w:type="spellStart"/>
      <w:r>
        <w:rPr>
          <w:color w:val="241C2B"/>
          <w:w w:val="105"/>
        </w:rPr>
        <w:t>studijní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materiály</w:t>
      </w:r>
      <w:proofErr w:type="spellEnd"/>
      <w:r>
        <w:rPr>
          <w:color w:val="241C2B"/>
          <w:w w:val="105"/>
        </w:rPr>
        <w:t xml:space="preserve"> pro </w:t>
      </w:r>
      <w:proofErr w:type="spellStart"/>
      <w:r>
        <w:rPr>
          <w:color w:val="241C2B"/>
          <w:w w:val="105"/>
        </w:rPr>
        <w:t>účastníky</w:t>
      </w:r>
      <w:proofErr w:type="spellEnd"/>
      <w:r>
        <w:rPr>
          <w:color w:val="241C2B"/>
          <w:w w:val="105"/>
        </w:rPr>
        <w:t>,</w:t>
      </w:r>
      <w:r>
        <w:rPr>
          <w:color w:val="241C2B"/>
          <w:spacing w:val="2"/>
          <w:w w:val="105"/>
        </w:rPr>
        <w:t xml:space="preserve"> </w:t>
      </w:r>
      <w:proofErr w:type="spellStart"/>
      <w:r>
        <w:rPr>
          <w:color w:val="241C2B"/>
          <w:w w:val="105"/>
        </w:rPr>
        <w:t>ubytování</w:t>
      </w:r>
      <w:proofErr w:type="spellEnd"/>
      <w:r>
        <w:rPr>
          <w:color w:val="241C2B"/>
          <w:w w:val="105"/>
        </w:rPr>
        <w:t xml:space="preserve">, </w:t>
      </w:r>
      <w:proofErr w:type="spellStart"/>
      <w:r>
        <w:rPr>
          <w:color w:val="241C2B"/>
          <w:w w:val="105"/>
        </w:rPr>
        <w:t>stravné</w:t>
      </w:r>
      <w:proofErr w:type="spellEnd"/>
      <w:r>
        <w:rPr>
          <w:color w:val="241C2B"/>
          <w:w w:val="105"/>
        </w:rPr>
        <w:t xml:space="preserve"> a </w:t>
      </w:r>
      <w:proofErr w:type="spellStart"/>
      <w:r>
        <w:rPr>
          <w:color w:val="241C2B"/>
          <w:w w:val="105"/>
        </w:rPr>
        <w:t>cestovné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lektorů</w:t>
      </w:r>
      <w:proofErr w:type="spellEnd"/>
      <w:r>
        <w:rPr>
          <w:color w:val="241C2B"/>
          <w:w w:val="105"/>
        </w:rPr>
        <w:t xml:space="preserve">, </w:t>
      </w:r>
      <w:proofErr w:type="spellStart"/>
      <w:r>
        <w:rPr>
          <w:color w:val="241C2B"/>
          <w:w w:val="105"/>
        </w:rPr>
        <w:t>pronájem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učeben</w:t>
      </w:r>
      <w:proofErr w:type="spellEnd"/>
      <w:r>
        <w:rPr>
          <w:color w:val="241C2B"/>
          <w:w w:val="105"/>
        </w:rPr>
        <w:t xml:space="preserve">, </w:t>
      </w:r>
      <w:proofErr w:type="spellStart"/>
      <w:r>
        <w:rPr>
          <w:color w:val="241C2B"/>
          <w:w w:val="105"/>
        </w:rPr>
        <w:t>didaktické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techniky</w:t>
      </w:r>
      <w:proofErr w:type="spellEnd"/>
      <w:r>
        <w:rPr>
          <w:color w:val="241C2B"/>
          <w:w w:val="105"/>
        </w:rPr>
        <w:t xml:space="preserve">, </w:t>
      </w:r>
      <w:proofErr w:type="spellStart"/>
      <w:r>
        <w:rPr>
          <w:color w:val="241C2B"/>
          <w:w w:val="105"/>
        </w:rPr>
        <w:t>servisní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služby</w:t>
      </w:r>
      <w:proofErr w:type="spellEnd"/>
      <w:r>
        <w:rPr>
          <w:color w:val="241C2B"/>
          <w:w w:val="105"/>
        </w:rPr>
        <w:t xml:space="preserve"> (</w:t>
      </w:r>
      <w:proofErr w:type="spellStart"/>
      <w:r>
        <w:rPr>
          <w:color w:val="241C2B"/>
          <w:w w:val="105"/>
        </w:rPr>
        <w:t>např</w:t>
      </w:r>
      <w:proofErr w:type="spellEnd"/>
      <w:r>
        <w:rPr>
          <w:color w:val="241C2B"/>
          <w:w w:val="105"/>
        </w:rPr>
        <w:t>.</w:t>
      </w:r>
      <w:r>
        <w:rPr>
          <w:color w:val="241C2B"/>
          <w:spacing w:val="20"/>
          <w:w w:val="105"/>
        </w:rPr>
        <w:t xml:space="preserve"> </w:t>
      </w:r>
      <w:proofErr w:type="spellStart"/>
      <w:r>
        <w:rPr>
          <w:color w:val="241C2B"/>
          <w:w w:val="105"/>
        </w:rPr>
        <w:t>kopírování</w:t>
      </w:r>
      <w:proofErr w:type="spellEnd"/>
      <w:r>
        <w:rPr>
          <w:color w:val="241C2B"/>
          <w:w w:val="105"/>
        </w:rPr>
        <w:t>,</w:t>
      </w:r>
      <w:r>
        <w:rPr>
          <w:color w:val="241C2B"/>
          <w:w w:val="104"/>
        </w:rPr>
        <w:t xml:space="preserve"> </w:t>
      </w:r>
      <w:proofErr w:type="spellStart"/>
      <w:r>
        <w:rPr>
          <w:color w:val="241C2B"/>
          <w:w w:val="105"/>
        </w:rPr>
        <w:t>možnost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telefonních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hovorů</w:t>
      </w:r>
      <w:proofErr w:type="spellEnd"/>
      <w:r>
        <w:rPr>
          <w:color w:val="241C2B"/>
          <w:w w:val="105"/>
        </w:rPr>
        <w:t xml:space="preserve">) </w:t>
      </w:r>
      <w:proofErr w:type="gramStart"/>
      <w:r>
        <w:rPr>
          <w:color w:val="241C2B"/>
          <w:w w:val="105"/>
        </w:rPr>
        <w:t>a</w:t>
      </w:r>
      <w:proofErr w:type="gram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odměna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za</w:t>
      </w:r>
      <w:proofErr w:type="spellEnd"/>
      <w:r>
        <w:rPr>
          <w:color w:val="241C2B"/>
          <w:spacing w:val="17"/>
          <w:w w:val="105"/>
        </w:rPr>
        <w:t xml:space="preserve"> </w:t>
      </w:r>
      <w:proofErr w:type="spellStart"/>
      <w:r>
        <w:rPr>
          <w:color w:val="241C2B"/>
          <w:w w:val="105"/>
        </w:rPr>
        <w:t>zprostředkování</w:t>
      </w:r>
      <w:proofErr w:type="spellEnd"/>
      <w:r>
        <w:rPr>
          <w:color w:val="241C2B"/>
          <w:w w:val="105"/>
        </w:rPr>
        <w:t>.</w:t>
      </w:r>
    </w:p>
    <w:p w:rsidR="00F254D7" w:rsidRDefault="00F254D7">
      <w:pPr>
        <w:spacing w:before="1"/>
        <w:rPr>
          <w:rFonts w:ascii="Arial" w:eastAsia="Arial" w:hAnsi="Arial" w:cs="Arial"/>
          <w:sz w:val="17"/>
          <w:szCs w:val="17"/>
        </w:rPr>
      </w:pPr>
    </w:p>
    <w:p w:rsidR="00F254D7" w:rsidRDefault="00424099">
      <w:pPr>
        <w:pStyle w:val="Zkladntext"/>
        <w:spacing w:line="343" w:lineRule="auto"/>
        <w:ind w:left="1564" w:right="106" w:firstLine="9"/>
        <w:jc w:val="both"/>
      </w:pPr>
      <w:proofErr w:type="spellStart"/>
      <w:r>
        <w:rPr>
          <w:color w:val="241C2B"/>
          <w:w w:val="105"/>
        </w:rPr>
        <w:t>Hlas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zprostředkuje</w:t>
      </w:r>
      <w:proofErr w:type="spellEnd"/>
      <w:r>
        <w:rPr>
          <w:color w:val="241C2B"/>
          <w:w w:val="105"/>
        </w:rPr>
        <w:t xml:space="preserve"> </w:t>
      </w:r>
      <w:r>
        <w:rPr>
          <w:color w:val="241C2B"/>
          <w:spacing w:val="2"/>
          <w:w w:val="105"/>
        </w:rPr>
        <w:t>(</w:t>
      </w:r>
      <w:proofErr w:type="spellStart"/>
      <w:r>
        <w:rPr>
          <w:color w:val="241C2B"/>
          <w:spacing w:val="2"/>
          <w:w w:val="105"/>
        </w:rPr>
        <w:t>zajistí</w:t>
      </w:r>
      <w:proofErr w:type="spellEnd"/>
      <w:r>
        <w:rPr>
          <w:color w:val="241C2B"/>
          <w:spacing w:val="2"/>
          <w:w w:val="105"/>
        </w:rPr>
        <w:t xml:space="preserve">) </w:t>
      </w:r>
      <w:proofErr w:type="spellStart"/>
      <w:r>
        <w:rPr>
          <w:color w:val="241C2B"/>
          <w:w w:val="105"/>
        </w:rPr>
        <w:t>výběr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úhrady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studia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od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účastníků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studia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případně</w:t>
      </w:r>
      <w:proofErr w:type="spellEnd"/>
      <w:r>
        <w:rPr>
          <w:color w:val="241C2B"/>
          <w:w w:val="105"/>
        </w:rPr>
        <w:t xml:space="preserve"> </w:t>
      </w:r>
      <w:proofErr w:type="spellStart"/>
      <w:proofErr w:type="gramStart"/>
      <w:r>
        <w:rPr>
          <w:color w:val="241C2B"/>
          <w:w w:val="105"/>
        </w:rPr>
        <w:t>od</w:t>
      </w:r>
      <w:proofErr w:type="spellEnd"/>
      <w:r>
        <w:rPr>
          <w:color w:val="241C2B"/>
          <w:w w:val="105"/>
        </w:rPr>
        <w:t xml:space="preserve"> </w:t>
      </w:r>
      <w:r>
        <w:rPr>
          <w:color w:val="241C2B"/>
          <w:spacing w:val="6"/>
          <w:w w:val="105"/>
        </w:rPr>
        <w:t xml:space="preserve"> </w:t>
      </w:r>
      <w:proofErr w:type="spellStart"/>
      <w:r>
        <w:rPr>
          <w:color w:val="3A313F"/>
          <w:w w:val="105"/>
        </w:rPr>
        <w:t>jejich</w:t>
      </w:r>
      <w:proofErr w:type="spellEnd"/>
      <w:proofErr w:type="gramEnd"/>
      <w:r>
        <w:rPr>
          <w:color w:val="3A313F"/>
          <w:w w:val="107"/>
        </w:rPr>
        <w:t xml:space="preserve"> </w:t>
      </w:r>
      <w:proofErr w:type="spellStart"/>
      <w:r>
        <w:rPr>
          <w:color w:val="241C2B"/>
          <w:w w:val="105"/>
        </w:rPr>
        <w:t>zaměstnavatelů</w:t>
      </w:r>
      <w:proofErr w:type="spellEnd"/>
      <w:r>
        <w:rPr>
          <w:color w:val="241C2B"/>
          <w:w w:val="105"/>
        </w:rPr>
        <w:t xml:space="preserve">. </w:t>
      </w:r>
      <w:proofErr w:type="spellStart"/>
      <w:r>
        <w:rPr>
          <w:color w:val="241C2B"/>
          <w:w w:val="105"/>
        </w:rPr>
        <w:t>Příslušná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částka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za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každý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semestr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realizovaného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studijního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programu</w:t>
      </w:r>
      <w:proofErr w:type="spellEnd"/>
      <w:r>
        <w:rPr>
          <w:color w:val="241C2B"/>
          <w:spacing w:val="22"/>
          <w:w w:val="105"/>
        </w:rPr>
        <w:t xml:space="preserve"> </w:t>
      </w:r>
      <w:proofErr w:type="spellStart"/>
      <w:r>
        <w:rPr>
          <w:color w:val="241C2B"/>
          <w:w w:val="105"/>
        </w:rPr>
        <w:t>bude</w:t>
      </w:r>
      <w:proofErr w:type="spellEnd"/>
      <w:r>
        <w:rPr>
          <w:color w:val="241C2B"/>
          <w:w w:val="104"/>
        </w:rPr>
        <w:t xml:space="preserve"> </w:t>
      </w:r>
      <w:proofErr w:type="spellStart"/>
      <w:r>
        <w:rPr>
          <w:color w:val="241C2B"/>
          <w:w w:val="105"/>
        </w:rPr>
        <w:t>převedena</w:t>
      </w:r>
      <w:proofErr w:type="spellEnd"/>
      <w:r>
        <w:rPr>
          <w:color w:val="241C2B"/>
          <w:spacing w:val="-14"/>
          <w:w w:val="105"/>
        </w:rPr>
        <w:t xml:space="preserve"> </w:t>
      </w:r>
      <w:proofErr w:type="spellStart"/>
      <w:r>
        <w:rPr>
          <w:color w:val="241C2B"/>
          <w:w w:val="105"/>
        </w:rPr>
        <w:t>vždy</w:t>
      </w:r>
      <w:proofErr w:type="spellEnd"/>
      <w:r>
        <w:rPr>
          <w:color w:val="241C2B"/>
          <w:spacing w:val="-8"/>
          <w:w w:val="105"/>
        </w:rPr>
        <w:t xml:space="preserve"> </w:t>
      </w:r>
      <w:proofErr w:type="spellStart"/>
      <w:r>
        <w:rPr>
          <w:color w:val="241C2B"/>
          <w:w w:val="105"/>
        </w:rPr>
        <w:t>po</w:t>
      </w:r>
      <w:proofErr w:type="spellEnd"/>
      <w:r>
        <w:rPr>
          <w:color w:val="241C2B"/>
          <w:spacing w:val="-14"/>
          <w:w w:val="105"/>
        </w:rPr>
        <w:t xml:space="preserve"> </w:t>
      </w:r>
      <w:proofErr w:type="spellStart"/>
      <w:r>
        <w:rPr>
          <w:color w:val="241C2B"/>
          <w:w w:val="105"/>
        </w:rPr>
        <w:t>ukončení</w:t>
      </w:r>
      <w:proofErr w:type="spellEnd"/>
      <w:r>
        <w:rPr>
          <w:color w:val="241C2B"/>
          <w:spacing w:val="-14"/>
          <w:w w:val="105"/>
        </w:rPr>
        <w:t xml:space="preserve"> </w:t>
      </w:r>
      <w:proofErr w:type="spellStart"/>
      <w:r>
        <w:rPr>
          <w:color w:val="241C2B"/>
          <w:w w:val="105"/>
        </w:rPr>
        <w:t>prvního</w:t>
      </w:r>
      <w:proofErr w:type="spellEnd"/>
      <w:r>
        <w:rPr>
          <w:color w:val="241C2B"/>
          <w:spacing w:val="-21"/>
          <w:w w:val="105"/>
        </w:rPr>
        <w:t xml:space="preserve"> </w:t>
      </w:r>
      <w:proofErr w:type="spellStart"/>
      <w:r>
        <w:rPr>
          <w:color w:val="241C2B"/>
          <w:w w:val="105"/>
        </w:rPr>
        <w:t>výukového</w:t>
      </w:r>
      <w:proofErr w:type="spellEnd"/>
      <w:r>
        <w:rPr>
          <w:color w:val="241C2B"/>
          <w:spacing w:val="1"/>
          <w:w w:val="105"/>
        </w:rPr>
        <w:t xml:space="preserve"> </w:t>
      </w:r>
      <w:proofErr w:type="spellStart"/>
      <w:r>
        <w:rPr>
          <w:color w:val="241C2B"/>
          <w:w w:val="105"/>
        </w:rPr>
        <w:t>měsíce</w:t>
      </w:r>
      <w:proofErr w:type="spellEnd"/>
      <w:r>
        <w:rPr>
          <w:color w:val="241C2B"/>
          <w:spacing w:val="-16"/>
          <w:w w:val="105"/>
        </w:rPr>
        <w:t xml:space="preserve"> </w:t>
      </w:r>
      <w:proofErr w:type="spellStart"/>
      <w:r>
        <w:rPr>
          <w:color w:val="241C2B"/>
          <w:w w:val="105"/>
        </w:rPr>
        <w:t>daného</w:t>
      </w:r>
      <w:proofErr w:type="spellEnd"/>
      <w:r>
        <w:rPr>
          <w:color w:val="241C2B"/>
          <w:spacing w:val="-6"/>
          <w:w w:val="105"/>
        </w:rPr>
        <w:t xml:space="preserve"> </w:t>
      </w:r>
      <w:proofErr w:type="spellStart"/>
      <w:r>
        <w:rPr>
          <w:color w:val="241C2B"/>
          <w:w w:val="105"/>
        </w:rPr>
        <w:t>semestru</w:t>
      </w:r>
      <w:proofErr w:type="spellEnd"/>
      <w:r>
        <w:rPr>
          <w:color w:val="241C2B"/>
          <w:spacing w:val="-7"/>
          <w:w w:val="105"/>
        </w:rPr>
        <w:t xml:space="preserve"> </w:t>
      </w:r>
      <w:proofErr w:type="spellStart"/>
      <w:proofErr w:type="gramStart"/>
      <w:r>
        <w:rPr>
          <w:color w:val="241C2B"/>
          <w:w w:val="105"/>
        </w:rPr>
        <w:t>na</w:t>
      </w:r>
      <w:proofErr w:type="spellEnd"/>
      <w:proofErr w:type="gramEnd"/>
      <w:r>
        <w:rPr>
          <w:color w:val="241C2B"/>
          <w:spacing w:val="-13"/>
          <w:w w:val="105"/>
        </w:rPr>
        <w:t xml:space="preserve"> </w:t>
      </w:r>
      <w:proofErr w:type="spellStart"/>
      <w:r>
        <w:rPr>
          <w:color w:val="241C2B"/>
          <w:w w:val="105"/>
        </w:rPr>
        <w:t>účet</w:t>
      </w:r>
      <w:proofErr w:type="spellEnd"/>
      <w:r>
        <w:rPr>
          <w:color w:val="241C2B"/>
          <w:spacing w:val="-12"/>
          <w:w w:val="105"/>
        </w:rPr>
        <w:t xml:space="preserve"> </w:t>
      </w:r>
      <w:r>
        <w:rPr>
          <w:color w:val="241C2B"/>
          <w:w w:val="105"/>
        </w:rPr>
        <w:t>PF</w:t>
      </w:r>
      <w:r>
        <w:rPr>
          <w:color w:val="241C2B"/>
          <w:spacing w:val="-20"/>
          <w:w w:val="105"/>
        </w:rPr>
        <w:t xml:space="preserve"> </w:t>
      </w:r>
      <w:r>
        <w:rPr>
          <w:color w:val="241C2B"/>
          <w:w w:val="105"/>
        </w:rPr>
        <w:t>UJEP.</w:t>
      </w:r>
    </w:p>
    <w:p w:rsidR="00F254D7" w:rsidRDefault="00F254D7">
      <w:pPr>
        <w:spacing w:before="10"/>
        <w:rPr>
          <w:rFonts w:ascii="Arial" w:eastAsia="Arial" w:hAnsi="Arial" w:cs="Arial"/>
          <w:sz w:val="16"/>
          <w:szCs w:val="16"/>
        </w:rPr>
      </w:pPr>
    </w:p>
    <w:p w:rsidR="00F254D7" w:rsidRDefault="00424099">
      <w:pPr>
        <w:pStyle w:val="Zkladntext"/>
        <w:spacing w:line="559" w:lineRule="auto"/>
        <w:ind w:left="1560" w:right="3196" w:firstLine="4"/>
      </w:pPr>
      <w:proofErr w:type="spellStart"/>
      <w:r>
        <w:rPr>
          <w:color w:val="241C2B"/>
          <w:w w:val="105"/>
        </w:rPr>
        <w:t>Číslo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bankovního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účtu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příjemce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úhrad</w:t>
      </w:r>
      <w:proofErr w:type="spellEnd"/>
      <w:r>
        <w:rPr>
          <w:color w:val="241C2B"/>
          <w:w w:val="105"/>
        </w:rPr>
        <w:t xml:space="preserve"> je</w:t>
      </w:r>
      <w:r>
        <w:rPr>
          <w:color w:val="241C2B"/>
          <w:spacing w:val="29"/>
          <w:w w:val="105"/>
        </w:rPr>
        <w:t xml:space="preserve"> </w:t>
      </w:r>
      <w:proofErr w:type="spellStart"/>
      <w:r w:rsidR="00B673E7">
        <w:rPr>
          <w:color w:val="241C2B"/>
          <w:w w:val="105"/>
        </w:rPr>
        <w:t>xxxxxxxxxxxxxxxx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Variabilní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symboly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jsou</w:t>
      </w:r>
      <w:proofErr w:type="spellEnd"/>
      <w:r>
        <w:rPr>
          <w:color w:val="241C2B"/>
          <w:spacing w:val="-4"/>
          <w:w w:val="105"/>
        </w:rPr>
        <w:t xml:space="preserve"> </w:t>
      </w:r>
      <w:proofErr w:type="spellStart"/>
      <w:r>
        <w:rPr>
          <w:color w:val="241C2B"/>
          <w:w w:val="105"/>
        </w:rPr>
        <w:t>následující</w:t>
      </w:r>
      <w:proofErr w:type="spellEnd"/>
      <w:r>
        <w:rPr>
          <w:color w:val="241C2B"/>
          <w:w w:val="105"/>
        </w:rPr>
        <w:t>:</w:t>
      </w:r>
    </w:p>
    <w:p w:rsidR="00F254D7" w:rsidRDefault="00424099">
      <w:pPr>
        <w:pStyle w:val="Nadpis3"/>
        <w:numPr>
          <w:ilvl w:val="0"/>
          <w:numId w:val="1"/>
        </w:numPr>
        <w:tabs>
          <w:tab w:val="left" w:pos="2285"/>
        </w:tabs>
        <w:spacing w:before="8"/>
        <w:ind w:right="2873"/>
        <w:rPr>
          <w:b w:val="0"/>
          <w:bCs w:val="0"/>
        </w:rPr>
      </w:pPr>
      <w:proofErr w:type="spellStart"/>
      <w:r>
        <w:rPr>
          <w:color w:val="241C2B"/>
        </w:rPr>
        <w:t>Studium</w:t>
      </w:r>
      <w:proofErr w:type="spellEnd"/>
      <w:r>
        <w:rPr>
          <w:color w:val="241C2B"/>
        </w:rPr>
        <w:t xml:space="preserve"> </w:t>
      </w:r>
      <w:proofErr w:type="spellStart"/>
      <w:r>
        <w:rPr>
          <w:color w:val="241C2B"/>
        </w:rPr>
        <w:t>pedagogiky</w:t>
      </w:r>
      <w:proofErr w:type="spellEnd"/>
      <w:r>
        <w:rPr>
          <w:color w:val="241C2B"/>
        </w:rPr>
        <w:t xml:space="preserve"> pro</w:t>
      </w:r>
      <w:r>
        <w:rPr>
          <w:color w:val="241C2B"/>
          <w:spacing w:val="28"/>
        </w:rPr>
        <w:t xml:space="preserve"> </w:t>
      </w:r>
      <w:proofErr w:type="spellStart"/>
      <w:r>
        <w:rPr>
          <w:color w:val="241C2B"/>
        </w:rPr>
        <w:t>vychovatele</w:t>
      </w:r>
      <w:proofErr w:type="spellEnd"/>
    </w:p>
    <w:p w:rsidR="00F254D7" w:rsidRDefault="00F254D7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:rsidR="00F254D7" w:rsidRDefault="00B673E7">
      <w:pPr>
        <w:pStyle w:val="Zkladntext"/>
        <w:ind w:left="2280" w:right="2873"/>
      </w:pPr>
      <w:proofErr w:type="spellStart"/>
      <w:proofErr w:type="gramStart"/>
      <w:r>
        <w:t>xxxxxxxx</w:t>
      </w:r>
      <w:proofErr w:type="spellEnd"/>
      <w:proofErr w:type="gramEnd"/>
    </w:p>
    <w:p w:rsidR="00F254D7" w:rsidRDefault="00F254D7">
      <w:pPr>
        <w:spacing w:before="10"/>
        <w:rPr>
          <w:rFonts w:ascii="Arial" w:eastAsia="Arial" w:hAnsi="Arial" w:cs="Arial"/>
          <w:sz w:val="24"/>
          <w:szCs w:val="24"/>
        </w:rPr>
      </w:pPr>
    </w:p>
    <w:p w:rsidR="00F254D7" w:rsidRDefault="00424099">
      <w:pPr>
        <w:pStyle w:val="Nadpis3"/>
        <w:numPr>
          <w:ilvl w:val="0"/>
          <w:numId w:val="1"/>
        </w:numPr>
        <w:tabs>
          <w:tab w:val="left" w:pos="2285"/>
        </w:tabs>
        <w:ind w:right="2873" w:hanging="350"/>
        <w:rPr>
          <w:b w:val="0"/>
          <w:bCs w:val="0"/>
        </w:rPr>
      </w:pPr>
      <w:proofErr w:type="spellStart"/>
      <w:r>
        <w:rPr>
          <w:color w:val="241C2B"/>
        </w:rPr>
        <w:t>Speciální</w:t>
      </w:r>
      <w:proofErr w:type="spellEnd"/>
      <w:r>
        <w:rPr>
          <w:color w:val="241C2B"/>
        </w:rPr>
        <w:t xml:space="preserve"> </w:t>
      </w:r>
      <w:proofErr w:type="spellStart"/>
      <w:r>
        <w:rPr>
          <w:color w:val="241C2B"/>
        </w:rPr>
        <w:t>pedagogika</w:t>
      </w:r>
      <w:proofErr w:type="spellEnd"/>
      <w:r>
        <w:rPr>
          <w:color w:val="241C2B"/>
        </w:rPr>
        <w:t xml:space="preserve"> pro pedagogy </w:t>
      </w:r>
      <w:proofErr w:type="spellStart"/>
      <w:r>
        <w:rPr>
          <w:color w:val="241C2B"/>
        </w:rPr>
        <w:t>speciálních</w:t>
      </w:r>
      <w:proofErr w:type="spellEnd"/>
      <w:r>
        <w:rPr>
          <w:color w:val="241C2B"/>
          <w:spacing w:val="13"/>
        </w:rPr>
        <w:t xml:space="preserve"> </w:t>
      </w:r>
      <w:proofErr w:type="spellStart"/>
      <w:r>
        <w:rPr>
          <w:color w:val="241C2B"/>
        </w:rPr>
        <w:t>zařízení</w:t>
      </w:r>
      <w:proofErr w:type="spellEnd"/>
    </w:p>
    <w:p w:rsidR="00F254D7" w:rsidRDefault="00F254D7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:rsidR="00F254D7" w:rsidRDefault="00B673E7">
      <w:pPr>
        <w:pStyle w:val="Zkladntext"/>
        <w:ind w:left="2280" w:right="2873"/>
      </w:pPr>
      <w:proofErr w:type="spellStart"/>
      <w:proofErr w:type="gramStart"/>
      <w:r>
        <w:rPr>
          <w:color w:val="241C2B"/>
          <w:w w:val="105"/>
        </w:rPr>
        <w:t>xxxxxxxxxxxxxxxxx</w:t>
      </w:r>
      <w:proofErr w:type="spellEnd"/>
      <w:proofErr w:type="gramEnd"/>
    </w:p>
    <w:p w:rsidR="00F254D7" w:rsidRDefault="00F254D7">
      <w:pPr>
        <w:spacing w:before="3"/>
        <w:rPr>
          <w:rFonts w:ascii="Arial" w:eastAsia="Arial" w:hAnsi="Arial" w:cs="Arial"/>
          <w:sz w:val="25"/>
          <w:szCs w:val="25"/>
        </w:rPr>
      </w:pPr>
    </w:p>
    <w:p w:rsidR="00F254D7" w:rsidRDefault="00424099">
      <w:pPr>
        <w:pStyle w:val="Nadpis3"/>
        <w:numPr>
          <w:ilvl w:val="0"/>
          <w:numId w:val="1"/>
        </w:numPr>
        <w:tabs>
          <w:tab w:val="left" w:pos="2280"/>
        </w:tabs>
        <w:ind w:left="2280" w:right="2873" w:hanging="356"/>
        <w:rPr>
          <w:b w:val="0"/>
          <w:bCs w:val="0"/>
        </w:rPr>
      </w:pPr>
      <w:proofErr w:type="spellStart"/>
      <w:r>
        <w:rPr>
          <w:color w:val="241C2B"/>
        </w:rPr>
        <w:t>Výchovné</w:t>
      </w:r>
      <w:proofErr w:type="spellEnd"/>
      <w:r>
        <w:rPr>
          <w:color w:val="241C2B"/>
          <w:spacing w:val="36"/>
        </w:rPr>
        <w:t xml:space="preserve"> </w:t>
      </w:r>
      <w:proofErr w:type="spellStart"/>
      <w:r>
        <w:rPr>
          <w:color w:val="241C2B"/>
        </w:rPr>
        <w:t>poradenství</w:t>
      </w:r>
      <w:proofErr w:type="spellEnd"/>
    </w:p>
    <w:p w:rsidR="00F254D7" w:rsidRDefault="00F254D7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:rsidR="00F254D7" w:rsidRDefault="00B673E7">
      <w:pPr>
        <w:pStyle w:val="Zkladntext"/>
        <w:ind w:left="2280" w:right="2873"/>
      </w:pPr>
      <w:proofErr w:type="spellStart"/>
      <w:proofErr w:type="gramStart"/>
      <w:r>
        <w:rPr>
          <w:color w:val="241C2B"/>
          <w:w w:val="105"/>
        </w:rPr>
        <w:t>xxxxxxxxxxxxxxxx</w:t>
      </w:r>
      <w:proofErr w:type="spellEnd"/>
      <w:proofErr w:type="gramEnd"/>
    </w:p>
    <w:p w:rsidR="00F254D7" w:rsidRDefault="00F254D7">
      <w:pPr>
        <w:spacing w:before="5"/>
        <w:rPr>
          <w:rFonts w:ascii="Arial" w:eastAsia="Arial" w:hAnsi="Arial" w:cs="Arial"/>
          <w:sz w:val="24"/>
          <w:szCs w:val="24"/>
        </w:rPr>
      </w:pPr>
    </w:p>
    <w:p w:rsidR="00F254D7" w:rsidRDefault="00424099">
      <w:pPr>
        <w:pStyle w:val="Zkladntext"/>
        <w:spacing w:line="343" w:lineRule="auto"/>
        <w:ind w:left="1569" w:right="103" w:firstLine="9"/>
        <w:jc w:val="both"/>
      </w:pPr>
      <w:proofErr w:type="spellStart"/>
      <w:r>
        <w:rPr>
          <w:color w:val="241C2B"/>
          <w:w w:val="105"/>
        </w:rPr>
        <w:t>Hlas</w:t>
      </w:r>
      <w:proofErr w:type="spellEnd"/>
      <w:r>
        <w:rPr>
          <w:color w:val="241C2B"/>
          <w:spacing w:val="-13"/>
          <w:w w:val="105"/>
        </w:rPr>
        <w:t xml:space="preserve"> </w:t>
      </w:r>
      <w:proofErr w:type="spellStart"/>
      <w:r>
        <w:rPr>
          <w:color w:val="241C2B"/>
          <w:w w:val="105"/>
        </w:rPr>
        <w:t>vystaví</w:t>
      </w:r>
      <w:proofErr w:type="spellEnd"/>
      <w:r>
        <w:rPr>
          <w:color w:val="241C2B"/>
          <w:spacing w:val="-1"/>
          <w:w w:val="105"/>
        </w:rPr>
        <w:t xml:space="preserve"> </w:t>
      </w:r>
      <w:r>
        <w:rPr>
          <w:color w:val="241C2B"/>
          <w:w w:val="105"/>
        </w:rPr>
        <w:t>k</w:t>
      </w:r>
      <w:r>
        <w:rPr>
          <w:color w:val="241C2B"/>
          <w:spacing w:val="-23"/>
          <w:w w:val="105"/>
        </w:rPr>
        <w:t xml:space="preserve"> </w:t>
      </w:r>
      <w:proofErr w:type="spellStart"/>
      <w:r>
        <w:rPr>
          <w:color w:val="241C2B"/>
          <w:w w:val="105"/>
        </w:rPr>
        <w:t>tíži</w:t>
      </w:r>
      <w:proofErr w:type="spellEnd"/>
      <w:r>
        <w:rPr>
          <w:color w:val="241C2B"/>
          <w:spacing w:val="-5"/>
          <w:w w:val="105"/>
        </w:rPr>
        <w:t xml:space="preserve"> </w:t>
      </w:r>
      <w:r>
        <w:rPr>
          <w:color w:val="241C2B"/>
          <w:w w:val="105"/>
        </w:rPr>
        <w:t>PF</w:t>
      </w:r>
      <w:r>
        <w:rPr>
          <w:color w:val="241C2B"/>
          <w:spacing w:val="-7"/>
          <w:w w:val="105"/>
        </w:rPr>
        <w:t xml:space="preserve"> </w:t>
      </w:r>
      <w:r>
        <w:rPr>
          <w:color w:val="241C2B"/>
          <w:w w:val="105"/>
        </w:rPr>
        <w:t>UJEP</w:t>
      </w:r>
      <w:r>
        <w:rPr>
          <w:color w:val="241C2B"/>
          <w:spacing w:val="-10"/>
          <w:w w:val="105"/>
        </w:rPr>
        <w:t xml:space="preserve"> </w:t>
      </w:r>
      <w:proofErr w:type="spellStart"/>
      <w:r>
        <w:rPr>
          <w:color w:val="241C2B"/>
          <w:w w:val="105"/>
        </w:rPr>
        <w:t>za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zajištění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podmínek</w:t>
      </w:r>
      <w:proofErr w:type="spellEnd"/>
      <w:r>
        <w:rPr>
          <w:color w:val="241C2B"/>
          <w:spacing w:val="8"/>
          <w:w w:val="105"/>
        </w:rPr>
        <w:t xml:space="preserve"> </w:t>
      </w:r>
      <w:r>
        <w:rPr>
          <w:color w:val="241C2B"/>
          <w:w w:val="105"/>
        </w:rPr>
        <w:t>pro</w:t>
      </w:r>
      <w:r>
        <w:rPr>
          <w:color w:val="241C2B"/>
          <w:spacing w:val="-7"/>
          <w:w w:val="105"/>
        </w:rPr>
        <w:t xml:space="preserve"> </w:t>
      </w:r>
      <w:proofErr w:type="spellStart"/>
      <w:r>
        <w:rPr>
          <w:color w:val="241C2B"/>
          <w:w w:val="105"/>
        </w:rPr>
        <w:t>realizaci</w:t>
      </w:r>
      <w:proofErr w:type="spellEnd"/>
      <w:r>
        <w:rPr>
          <w:color w:val="241C2B"/>
          <w:spacing w:val="-7"/>
          <w:w w:val="105"/>
        </w:rPr>
        <w:t xml:space="preserve"> </w:t>
      </w:r>
      <w:proofErr w:type="spellStart"/>
      <w:r>
        <w:rPr>
          <w:color w:val="241C2B"/>
          <w:w w:val="105"/>
        </w:rPr>
        <w:t>studia</w:t>
      </w:r>
      <w:proofErr w:type="spellEnd"/>
      <w:r>
        <w:rPr>
          <w:color w:val="241C2B"/>
          <w:spacing w:val="-5"/>
          <w:w w:val="105"/>
        </w:rPr>
        <w:t xml:space="preserve"> </w:t>
      </w:r>
      <w:r>
        <w:rPr>
          <w:color w:val="241C2B"/>
          <w:w w:val="105"/>
        </w:rPr>
        <w:t>v</w:t>
      </w:r>
      <w:r>
        <w:rPr>
          <w:color w:val="241C2B"/>
          <w:spacing w:val="-5"/>
          <w:w w:val="105"/>
        </w:rPr>
        <w:t xml:space="preserve"> </w:t>
      </w:r>
      <w:proofErr w:type="spellStart"/>
      <w:r>
        <w:rPr>
          <w:color w:val="241C2B"/>
          <w:w w:val="105"/>
        </w:rPr>
        <w:t>Karlových</w:t>
      </w:r>
      <w:proofErr w:type="spellEnd"/>
      <w:r>
        <w:rPr>
          <w:color w:val="241C2B"/>
          <w:spacing w:val="-17"/>
          <w:w w:val="105"/>
        </w:rPr>
        <w:t xml:space="preserve"> </w:t>
      </w:r>
      <w:proofErr w:type="spellStart"/>
      <w:r>
        <w:rPr>
          <w:color w:val="241C2B"/>
          <w:w w:val="105"/>
        </w:rPr>
        <w:t>Varech</w:t>
      </w:r>
      <w:proofErr w:type="spellEnd"/>
      <w:r>
        <w:rPr>
          <w:color w:val="241C2B"/>
          <w:spacing w:val="5"/>
          <w:w w:val="105"/>
        </w:rPr>
        <w:t xml:space="preserve"> </w:t>
      </w:r>
      <w:proofErr w:type="spellStart"/>
      <w:r>
        <w:rPr>
          <w:color w:val="241C2B"/>
          <w:w w:val="105"/>
        </w:rPr>
        <w:t>nejpozději</w:t>
      </w:r>
      <w:proofErr w:type="spellEnd"/>
      <w:r>
        <w:rPr>
          <w:color w:val="241C2B"/>
          <w:spacing w:val="-10"/>
          <w:w w:val="105"/>
        </w:rPr>
        <w:t xml:space="preserve"> </w:t>
      </w:r>
      <w:r>
        <w:rPr>
          <w:color w:val="241C2B"/>
          <w:w w:val="105"/>
        </w:rPr>
        <w:t xml:space="preserve">do </w:t>
      </w:r>
      <w:proofErr w:type="spellStart"/>
      <w:r>
        <w:rPr>
          <w:color w:val="241C2B"/>
          <w:w w:val="105"/>
        </w:rPr>
        <w:t>konce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každého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příslušného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semestru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fakturu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na</w:t>
      </w:r>
      <w:proofErr w:type="spellEnd"/>
      <w:r>
        <w:rPr>
          <w:color w:val="241C2B"/>
          <w:w w:val="105"/>
        </w:rPr>
        <w:t xml:space="preserve"> 3.000</w:t>
      </w:r>
      <w:proofErr w:type="gramStart"/>
      <w:r>
        <w:rPr>
          <w:color w:val="241C2B"/>
          <w:w w:val="105"/>
        </w:rPr>
        <w:t>,-</w:t>
      </w:r>
      <w:proofErr w:type="gram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Kč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za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jednoho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účastníka</w:t>
      </w:r>
      <w:proofErr w:type="spellEnd"/>
      <w:r>
        <w:rPr>
          <w:color w:val="241C2B"/>
          <w:w w:val="105"/>
        </w:rPr>
        <w:t xml:space="preserve"> v</w:t>
      </w:r>
      <w:r>
        <w:rPr>
          <w:color w:val="241C2B"/>
          <w:spacing w:val="30"/>
          <w:w w:val="105"/>
        </w:rPr>
        <w:t xml:space="preserve"> </w:t>
      </w:r>
      <w:proofErr w:type="spellStart"/>
      <w:r>
        <w:rPr>
          <w:color w:val="241C2B"/>
          <w:w w:val="105"/>
        </w:rPr>
        <w:t>příslušném</w:t>
      </w:r>
      <w:proofErr w:type="spellEnd"/>
      <w:r>
        <w:rPr>
          <w:color w:val="241C2B"/>
          <w:w w:val="102"/>
        </w:rPr>
        <w:t xml:space="preserve"> </w:t>
      </w:r>
      <w:proofErr w:type="spellStart"/>
      <w:r>
        <w:rPr>
          <w:color w:val="241C2B"/>
          <w:w w:val="105"/>
        </w:rPr>
        <w:t>studijním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programu</w:t>
      </w:r>
      <w:proofErr w:type="spellEnd"/>
      <w:r>
        <w:rPr>
          <w:color w:val="241C2B"/>
          <w:w w:val="105"/>
        </w:rPr>
        <w:t xml:space="preserve"> (</w:t>
      </w:r>
      <w:proofErr w:type="spellStart"/>
      <w:r>
        <w:rPr>
          <w:color w:val="241C2B"/>
          <w:w w:val="105"/>
        </w:rPr>
        <w:t>dle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skutečného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počtu</w:t>
      </w:r>
      <w:proofErr w:type="spellEnd"/>
      <w:r>
        <w:rPr>
          <w:color w:val="241C2B"/>
          <w:w w:val="105"/>
        </w:rPr>
        <w:t xml:space="preserve"> </w:t>
      </w:r>
      <w:proofErr w:type="spellStart"/>
      <w:r>
        <w:rPr>
          <w:color w:val="241C2B"/>
          <w:w w:val="105"/>
        </w:rPr>
        <w:t>posluchačů</w:t>
      </w:r>
      <w:proofErr w:type="spellEnd"/>
      <w:r>
        <w:rPr>
          <w:color w:val="241C2B"/>
          <w:w w:val="105"/>
        </w:rPr>
        <w:t xml:space="preserve"> v </w:t>
      </w:r>
      <w:proofErr w:type="spellStart"/>
      <w:r>
        <w:rPr>
          <w:color w:val="241C2B"/>
          <w:w w:val="105"/>
        </w:rPr>
        <w:t>jednotlivých</w:t>
      </w:r>
      <w:proofErr w:type="spellEnd"/>
      <w:r>
        <w:rPr>
          <w:color w:val="241C2B"/>
          <w:w w:val="105"/>
        </w:rPr>
        <w:t xml:space="preserve">  </w:t>
      </w:r>
      <w:proofErr w:type="spellStart"/>
      <w:r>
        <w:rPr>
          <w:color w:val="241C2B"/>
          <w:w w:val="105"/>
        </w:rPr>
        <w:t>semestrech</w:t>
      </w:r>
      <w:proofErr w:type="spellEnd"/>
      <w:r>
        <w:rPr>
          <w:color w:val="241C2B"/>
          <w:spacing w:val="45"/>
          <w:w w:val="105"/>
        </w:rPr>
        <w:t xml:space="preserve"> </w:t>
      </w:r>
      <w:proofErr w:type="spellStart"/>
      <w:r>
        <w:rPr>
          <w:color w:val="241C2B"/>
          <w:w w:val="105"/>
        </w:rPr>
        <w:t>studia</w:t>
      </w:r>
      <w:proofErr w:type="spellEnd"/>
      <w:r>
        <w:rPr>
          <w:color w:val="241C2B"/>
          <w:w w:val="105"/>
        </w:rPr>
        <w:t>).</w:t>
      </w:r>
    </w:p>
    <w:p w:rsidR="00F254D7" w:rsidRDefault="00F254D7">
      <w:pPr>
        <w:spacing w:before="10"/>
        <w:rPr>
          <w:rFonts w:ascii="Arial" w:eastAsia="Arial" w:hAnsi="Arial" w:cs="Arial"/>
          <w:sz w:val="16"/>
          <w:szCs w:val="16"/>
        </w:rPr>
      </w:pPr>
    </w:p>
    <w:p w:rsidR="00F254D7" w:rsidRDefault="00424099">
      <w:pPr>
        <w:pStyle w:val="Zkladntext"/>
        <w:spacing w:line="343" w:lineRule="auto"/>
        <w:ind w:left="1574" w:right="109" w:firstLine="4"/>
        <w:jc w:val="both"/>
      </w:pPr>
      <w:proofErr w:type="gramStart"/>
      <w:r>
        <w:rPr>
          <w:color w:val="241C2B"/>
        </w:rPr>
        <w:t xml:space="preserve">PF UJEP </w:t>
      </w:r>
      <w:proofErr w:type="spellStart"/>
      <w:r>
        <w:rPr>
          <w:color w:val="241C2B"/>
        </w:rPr>
        <w:t>si</w:t>
      </w:r>
      <w:proofErr w:type="spellEnd"/>
      <w:r>
        <w:rPr>
          <w:color w:val="241C2B"/>
        </w:rPr>
        <w:t xml:space="preserve"> </w:t>
      </w:r>
      <w:proofErr w:type="spellStart"/>
      <w:r>
        <w:rPr>
          <w:color w:val="241C2B"/>
        </w:rPr>
        <w:t>vyhrazuje</w:t>
      </w:r>
      <w:proofErr w:type="spellEnd"/>
      <w:r>
        <w:rPr>
          <w:color w:val="241C2B"/>
        </w:rPr>
        <w:t xml:space="preserve"> </w:t>
      </w:r>
      <w:proofErr w:type="spellStart"/>
      <w:r>
        <w:rPr>
          <w:color w:val="241C2B"/>
        </w:rPr>
        <w:t>právo</w:t>
      </w:r>
      <w:proofErr w:type="spellEnd"/>
      <w:r>
        <w:rPr>
          <w:color w:val="241C2B"/>
        </w:rPr>
        <w:t xml:space="preserve"> </w:t>
      </w:r>
      <w:proofErr w:type="spellStart"/>
      <w:r>
        <w:rPr>
          <w:color w:val="241C2B"/>
        </w:rPr>
        <w:t>navýšit</w:t>
      </w:r>
      <w:proofErr w:type="spellEnd"/>
      <w:r>
        <w:rPr>
          <w:color w:val="241C2B"/>
        </w:rPr>
        <w:t xml:space="preserve"> </w:t>
      </w:r>
      <w:proofErr w:type="spellStart"/>
      <w:r>
        <w:rPr>
          <w:color w:val="241C2B"/>
        </w:rPr>
        <w:t>úhradu</w:t>
      </w:r>
      <w:proofErr w:type="spellEnd"/>
      <w:r>
        <w:rPr>
          <w:color w:val="241C2B"/>
        </w:rPr>
        <w:t xml:space="preserve"> </w:t>
      </w:r>
      <w:proofErr w:type="spellStart"/>
      <w:r>
        <w:rPr>
          <w:color w:val="241C2B"/>
        </w:rPr>
        <w:t>za</w:t>
      </w:r>
      <w:proofErr w:type="spellEnd"/>
      <w:r>
        <w:rPr>
          <w:color w:val="241C2B"/>
        </w:rPr>
        <w:t xml:space="preserve"> </w:t>
      </w:r>
      <w:proofErr w:type="spellStart"/>
      <w:r>
        <w:rPr>
          <w:color w:val="3A313F"/>
        </w:rPr>
        <w:t>studium</w:t>
      </w:r>
      <w:proofErr w:type="spellEnd"/>
      <w:r>
        <w:rPr>
          <w:color w:val="3A313F"/>
        </w:rPr>
        <w:t xml:space="preserve"> </w:t>
      </w:r>
      <w:proofErr w:type="spellStart"/>
      <w:r>
        <w:rPr>
          <w:color w:val="241C2B"/>
        </w:rPr>
        <w:t>při</w:t>
      </w:r>
      <w:proofErr w:type="spellEnd"/>
      <w:r>
        <w:rPr>
          <w:color w:val="241C2B"/>
        </w:rPr>
        <w:t xml:space="preserve"> </w:t>
      </w:r>
      <w:proofErr w:type="spellStart"/>
      <w:r>
        <w:rPr>
          <w:color w:val="241C2B"/>
        </w:rPr>
        <w:t>nižším</w:t>
      </w:r>
      <w:proofErr w:type="spellEnd"/>
      <w:r>
        <w:rPr>
          <w:color w:val="241C2B"/>
        </w:rPr>
        <w:t xml:space="preserve"> </w:t>
      </w:r>
      <w:proofErr w:type="spellStart"/>
      <w:r>
        <w:rPr>
          <w:color w:val="241C2B"/>
        </w:rPr>
        <w:t>počtu</w:t>
      </w:r>
      <w:proofErr w:type="spellEnd"/>
      <w:r>
        <w:rPr>
          <w:color w:val="241C2B"/>
        </w:rPr>
        <w:t xml:space="preserve"> </w:t>
      </w:r>
      <w:proofErr w:type="spellStart"/>
      <w:r>
        <w:rPr>
          <w:color w:val="241C2B"/>
        </w:rPr>
        <w:t>účastníků</w:t>
      </w:r>
      <w:proofErr w:type="spellEnd"/>
      <w:r>
        <w:rPr>
          <w:color w:val="241C2B"/>
        </w:rPr>
        <w:t xml:space="preserve">, </w:t>
      </w:r>
      <w:proofErr w:type="spellStart"/>
      <w:r>
        <w:rPr>
          <w:color w:val="241C2B"/>
        </w:rPr>
        <w:t>než</w:t>
      </w:r>
      <w:proofErr w:type="spellEnd"/>
      <w:r>
        <w:rPr>
          <w:color w:val="241C2B"/>
        </w:rPr>
        <w:t xml:space="preserve"> </w:t>
      </w:r>
      <w:proofErr w:type="spellStart"/>
      <w:r>
        <w:rPr>
          <w:color w:val="241C2B"/>
        </w:rPr>
        <w:t>stanovuje</w:t>
      </w:r>
      <w:proofErr w:type="spellEnd"/>
      <w:r>
        <w:rPr>
          <w:color w:val="241C2B"/>
          <w:spacing w:val="23"/>
        </w:rPr>
        <w:t xml:space="preserve"> </w:t>
      </w:r>
      <w:proofErr w:type="spellStart"/>
      <w:r>
        <w:rPr>
          <w:color w:val="241C2B"/>
        </w:rPr>
        <w:t>tato</w:t>
      </w:r>
      <w:proofErr w:type="spellEnd"/>
      <w:r>
        <w:rPr>
          <w:color w:val="241C2B"/>
          <w:w w:val="111"/>
        </w:rPr>
        <w:t xml:space="preserve"> </w:t>
      </w:r>
      <w:proofErr w:type="spellStart"/>
      <w:r>
        <w:rPr>
          <w:color w:val="241C2B"/>
        </w:rPr>
        <w:t>smlouva</w:t>
      </w:r>
      <w:proofErr w:type="spellEnd"/>
      <w:r>
        <w:rPr>
          <w:color w:val="241C2B"/>
        </w:rPr>
        <w:t>.</w:t>
      </w:r>
      <w:proofErr w:type="gramEnd"/>
      <w:r>
        <w:rPr>
          <w:color w:val="241C2B"/>
        </w:rPr>
        <w:t xml:space="preserve"> </w:t>
      </w:r>
      <w:proofErr w:type="gramStart"/>
      <w:r>
        <w:rPr>
          <w:color w:val="241C2B"/>
        </w:rPr>
        <w:t xml:space="preserve">Toto  </w:t>
      </w:r>
      <w:proofErr w:type="spellStart"/>
      <w:r>
        <w:rPr>
          <w:color w:val="241C2B"/>
        </w:rPr>
        <w:t>navýšení</w:t>
      </w:r>
      <w:proofErr w:type="spellEnd"/>
      <w:proofErr w:type="gramEnd"/>
      <w:r>
        <w:rPr>
          <w:color w:val="241C2B"/>
        </w:rPr>
        <w:t xml:space="preserve">  </w:t>
      </w:r>
      <w:proofErr w:type="spellStart"/>
      <w:r>
        <w:rPr>
          <w:color w:val="241C2B"/>
        </w:rPr>
        <w:t>bude</w:t>
      </w:r>
      <w:proofErr w:type="spellEnd"/>
      <w:r>
        <w:rPr>
          <w:color w:val="241C2B"/>
        </w:rPr>
        <w:t xml:space="preserve">  </w:t>
      </w:r>
      <w:proofErr w:type="spellStart"/>
      <w:r>
        <w:rPr>
          <w:color w:val="241C2B"/>
        </w:rPr>
        <w:t>učiněno</w:t>
      </w:r>
      <w:proofErr w:type="spellEnd"/>
      <w:r>
        <w:rPr>
          <w:color w:val="241C2B"/>
        </w:rPr>
        <w:t xml:space="preserve">  a  </w:t>
      </w:r>
      <w:proofErr w:type="spellStart"/>
      <w:r>
        <w:rPr>
          <w:color w:val="241C2B"/>
        </w:rPr>
        <w:t>potvrzeno</w:t>
      </w:r>
      <w:proofErr w:type="spellEnd"/>
      <w:r>
        <w:rPr>
          <w:color w:val="241C2B"/>
        </w:rPr>
        <w:t xml:space="preserve">  </w:t>
      </w:r>
      <w:proofErr w:type="spellStart"/>
      <w:r>
        <w:rPr>
          <w:color w:val="241C2B"/>
        </w:rPr>
        <w:t>dodatkem</w:t>
      </w:r>
      <w:proofErr w:type="spellEnd"/>
      <w:r>
        <w:rPr>
          <w:color w:val="241C2B"/>
        </w:rPr>
        <w:t xml:space="preserve">  k </w:t>
      </w:r>
      <w:proofErr w:type="spellStart"/>
      <w:r>
        <w:rPr>
          <w:color w:val="241C2B"/>
        </w:rPr>
        <w:t>této</w:t>
      </w:r>
      <w:proofErr w:type="spellEnd"/>
      <w:r>
        <w:rPr>
          <w:color w:val="241C2B"/>
          <w:spacing w:val="12"/>
        </w:rPr>
        <w:t xml:space="preserve"> </w:t>
      </w:r>
      <w:proofErr w:type="spellStart"/>
      <w:r>
        <w:rPr>
          <w:color w:val="241C2B"/>
        </w:rPr>
        <w:t>smlouvě</w:t>
      </w:r>
      <w:proofErr w:type="spellEnd"/>
      <w:r>
        <w:rPr>
          <w:color w:val="241C2B"/>
        </w:rPr>
        <w:t>.</w:t>
      </w:r>
    </w:p>
    <w:p w:rsidR="00F254D7" w:rsidRDefault="00F254D7">
      <w:pPr>
        <w:spacing w:before="4"/>
        <w:rPr>
          <w:rFonts w:ascii="Arial" w:eastAsia="Arial" w:hAnsi="Arial" w:cs="Arial"/>
          <w:sz w:val="17"/>
          <w:szCs w:val="17"/>
        </w:rPr>
      </w:pPr>
    </w:p>
    <w:p w:rsidR="00F254D7" w:rsidRDefault="00424099">
      <w:pPr>
        <w:pStyle w:val="Zkladntext"/>
        <w:spacing w:line="343" w:lineRule="auto"/>
        <w:ind w:left="1569" w:right="112" w:hanging="5"/>
        <w:jc w:val="both"/>
      </w:pPr>
      <w:proofErr w:type="spellStart"/>
      <w:r>
        <w:rPr>
          <w:color w:val="241C2B"/>
        </w:rPr>
        <w:t>Jednorázový</w:t>
      </w:r>
      <w:proofErr w:type="spellEnd"/>
      <w:r>
        <w:rPr>
          <w:color w:val="241C2B"/>
        </w:rPr>
        <w:t xml:space="preserve">   </w:t>
      </w:r>
      <w:proofErr w:type="spellStart"/>
      <w:r>
        <w:rPr>
          <w:color w:val="241C2B"/>
        </w:rPr>
        <w:t>poplatek</w:t>
      </w:r>
      <w:proofErr w:type="spellEnd"/>
      <w:r>
        <w:rPr>
          <w:color w:val="241C2B"/>
        </w:rPr>
        <w:t xml:space="preserve">  </w:t>
      </w:r>
      <w:proofErr w:type="spellStart"/>
      <w:r>
        <w:rPr>
          <w:color w:val="241C2B"/>
        </w:rPr>
        <w:t>za</w:t>
      </w:r>
      <w:proofErr w:type="spellEnd"/>
      <w:r>
        <w:rPr>
          <w:color w:val="241C2B"/>
        </w:rPr>
        <w:t xml:space="preserve">  </w:t>
      </w:r>
      <w:proofErr w:type="spellStart"/>
      <w:r>
        <w:rPr>
          <w:color w:val="241C2B"/>
        </w:rPr>
        <w:t>závěrečnou</w:t>
      </w:r>
      <w:proofErr w:type="spellEnd"/>
      <w:r>
        <w:rPr>
          <w:color w:val="241C2B"/>
        </w:rPr>
        <w:t xml:space="preserve">  </w:t>
      </w:r>
      <w:proofErr w:type="spellStart"/>
      <w:r>
        <w:rPr>
          <w:color w:val="241C2B"/>
        </w:rPr>
        <w:t>zkoušku</w:t>
      </w:r>
      <w:proofErr w:type="spellEnd"/>
      <w:r>
        <w:rPr>
          <w:color w:val="241C2B"/>
        </w:rPr>
        <w:t xml:space="preserve">  je  </w:t>
      </w:r>
      <w:proofErr w:type="spellStart"/>
      <w:r>
        <w:rPr>
          <w:color w:val="241C2B"/>
        </w:rPr>
        <w:t>stanoven</w:t>
      </w:r>
      <w:proofErr w:type="spellEnd"/>
      <w:r>
        <w:rPr>
          <w:color w:val="241C2B"/>
        </w:rPr>
        <w:t xml:space="preserve">  </w:t>
      </w:r>
      <w:proofErr w:type="spellStart"/>
      <w:r>
        <w:rPr>
          <w:color w:val="241C2B"/>
        </w:rPr>
        <w:t>ve</w:t>
      </w:r>
      <w:proofErr w:type="spellEnd"/>
      <w:r>
        <w:rPr>
          <w:color w:val="241C2B"/>
        </w:rPr>
        <w:t xml:space="preserve">  </w:t>
      </w:r>
      <w:proofErr w:type="spellStart"/>
      <w:r>
        <w:rPr>
          <w:color w:val="241C2B"/>
        </w:rPr>
        <w:t>výši</w:t>
      </w:r>
      <w:proofErr w:type="spellEnd"/>
      <w:r>
        <w:rPr>
          <w:color w:val="241C2B"/>
        </w:rPr>
        <w:t xml:space="preserve">  500,-  </w:t>
      </w:r>
      <w:proofErr w:type="spellStart"/>
      <w:r>
        <w:rPr>
          <w:color w:val="241C2B"/>
        </w:rPr>
        <w:t>Kč</w:t>
      </w:r>
      <w:proofErr w:type="spellEnd"/>
      <w:r>
        <w:rPr>
          <w:color w:val="241C2B"/>
        </w:rPr>
        <w:t xml:space="preserve">  </w:t>
      </w:r>
      <w:proofErr w:type="spellStart"/>
      <w:r>
        <w:rPr>
          <w:color w:val="241C2B"/>
        </w:rPr>
        <w:t>za</w:t>
      </w:r>
      <w:proofErr w:type="spellEnd"/>
      <w:r>
        <w:rPr>
          <w:color w:val="241C2B"/>
        </w:rPr>
        <w:t xml:space="preserve">  </w:t>
      </w:r>
      <w:proofErr w:type="spellStart"/>
      <w:r>
        <w:rPr>
          <w:color w:val="241C2B"/>
        </w:rPr>
        <w:t>jednoho</w:t>
      </w:r>
      <w:proofErr w:type="spellEnd"/>
      <w:r>
        <w:rPr>
          <w:color w:val="241C2B"/>
        </w:rPr>
        <w:t xml:space="preserve">  </w:t>
      </w:r>
      <w:r>
        <w:rPr>
          <w:color w:val="241C2B"/>
          <w:spacing w:val="39"/>
        </w:rPr>
        <w:t xml:space="preserve"> </w:t>
      </w:r>
      <w:proofErr w:type="spellStart"/>
      <w:r>
        <w:rPr>
          <w:color w:val="241C2B"/>
        </w:rPr>
        <w:t>účastníka</w:t>
      </w:r>
      <w:proofErr w:type="spellEnd"/>
      <w:r>
        <w:rPr>
          <w:color w:val="241C2B"/>
          <w:w w:val="99"/>
        </w:rPr>
        <w:t xml:space="preserve"> </w:t>
      </w:r>
      <w:r>
        <w:rPr>
          <w:color w:val="241C2B"/>
        </w:rPr>
        <w:t xml:space="preserve">v </w:t>
      </w:r>
      <w:proofErr w:type="spellStart"/>
      <w:r>
        <w:rPr>
          <w:color w:val="241C2B"/>
        </w:rPr>
        <w:t>každém</w:t>
      </w:r>
      <w:proofErr w:type="spellEnd"/>
      <w:r>
        <w:rPr>
          <w:color w:val="241C2B"/>
        </w:rPr>
        <w:t xml:space="preserve"> </w:t>
      </w:r>
      <w:proofErr w:type="spellStart"/>
      <w:r>
        <w:rPr>
          <w:color w:val="241C2B"/>
        </w:rPr>
        <w:t>studijním</w:t>
      </w:r>
      <w:proofErr w:type="spellEnd"/>
      <w:r>
        <w:rPr>
          <w:color w:val="241C2B"/>
        </w:rPr>
        <w:t xml:space="preserve"> </w:t>
      </w:r>
      <w:proofErr w:type="spellStart"/>
      <w:r>
        <w:rPr>
          <w:color w:val="241C2B"/>
        </w:rPr>
        <w:t>programu</w:t>
      </w:r>
      <w:proofErr w:type="spellEnd"/>
      <w:r>
        <w:rPr>
          <w:color w:val="241C2B"/>
        </w:rPr>
        <w:t xml:space="preserve">. </w:t>
      </w:r>
      <w:proofErr w:type="spellStart"/>
      <w:r>
        <w:rPr>
          <w:color w:val="241C2B"/>
        </w:rPr>
        <w:t>Poplatek</w:t>
      </w:r>
      <w:proofErr w:type="spellEnd"/>
      <w:r>
        <w:rPr>
          <w:color w:val="241C2B"/>
        </w:rPr>
        <w:t xml:space="preserve"> </w:t>
      </w:r>
      <w:proofErr w:type="spellStart"/>
      <w:r>
        <w:rPr>
          <w:color w:val="241C2B"/>
        </w:rPr>
        <w:t>bude</w:t>
      </w:r>
      <w:proofErr w:type="spellEnd"/>
      <w:r>
        <w:rPr>
          <w:color w:val="241C2B"/>
        </w:rPr>
        <w:t xml:space="preserve"> </w:t>
      </w:r>
      <w:proofErr w:type="spellStart"/>
      <w:r>
        <w:rPr>
          <w:color w:val="241C2B"/>
        </w:rPr>
        <w:t>uhrazen</w:t>
      </w:r>
      <w:proofErr w:type="spellEnd"/>
      <w:r>
        <w:rPr>
          <w:color w:val="241C2B"/>
        </w:rPr>
        <w:t xml:space="preserve"> </w:t>
      </w:r>
      <w:proofErr w:type="spellStart"/>
      <w:proofErr w:type="gramStart"/>
      <w:r>
        <w:rPr>
          <w:color w:val="241C2B"/>
        </w:rPr>
        <w:t>nejpozději</w:t>
      </w:r>
      <w:proofErr w:type="spellEnd"/>
      <w:r>
        <w:rPr>
          <w:color w:val="241C2B"/>
        </w:rPr>
        <w:t xml:space="preserve">  </w:t>
      </w:r>
      <w:r>
        <w:rPr>
          <w:color w:val="241C2B"/>
          <w:spacing w:val="-24"/>
          <w:w w:val="105"/>
        </w:rPr>
        <w:t>14</w:t>
      </w:r>
      <w:proofErr w:type="gramEnd"/>
      <w:r>
        <w:rPr>
          <w:color w:val="241C2B"/>
          <w:spacing w:val="7"/>
          <w:w w:val="105"/>
        </w:rPr>
        <w:t xml:space="preserve"> </w:t>
      </w:r>
      <w:proofErr w:type="spellStart"/>
      <w:r>
        <w:rPr>
          <w:color w:val="241C2B"/>
        </w:rPr>
        <w:t>dní</w:t>
      </w:r>
      <w:proofErr w:type="spellEnd"/>
      <w:r>
        <w:rPr>
          <w:color w:val="241C2B"/>
        </w:rPr>
        <w:t xml:space="preserve">  </w:t>
      </w:r>
      <w:proofErr w:type="spellStart"/>
      <w:r>
        <w:rPr>
          <w:color w:val="241C2B"/>
        </w:rPr>
        <w:t>před</w:t>
      </w:r>
      <w:proofErr w:type="spellEnd"/>
      <w:r>
        <w:rPr>
          <w:color w:val="241C2B"/>
        </w:rPr>
        <w:t xml:space="preserve">  </w:t>
      </w:r>
      <w:proofErr w:type="spellStart"/>
      <w:r>
        <w:rPr>
          <w:color w:val="241C2B"/>
        </w:rPr>
        <w:t>konáním</w:t>
      </w:r>
      <w:proofErr w:type="spellEnd"/>
      <w:r>
        <w:rPr>
          <w:color w:val="241C2B"/>
        </w:rPr>
        <w:t xml:space="preserve"> </w:t>
      </w:r>
      <w:r>
        <w:rPr>
          <w:color w:val="241C2B"/>
          <w:spacing w:val="14"/>
        </w:rPr>
        <w:t xml:space="preserve"> </w:t>
      </w:r>
      <w:proofErr w:type="spellStart"/>
      <w:r>
        <w:rPr>
          <w:color w:val="241C2B"/>
        </w:rPr>
        <w:t>závěrečné</w:t>
      </w:r>
      <w:proofErr w:type="spellEnd"/>
      <w:r>
        <w:rPr>
          <w:color w:val="241C2B"/>
        </w:rPr>
        <w:t xml:space="preserve"> </w:t>
      </w:r>
      <w:proofErr w:type="spellStart"/>
      <w:r>
        <w:rPr>
          <w:color w:val="241C2B"/>
        </w:rPr>
        <w:t>zkoušky</w:t>
      </w:r>
      <w:proofErr w:type="spellEnd"/>
      <w:r>
        <w:rPr>
          <w:color w:val="241C2B"/>
          <w:spacing w:val="-5"/>
        </w:rPr>
        <w:t xml:space="preserve"> </w:t>
      </w:r>
      <w:proofErr w:type="spellStart"/>
      <w:r>
        <w:rPr>
          <w:color w:val="241C2B"/>
        </w:rPr>
        <w:t>na</w:t>
      </w:r>
      <w:proofErr w:type="spellEnd"/>
      <w:r>
        <w:rPr>
          <w:color w:val="241C2B"/>
          <w:spacing w:val="-10"/>
        </w:rPr>
        <w:t xml:space="preserve"> </w:t>
      </w:r>
      <w:proofErr w:type="spellStart"/>
      <w:r>
        <w:rPr>
          <w:color w:val="241C2B"/>
        </w:rPr>
        <w:t>účet</w:t>
      </w:r>
      <w:proofErr w:type="spellEnd"/>
      <w:r>
        <w:rPr>
          <w:color w:val="241C2B"/>
          <w:spacing w:val="-13"/>
        </w:rPr>
        <w:t xml:space="preserve"> </w:t>
      </w:r>
      <w:r>
        <w:rPr>
          <w:color w:val="241C2B"/>
        </w:rPr>
        <w:t>PF</w:t>
      </w:r>
      <w:r>
        <w:rPr>
          <w:color w:val="241C2B"/>
          <w:spacing w:val="-15"/>
        </w:rPr>
        <w:t xml:space="preserve"> </w:t>
      </w:r>
      <w:r>
        <w:rPr>
          <w:color w:val="241C2B"/>
        </w:rPr>
        <w:t>UJEP.</w:t>
      </w:r>
    </w:p>
    <w:p w:rsidR="00F254D7" w:rsidRDefault="00F254D7">
      <w:pPr>
        <w:rPr>
          <w:rFonts w:ascii="Arial" w:eastAsia="Arial" w:hAnsi="Arial" w:cs="Arial"/>
          <w:sz w:val="18"/>
          <w:szCs w:val="18"/>
        </w:rPr>
      </w:pPr>
    </w:p>
    <w:p w:rsidR="00F254D7" w:rsidRDefault="00F254D7">
      <w:pPr>
        <w:rPr>
          <w:rFonts w:ascii="Arial" w:eastAsia="Arial" w:hAnsi="Arial" w:cs="Arial"/>
          <w:sz w:val="18"/>
          <w:szCs w:val="18"/>
        </w:rPr>
      </w:pPr>
    </w:p>
    <w:p w:rsidR="00F254D7" w:rsidRDefault="00F254D7">
      <w:pPr>
        <w:spacing w:before="10"/>
        <w:rPr>
          <w:rFonts w:ascii="Arial" w:eastAsia="Arial" w:hAnsi="Arial" w:cs="Arial"/>
          <w:sz w:val="26"/>
          <w:szCs w:val="26"/>
        </w:rPr>
      </w:pPr>
    </w:p>
    <w:p w:rsidR="00F254D7" w:rsidRDefault="00424099">
      <w:pPr>
        <w:pStyle w:val="Nadpis1"/>
        <w:ind w:left="1569"/>
        <w:jc w:val="both"/>
        <w:rPr>
          <w:b w:val="0"/>
          <w:bCs w:val="0"/>
        </w:rPr>
      </w:pPr>
      <w:r>
        <w:rPr>
          <w:color w:val="241C2B"/>
          <w:w w:val="105"/>
          <w:u w:val="single" w:color="000000"/>
        </w:rPr>
        <w:t xml:space="preserve">4/ </w:t>
      </w:r>
      <w:proofErr w:type="spellStart"/>
      <w:proofErr w:type="gramStart"/>
      <w:r>
        <w:rPr>
          <w:color w:val="241C2B"/>
          <w:w w:val="105"/>
          <w:u w:val="single" w:color="000000"/>
        </w:rPr>
        <w:t>Čas</w:t>
      </w:r>
      <w:proofErr w:type="spellEnd"/>
      <w:proofErr w:type="gramEnd"/>
      <w:r>
        <w:rPr>
          <w:color w:val="241C2B"/>
          <w:w w:val="105"/>
          <w:u w:val="single" w:color="000000"/>
        </w:rPr>
        <w:t xml:space="preserve"> a </w:t>
      </w:r>
      <w:proofErr w:type="spellStart"/>
      <w:r>
        <w:rPr>
          <w:color w:val="241C2B"/>
          <w:w w:val="105"/>
          <w:u w:val="single" w:color="000000"/>
        </w:rPr>
        <w:t>místo</w:t>
      </w:r>
      <w:proofErr w:type="spellEnd"/>
      <w:r>
        <w:rPr>
          <w:color w:val="241C2B"/>
          <w:spacing w:val="-6"/>
          <w:w w:val="105"/>
          <w:u w:val="single" w:color="000000"/>
        </w:rPr>
        <w:t xml:space="preserve"> </w:t>
      </w:r>
      <w:proofErr w:type="spellStart"/>
      <w:r>
        <w:rPr>
          <w:color w:val="241C2B"/>
          <w:w w:val="105"/>
          <w:u w:val="single" w:color="000000"/>
        </w:rPr>
        <w:t>konání</w:t>
      </w:r>
      <w:proofErr w:type="spellEnd"/>
    </w:p>
    <w:p w:rsidR="00F254D7" w:rsidRDefault="00F254D7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:rsidR="00F254D7" w:rsidRDefault="00424099">
      <w:pPr>
        <w:pStyle w:val="Zkladntext"/>
        <w:spacing w:line="559" w:lineRule="auto"/>
        <w:ind w:left="1588" w:right="2873" w:hanging="20"/>
      </w:pPr>
      <w:proofErr w:type="spellStart"/>
      <w:proofErr w:type="gramStart"/>
      <w:r>
        <w:rPr>
          <w:color w:val="241C2B"/>
        </w:rPr>
        <w:t>Výuka</w:t>
      </w:r>
      <w:proofErr w:type="spellEnd"/>
      <w:r>
        <w:rPr>
          <w:color w:val="241C2B"/>
          <w:spacing w:val="45"/>
        </w:rPr>
        <w:t xml:space="preserve"> </w:t>
      </w:r>
      <w:proofErr w:type="spellStart"/>
      <w:r>
        <w:rPr>
          <w:color w:val="241C2B"/>
        </w:rPr>
        <w:t>bude</w:t>
      </w:r>
      <w:proofErr w:type="spellEnd"/>
      <w:r>
        <w:rPr>
          <w:color w:val="241C2B"/>
          <w:spacing w:val="29"/>
        </w:rPr>
        <w:t xml:space="preserve"> </w:t>
      </w:r>
      <w:proofErr w:type="spellStart"/>
      <w:r>
        <w:rPr>
          <w:color w:val="241C2B"/>
        </w:rPr>
        <w:t>realizována</w:t>
      </w:r>
      <w:proofErr w:type="spellEnd"/>
      <w:r>
        <w:rPr>
          <w:color w:val="241C2B"/>
          <w:spacing w:val="36"/>
        </w:rPr>
        <w:t xml:space="preserve"> </w:t>
      </w:r>
      <w:r>
        <w:rPr>
          <w:color w:val="241C2B"/>
        </w:rPr>
        <w:t>v</w:t>
      </w:r>
      <w:r>
        <w:rPr>
          <w:color w:val="241C2B"/>
          <w:spacing w:val="36"/>
        </w:rPr>
        <w:t xml:space="preserve"> </w:t>
      </w:r>
      <w:proofErr w:type="spellStart"/>
      <w:r>
        <w:rPr>
          <w:color w:val="241C2B"/>
        </w:rPr>
        <w:t>pátek</w:t>
      </w:r>
      <w:proofErr w:type="spellEnd"/>
      <w:r>
        <w:rPr>
          <w:color w:val="241C2B"/>
          <w:spacing w:val="28"/>
        </w:rPr>
        <w:t xml:space="preserve"> </w:t>
      </w:r>
      <w:r>
        <w:rPr>
          <w:color w:val="241C2B"/>
        </w:rPr>
        <w:t>a</w:t>
      </w:r>
      <w:r>
        <w:rPr>
          <w:color w:val="241C2B"/>
          <w:spacing w:val="27"/>
        </w:rPr>
        <w:t xml:space="preserve"> </w:t>
      </w:r>
      <w:proofErr w:type="spellStart"/>
      <w:r>
        <w:rPr>
          <w:color w:val="241C2B"/>
        </w:rPr>
        <w:t>sobotu</w:t>
      </w:r>
      <w:proofErr w:type="spellEnd"/>
      <w:r>
        <w:rPr>
          <w:color w:val="241C2B"/>
          <w:spacing w:val="21"/>
        </w:rPr>
        <w:t xml:space="preserve"> </w:t>
      </w:r>
      <w:proofErr w:type="spellStart"/>
      <w:r>
        <w:rPr>
          <w:color w:val="241C2B"/>
        </w:rPr>
        <w:t>dle</w:t>
      </w:r>
      <w:proofErr w:type="spellEnd"/>
      <w:r>
        <w:rPr>
          <w:color w:val="241C2B"/>
          <w:spacing w:val="27"/>
        </w:rPr>
        <w:t xml:space="preserve"> </w:t>
      </w:r>
      <w:proofErr w:type="spellStart"/>
      <w:r>
        <w:rPr>
          <w:color w:val="241C2B"/>
        </w:rPr>
        <w:t>příslušného</w:t>
      </w:r>
      <w:proofErr w:type="spellEnd"/>
      <w:r>
        <w:rPr>
          <w:color w:val="241C2B"/>
          <w:spacing w:val="34"/>
        </w:rPr>
        <w:t xml:space="preserve"> </w:t>
      </w:r>
      <w:proofErr w:type="spellStart"/>
      <w:r>
        <w:rPr>
          <w:color w:val="241C2B"/>
        </w:rPr>
        <w:t>rozvrhu</w:t>
      </w:r>
      <w:proofErr w:type="spellEnd"/>
      <w:r>
        <w:rPr>
          <w:color w:val="241C2B"/>
        </w:rPr>
        <w:t>.</w:t>
      </w:r>
      <w:proofErr w:type="gramEnd"/>
      <w:r>
        <w:rPr>
          <w:color w:val="241C2B"/>
          <w:spacing w:val="-51"/>
        </w:rPr>
        <w:t xml:space="preserve"> </w:t>
      </w:r>
      <w:proofErr w:type="spellStart"/>
      <w:proofErr w:type="gramStart"/>
      <w:r>
        <w:rPr>
          <w:color w:val="241C2B"/>
        </w:rPr>
        <w:t>Místo</w:t>
      </w:r>
      <w:proofErr w:type="spellEnd"/>
      <w:r>
        <w:rPr>
          <w:color w:val="241C2B"/>
        </w:rPr>
        <w:t xml:space="preserve">  </w:t>
      </w:r>
      <w:proofErr w:type="spellStart"/>
      <w:r>
        <w:rPr>
          <w:color w:val="241C2B"/>
        </w:rPr>
        <w:t>konání</w:t>
      </w:r>
      <w:proofErr w:type="spellEnd"/>
      <w:proofErr w:type="gramEnd"/>
      <w:r>
        <w:rPr>
          <w:color w:val="241C2B"/>
        </w:rPr>
        <w:t xml:space="preserve">: </w:t>
      </w:r>
      <w:proofErr w:type="spellStart"/>
      <w:r>
        <w:rPr>
          <w:color w:val="241C2B"/>
        </w:rPr>
        <w:t>Západní</w:t>
      </w:r>
      <w:proofErr w:type="spellEnd"/>
      <w:r>
        <w:rPr>
          <w:color w:val="241C2B"/>
        </w:rPr>
        <w:t xml:space="preserve">  </w:t>
      </w:r>
      <w:r>
        <w:rPr>
          <w:color w:val="241C2B"/>
          <w:spacing w:val="-14"/>
        </w:rPr>
        <w:t xml:space="preserve">15,  </w:t>
      </w:r>
      <w:r>
        <w:rPr>
          <w:color w:val="241C2B"/>
        </w:rPr>
        <w:t>Karlovy Vary</w:t>
      </w:r>
      <w:r>
        <w:rPr>
          <w:color w:val="241C2B"/>
          <w:spacing w:val="6"/>
        </w:rPr>
        <w:t xml:space="preserve"> </w:t>
      </w:r>
      <w:r>
        <w:rPr>
          <w:color w:val="4B4256"/>
        </w:rPr>
        <w:t>.</w:t>
      </w:r>
    </w:p>
    <w:p w:rsidR="00F254D7" w:rsidRDefault="00F254D7">
      <w:pPr>
        <w:spacing w:line="559" w:lineRule="auto"/>
        <w:sectPr w:rsidR="00F254D7">
          <w:footerReference w:type="default" r:id="rId12"/>
          <w:pgSz w:w="11910" w:h="16840"/>
          <w:pgMar w:top="0" w:right="1180" w:bottom="1440" w:left="0" w:header="0" w:footer="1255" w:gutter="0"/>
          <w:cols w:space="708"/>
        </w:sectPr>
      </w:pPr>
    </w:p>
    <w:p w:rsidR="00F254D7" w:rsidRDefault="00FD2891">
      <w:pPr>
        <w:spacing w:line="20" w:lineRule="exact"/>
        <w:ind w:left="-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5" style="width:518.85pt;height:.5pt;mso-position-horizontal-relative:char;mso-position-vertical-relative:line" coordsize="10377,10">
            <v:group id="_x0000_s1036" style="position:absolute;left:5;top:5;width:10367;height:2" coordorigin="5,5" coordsize="10367,2">
              <v:shape id="_x0000_s1037" style="position:absolute;left:5;top:5;width:10367;height:2" coordorigin="5,5" coordsize="10367,0" path="m5,5r10367,e" filled="f" strokecolor="#233b60" strokeweight=".16892mm">
                <v:path arrowok="t"/>
              </v:shape>
            </v:group>
            <w10:wrap type="none"/>
            <w10:anchorlock/>
          </v:group>
        </w:pict>
      </w:r>
    </w:p>
    <w:p w:rsidR="00F254D7" w:rsidRDefault="00F254D7">
      <w:pPr>
        <w:spacing w:before="3"/>
        <w:rPr>
          <w:rFonts w:ascii="Arial" w:eastAsia="Arial" w:hAnsi="Arial" w:cs="Arial"/>
        </w:rPr>
      </w:pPr>
    </w:p>
    <w:p w:rsidR="00F254D7" w:rsidRDefault="00FD2891">
      <w:pPr>
        <w:pStyle w:val="Nadpis2"/>
        <w:tabs>
          <w:tab w:val="left" w:pos="8911"/>
        </w:tabs>
        <w:spacing w:line="1634" w:lineRule="exact"/>
        <w:rPr>
          <w:rFonts w:ascii="Arial" w:eastAsia="Arial" w:hAnsi="Arial" w:cs="Arial"/>
          <w:sz w:val="2"/>
          <w:szCs w:val="2"/>
        </w:rPr>
      </w:pPr>
      <w:r>
        <w:rPr>
          <w:rFonts w:ascii="Arial"/>
          <w:position w:val="-32"/>
        </w:rPr>
      </w:r>
      <w:r>
        <w:rPr>
          <w:rFonts w:ascii="Arial"/>
          <w:position w:val="-32"/>
        </w:rPr>
        <w:pict>
          <v:group id="_x0000_s1030" style="width:404.55pt;height:81.75pt;mso-position-horizontal-relative:char;mso-position-vertical-relative:line" coordsize="8091,1635">
            <v:shape id="_x0000_s1034" type="#_x0000_t75" style="position:absolute;width:1805;height:1632">
              <v:imagedata r:id="rId13" o:title=""/>
            </v:shape>
            <v:group id="_x0000_s1031" style="position:absolute;left:1815;top:7;width:6269;height:2" coordorigin="1815,7" coordsize="6269,2">
              <v:shape id="_x0000_s1033" style="position:absolute;left:1815;top:7;width:6269;height:2" coordorigin="1815,7" coordsize="6269,0" path="m1815,7r6268,e" filled="f" strokecolor="#776b87" strokeweight=".25339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1489;top:1434;width:2688;height:200" filled="f" stroked="f">
                <v:textbox inset="0,0,0,0">
                  <w:txbxContent>
                    <w:p w:rsidR="00F254D7" w:rsidRDefault="00424099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61F2D"/>
                          <w:w w:val="130"/>
                          <w:sz w:val="20"/>
                          <w:u w:val="single" w:color="000000"/>
                        </w:rPr>
                        <w:t>5/</w:t>
                      </w:r>
                      <w:r>
                        <w:rPr>
                          <w:rFonts w:ascii="Arial" w:hAnsi="Arial"/>
                          <w:b/>
                          <w:color w:val="261F2D"/>
                          <w:spacing w:val="-6"/>
                          <w:w w:val="99"/>
                          <w:sz w:val="20"/>
                          <w:u w:val="single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261F2D"/>
                          <w:w w:val="103"/>
                          <w:sz w:val="20"/>
                          <w:u w:val="single" w:color="000000"/>
                        </w:rPr>
                        <w:t>Trvání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261F2D"/>
                          <w:spacing w:val="10"/>
                          <w:w w:val="99"/>
                          <w:sz w:val="20"/>
                          <w:u w:val="single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261F2D"/>
                          <w:w w:val="99"/>
                          <w:sz w:val="20"/>
                          <w:u w:val="single" w:color="000000"/>
                        </w:rPr>
                        <w:t>smluvního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261F2D"/>
                          <w:spacing w:val="23"/>
                          <w:w w:val="99"/>
                          <w:sz w:val="20"/>
                          <w:u w:val="single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261F2D"/>
                          <w:w w:val="102"/>
                          <w:sz w:val="20"/>
                          <w:u w:val="single" w:color="000000"/>
                        </w:rPr>
                        <w:t>vztahu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424099">
        <w:rPr>
          <w:rFonts w:ascii="Arial"/>
          <w:position w:val="-32"/>
        </w:rPr>
        <w:tab/>
      </w:r>
      <w:r>
        <w:rPr>
          <w:rFonts w:ascii="Arial"/>
          <w:position w:val="129"/>
          <w:sz w:val="2"/>
        </w:rPr>
      </w:r>
      <w:r>
        <w:rPr>
          <w:rFonts w:ascii="Arial"/>
          <w:position w:val="129"/>
          <w:sz w:val="2"/>
        </w:rPr>
        <w:pict>
          <v:group id="_x0000_s1027" style="width:147.5pt;height:.5pt;mso-position-horizontal-relative:char;mso-position-vertical-relative:line" coordsize="2950,10">
            <v:group id="_x0000_s1028" style="position:absolute;left:5;top:5;width:2941;height:2" coordorigin="5,5" coordsize="2941,2">
              <v:shape id="_x0000_s1029" style="position:absolute;left:5;top:5;width:2941;height:2" coordorigin="5,5" coordsize="2941,0" path="m5,5r2940,e" filled="f" strokecolor="#a8a0b8" strokeweight=".16892mm">
                <v:path arrowok="t"/>
              </v:shape>
            </v:group>
            <w10:wrap type="none"/>
            <w10:anchorlock/>
          </v:group>
        </w:pict>
      </w:r>
    </w:p>
    <w:p w:rsidR="00F254D7" w:rsidRDefault="00F254D7">
      <w:pPr>
        <w:spacing w:before="3"/>
        <w:rPr>
          <w:rFonts w:ascii="Arial" w:eastAsia="Arial" w:hAnsi="Arial" w:cs="Arial"/>
          <w:sz w:val="19"/>
          <w:szCs w:val="19"/>
        </w:rPr>
      </w:pPr>
    </w:p>
    <w:p w:rsidR="00F254D7" w:rsidRDefault="00424099">
      <w:pPr>
        <w:pStyle w:val="Zkladntext"/>
        <w:spacing w:before="75" w:line="340" w:lineRule="auto"/>
        <w:ind w:left="1484" w:right="1393" w:hanging="5"/>
        <w:jc w:val="both"/>
      </w:pPr>
      <w:r>
        <w:rPr>
          <w:color w:val="261F2D"/>
          <w:w w:val="105"/>
        </w:rPr>
        <w:t xml:space="preserve">Tato </w:t>
      </w:r>
      <w:proofErr w:type="spellStart"/>
      <w:r>
        <w:rPr>
          <w:color w:val="261F2D"/>
          <w:w w:val="105"/>
        </w:rPr>
        <w:t>smlouva</w:t>
      </w:r>
      <w:proofErr w:type="spellEnd"/>
      <w:r>
        <w:rPr>
          <w:color w:val="261F2D"/>
          <w:w w:val="105"/>
        </w:rPr>
        <w:t xml:space="preserve"> se </w:t>
      </w:r>
      <w:proofErr w:type="spellStart"/>
      <w:r>
        <w:rPr>
          <w:color w:val="261F2D"/>
          <w:w w:val="105"/>
        </w:rPr>
        <w:t>uzavírá</w:t>
      </w:r>
      <w:proofErr w:type="spellEnd"/>
      <w:r>
        <w:rPr>
          <w:color w:val="261F2D"/>
          <w:w w:val="105"/>
        </w:rPr>
        <w:t xml:space="preserve"> </w:t>
      </w:r>
      <w:proofErr w:type="spellStart"/>
      <w:proofErr w:type="gramStart"/>
      <w:r>
        <w:rPr>
          <w:color w:val="261F2D"/>
          <w:w w:val="105"/>
        </w:rPr>
        <w:t>na</w:t>
      </w:r>
      <w:proofErr w:type="spellEnd"/>
      <w:proofErr w:type="gram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dobu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určitou</w:t>
      </w:r>
      <w:proofErr w:type="spellEnd"/>
      <w:r>
        <w:rPr>
          <w:color w:val="261F2D"/>
          <w:w w:val="105"/>
        </w:rPr>
        <w:t xml:space="preserve"> </w:t>
      </w:r>
      <w:r>
        <w:rPr>
          <w:color w:val="261F2D"/>
          <w:w w:val="180"/>
        </w:rPr>
        <w:t xml:space="preserve">- </w:t>
      </w:r>
      <w:proofErr w:type="spellStart"/>
      <w:r>
        <w:rPr>
          <w:color w:val="261F2D"/>
          <w:w w:val="105"/>
        </w:rPr>
        <w:t>tří</w:t>
      </w:r>
      <w:proofErr w:type="spellEnd"/>
      <w:r>
        <w:rPr>
          <w:color w:val="261F2D"/>
          <w:w w:val="105"/>
        </w:rPr>
        <w:t xml:space="preserve"> </w:t>
      </w:r>
      <w:r>
        <w:rPr>
          <w:color w:val="463F50"/>
          <w:spacing w:val="-3"/>
          <w:w w:val="105"/>
        </w:rPr>
        <w:t>l</w:t>
      </w:r>
      <w:r>
        <w:rPr>
          <w:color w:val="261F2D"/>
          <w:spacing w:val="-3"/>
          <w:w w:val="105"/>
        </w:rPr>
        <w:t xml:space="preserve">et. </w:t>
      </w:r>
      <w:proofErr w:type="spellStart"/>
      <w:r>
        <w:rPr>
          <w:color w:val="261F2D"/>
          <w:w w:val="105"/>
        </w:rPr>
        <w:t>Tuto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smlouvu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lze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vypovědět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kteroukoliv</w:t>
      </w:r>
      <w:proofErr w:type="spellEnd"/>
      <w:r>
        <w:rPr>
          <w:color w:val="261F2D"/>
          <w:spacing w:val="39"/>
          <w:w w:val="105"/>
        </w:rPr>
        <w:t xml:space="preserve"> </w:t>
      </w:r>
      <w:proofErr w:type="spellStart"/>
      <w:r>
        <w:rPr>
          <w:color w:val="261F2D"/>
          <w:w w:val="105"/>
        </w:rPr>
        <w:t>ze</w:t>
      </w:r>
      <w:proofErr w:type="spellEnd"/>
      <w:r>
        <w:rPr>
          <w:color w:val="261F2D"/>
          <w:w w:val="89"/>
        </w:rPr>
        <w:t xml:space="preserve"> </w:t>
      </w:r>
      <w:proofErr w:type="spellStart"/>
      <w:r>
        <w:rPr>
          <w:color w:val="261F2D"/>
          <w:w w:val="105"/>
        </w:rPr>
        <w:t>smluvních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stran</w:t>
      </w:r>
      <w:proofErr w:type="spellEnd"/>
      <w:r>
        <w:rPr>
          <w:color w:val="261F2D"/>
          <w:w w:val="105"/>
        </w:rPr>
        <w:t xml:space="preserve"> bez </w:t>
      </w:r>
      <w:proofErr w:type="spellStart"/>
      <w:r>
        <w:rPr>
          <w:color w:val="261F2D"/>
          <w:w w:val="105"/>
        </w:rPr>
        <w:t>uvedení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důvodu</w:t>
      </w:r>
      <w:proofErr w:type="spellEnd"/>
      <w:r>
        <w:rPr>
          <w:color w:val="261F2D"/>
          <w:w w:val="105"/>
        </w:rPr>
        <w:t xml:space="preserve"> </w:t>
      </w:r>
      <w:r>
        <w:rPr>
          <w:color w:val="261F2D"/>
          <w:w w:val="180"/>
        </w:rPr>
        <w:t xml:space="preserve">- </w:t>
      </w:r>
      <w:proofErr w:type="spellStart"/>
      <w:r>
        <w:rPr>
          <w:color w:val="261F2D"/>
          <w:w w:val="105"/>
        </w:rPr>
        <w:t>výpovědní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doba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činí</w:t>
      </w:r>
      <w:proofErr w:type="spellEnd"/>
      <w:r>
        <w:rPr>
          <w:color w:val="261F2D"/>
          <w:w w:val="105"/>
        </w:rPr>
        <w:t xml:space="preserve"> 6 </w:t>
      </w:r>
      <w:proofErr w:type="spellStart"/>
      <w:r>
        <w:rPr>
          <w:color w:val="261F2D"/>
          <w:w w:val="105"/>
        </w:rPr>
        <w:t>měsíců</w:t>
      </w:r>
      <w:proofErr w:type="spellEnd"/>
      <w:r>
        <w:rPr>
          <w:color w:val="261F2D"/>
          <w:w w:val="105"/>
        </w:rPr>
        <w:t xml:space="preserve"> a </w:t>
      </w:r>
      <w:proofErr w:type="spellStart"/>
      <w:r>
        <w:rPr>
          <w:color w:val="261F2D"/>
          <w:w w:val="105"/>
        </w:rPr>
        <w:t>počíná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běžet</w:t>
      </w:r>
      <w:proofErr w:type="spellEnd"/>
      <w:r>
        <w:rPr>
          <w:color w:val="261F2D"/>
          <w:w w:val="105"/>
        </w:rPr>
        <w:t xml:space="preserve"> </w:t>
      </w:r>
      <w:proofErr w:type="spellStart"/>
      <w:proofErr w:type="gramStart"/>
      <w:r>
        <w:rPr>
          <w:color w:val="261F2D"/>
          <w:w w:val="105"/>
        </w:rPr>
        <w:t>od</w:t>
      </w:r>
      <w:proofErr w:type="spellEnd"/>
      <w:proofErr w:type="gram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prvního</w:t>
      </w:r>
      <w:proofErr w:type="spellEnd"/>
      <w:r>
        <w:rPr>
          <w:color w:val="261F2D"/>
          <w:spacing w:val="5"/>
          <w:w w:val="105"/>
        </w:rPr>
        <w:t xml:space="preserve"> </w:t>
      </w:r>
      <w:proofErr w:type="spellStart"/>
      <w:r>
        <w:rPr>
          <w:color w:val="261F2D"/>
          <w:w w:val="105"/>
        </w:rPr>
        <w:t>dne</w:t>
      </w:r>
      <w:proofErr w:type="spellEnd"/>
      <w:r>
        <w:rPr>
          <w:color w:val="261F2D"/>
          <w:w w:val="102"/>
        </w:rPr>
        <w:t xml:space="preserve"> </w:t>
      </w:r>
      <w:proofErr w:type="spellStart"/>
      <w:r>
        <w:rPr>
          <w:color w:val="261F2D"/>
          <w:w w:val="105"/>
        </w:rPr>
        <w:t>měsíce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následujícího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po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doručení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písemné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výpovědi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druhé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smluvní</w:t>
      </w:r>
      <w:proofErr w:type="spellEnd"/>
      <w:r>
        <w:rPr>
          <w:color w:val="261F2D"/>
          <w:spacing w:val="-31"/>
          <w:w w:val="105"/>
        </w:rPr>
        <w:t xml:space="preserve"> </w:t>
      </w:r>
      <w:proofErr w:type="spellStart"/>
      <w:r>
        <w:rPr>
          <w:color w:val="261F2D"/>
          <w:w w:val="105"/>
        </w:rPr>
        <w:t>straně</w:t>
      </w:r>
      <w:proofErr w:type="spellEnd"/>
      <w:r>
        <w:rPr>
          <w:color w:val="261F2D"/>
          <w:w w:val="105"/>
        </w:rPr>
        <w:t>.</w:t>
      </w:r>
    </w:p>
    <w:p w:rsidR="00F254D7" w:rsidRDefault="00F254D7">
      <w:pPr>
        <w:rPr>
          <w:rFonts w:ascii="Arial" w:eastAsia="Arial" w:hAnsi="Arial" w:cs="Arial"/>
          <w:sz w:val="18"/>
          <w:szCs w:val="18"/>
        </w:rPr>
      </w:pPr>
    </w:p>
    <w:p w:rsidR="00F254D7" w:rsidRDefault="00F254D7">
      <w:pPr>
        <w:rPr>
          <w:rFonts w:ascii="Arial" w:eastAsia="Arial" w:hAnsi="Arial" w:cs="Arial"/>
          <w:sz w:val="18"/>
          <w:szCs w:val="18"/>
        </w:rPr>
      </w:pPr>
    </w:p>
    <w:p w:rsidR="00F254D7" w:rsidRDefault="00F254D7">
      <w:pPr>
        <w:spacing w:before="10"/>
        <w:rPr>
          <w:rFonts w:ascii="Arial" w:eastAsia="Arial" w:hAnsi="Arial" w:cs="Arial"/>
          <w:sz w:val="26"/>
          <w:szCs w:val="26"/>
        </w:rPr>
      </w:pPr>
    </w:p>
    <w:p w:rsidR="00F254D7" w:rsidRDefault="00424099">
      <w:pPr>
        <w:pStyle w:val="Nadpis1"/>
        <w:ind w:left="1484"/>
        <w:jc w:val="both"/>
        <w:rPr>
          <w:b w:val="0"/>
          <w:bCs w:val="0"/>
        </w:rPr>
      </w:pPr>
      <w:r>
        <w:rPr>
          <w:color w:val="261F2D"/>
          <w:w w:val="105"/>
          <w:u w:val="single" w:color="000000"/>
        </w:rPr>
        <w:t xml:space="preserve">6/ </w:t>
      </w:r>
      <w:proofErr w:type="spellStart"/>
      <w:r>
        <w:rPr>
          <w:color w:val="261F2D"/>
          <w:w w:val="105"/>
          <w:u w:val="single" w:color="000000"/>
        </w:rPr>
        <w:t>Závěrečné</w:t>
      </w:r>
      <w:proofErr w:type="spellEnd"/>
      <w:r>
        <w:rPr>
          <w:color w:val="261F2D"/>
          <w:spacing w:val="51"/>
          <w:w w:val="105"/>
          <w:u w:val="single" w:color="000000"/>
        </w:rPr>
        <w:t xml:space="preserve"> </w:t>
      </w:r>
      <w:proofErr w:type="spellStart"/>
      <w:r>
        <w:rPr>
          <w:color w:val="261F2D"/>
          <w:w w:val="105"/>
          <w:u w:val="single" w:color="000000"/>
        </w:rPr>
        <w:t>ustanovení</w:t>
      </w:r>
      <w:proofErr w:type="spellEnd"/>
    </w:p>
    <w:p w:rsidR="00F254D7" w:rsidRDefault="00F254D7">
      <w:pPr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p w:rsidR="00F254D7" w:rsidRDefault="00424099">
      <w:pPr>
        <w:pStyle w:val="Zkladntext"/>
        <w:spacing w:line="343" w:lineRule="auto"/>
        <w:ind w:left="1484" w:right="1396" w:hanging="5"/>
        <w:jc w:val="both"/>
      </w:pPr>
      <w:proofErr w:type="spellStart"/>
      <w:r>
        <w:rPr>
          <w:color w:val="261F2D"/>
          <w:w w:val="105"/>
        </w:rPr>
        <w:t>Tuto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smlouvu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lze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měnit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nebo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doplňovat</w:t>
      </w:r>
      <w:proofErr w:type="spellEnd"/>
      <w:r>
        <w:rPr>
          <w:color w:val="261F2D"/>
          <w:w w:val="105"/>
        </w:rPr>
        <w:t xml:space="preserve"> </w:t>
      </w:r>
      <w:proofErr w:type="spellStart"/>
      <w:proofErr w:type="gramStart"/>
      <w:r>
        <w:rPr>
          <w:color w:val="261F2D"/>
          <w:w w:val="105"/>
        </w:rPr>
        <w:t>pouze</w:t>
      </w:r>
      <w:proofErr w:type="spellEnd"/>
      <w:r>
        <w:rPr>
          <w:color w:val="261F2D"/>
          <w:w w:val="105"/>
        </w:rPr>
        <w:t xml:space="preserve">  </w:t>
      </w:r>
      <w:proofErr w:type="spellStart"/>
      <w:r>
        <w:rPr>
          <w:color w:val="261F2D"/>
          <w:w w:val="105"/>
        </w:rPr>
        <w:t>písemnými</w:t>
      </w:r>
      <w:proofErr w:type="spellEnd"/>
      <w:proofErr w:type="gramEnd"/>
      <w:r>
        <w:rPr>
          <w:color w:val="261F2D"/>
          <w:w w:val="105"/>
        </w:rPr>
        <w:t xml:space="preserve">  </w:t>
      </w:r>
      <w:proofErr w:type="spellStart"/>
      <w:r>
        <w:rPr>
          <w:color w:val="261F2D"/>
          <w:w w:val="105"/>
        </w:rPr>
        <w:t>dodatky</w:t>
      </w:r>
      <w:proofErr w:type="spellEnd"/>
      <w:r>
        <w:rPr>
          <w:color w:val="261F2D"/>
          <w:w w:val="105"/>
        </w:rPr>
        <w:t xml:space="preserve">  </w:t>
      </w:r>
      <w:proofErr w:type="spellStart"/>
      <w:r>
        <w:rPr>
          <w:color w:val="261F2D"/>
          <w:w w:val="105"/>
        </w:rPr>
        <w:t>odsouhlasenými</w:t>
      </w:r>
      <w:proofErr w:type="spellEnd"/>
      <w:r>
        <w:rPr>
          <w:color w:val="261F2D"/>
          <w:spacing w:val="12"/>
          <w:w w:val="105"/>
        </w:rPr>
        <w:t xml:space="preserve"> </w:t>
      </w:r>
      <w:proofErr w:type="spellStart"/>
      <w:r>
        <w:rPr>
          <w:color w:val="261F2D"/>
          <w:w w:val="105"/>
        </w:rPr>
        <w:t>oběma</w:t>
      </w:r>
      <w:proofErr w:type="spellEnd"/>
      <w:r>
        <w:rPr>
          <w:color w:val="261F2D"/>
          <w:w w:val="103"/>
        </w:rPr>
        <w:t xml:space="preserve"> </w:t>
      </w:r>
      <w:proofErr w:type="spellStart"/>
      <w:r>
        <w:rPr>
          <w:color w:val="261F2D"/>
          <w:w w:val="105"/>
        </w:rPr>
        <w:t>smluvními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stranami</w:t>
      </w:r>
      <w:proofErr w:type="spellEnd"/>
      <w:r>
        <w:rPr>
          <w:color w:val="261F2D"/>
          <w:w w:val="105"/>
        </w:rPr>
        <w:t xml:space="preserve">. </w:t>
      </w:r>
      <w:proofErr w:type="spellStart"/>
      <w:r>
        <w:rPr>
          <w:color w:val="261F2D"/>
          <w:w w:val="105"/>
        </w:rPr>
        <w:t>Případné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stížnosti</w:t>
      </w:r>
      <w:proofErr w:type="spellEnd"/>
      <w:r>
        <w:rPr>
          <w:color w:val="261F2D"/>
          <w:w w:val="105"/>
        </w:rPr>
        <w:t xml:space="preserve"> </w:t>
      </w:r>
      <w:proofErr w:type="spellStart"/>
      <w:proofErr w:type="gramStart"/>
      <w:r>
        <w:rPr>
          <w:color w:val="261F2D"/>
          <w:w w:val="105"/>
        </w:rPr>
        <w:t>na</w:t>
      </w:r>
      <w:proofErr w:type="spellEnd"/>
      <w:proofErr w:type="gram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průběh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studia</w:t>
      </w:r>
      <w:proofErr w:type="spellEnd"/>
      <w:r>
        <w:rPr>
          <w:color w:val="261F2D"/>
          <w:w w:val="105"/>
        </w:rPr>
        <w:t xml:space="preserve">, </w:t>
      </w:r>
      <w:proofErr w:type="spellStart"/>
      <w:r>
        <w:rPr>
          <w:color w:val="261F2D"/>
          <w:w w:val="105"/>
        </w:rPr>
        <w:t>jeho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zajištění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spacing w:val="3"/>
          <w:w w:val="105"/>
        </w:rPr>
        <w:t>apod</w:t>
      </w:r>
      <w:proofErr w:type="spellEnd"/>
      <w:r>
        <w:rPr>
          <w:color w:val="5B5660"/>
          <w:spacing w:val="3"/>
          <w:w w:val="105"/>
        </w:rPr>
        <w:t xml:space="preserve">. </w:t>
      </w:r>
      <w:proofErr w:type="spellStart"/>
      <w:proofErr w:type="gramStart"/>
      <w:r>
        <w:rPr>
          <w:color w:val="261F2D"/>
          <w:w w:val="105"/>
        </w:rPr>
        <w:t>řeší</w:t>
      </w:r>
      <w:proofErr w:type="spellEnd"/>
      <w:proofErr w:type="gram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statutární</w:t>
      </w:r>
      <w:proofErr w:type="spellEnd"/>
      <w:r>
        <w:rPr>
          <w:color w:val="261F2D"/>
          <w:spacing w:val="28"/>
          <w:w w:val="105"/>
        </w:rPr>
        <w:t xml:space="preserve"> </w:t>
      </w:r>
      <w:proofErr w:type="spellStart"/>
      <w:r>
        <w:rPr>
          <w:color w:val="261F2D"/>
          <w:w w:val="105"/>
        </w:rPr>
        <w:t>zástupci</w:t>
      </w:r>
      <w:proofErr w:type="spellEnd"/>
      <w:r>
        <w:rPr>
          <w:color w:val="261F2D"/>
        </w:rPr>
        <w:t xml:space="preserve"> PF</w:t>
      </w:r>
      <w:r>
        <w:rPr>
          <w:color w:val="261F2D"/>
          <w:spacing w:val="-8"/>
        </w:rPr>
        <w:t xml:space="preserve"> </w:t>
      </w:r>
      <w:r>
        <w:rPr>
          <w:color w:val="261F2D"/>
        </w:rPr>
        <w:t>UJEP</w:t>
      </w:r>
      <w:r>
        <w:rPr>
          <w:color w:val="261F2D"/>
          <w:spacing w:val="-15"/>
        </w:rPr>
        <w:t xml:space="preserve"> </w:t>
      </w:r>
      <w:r>
        <w:rPr>
          <w:color w:val="261F2D"/>
        </w:rPr>
        <w:t>a</w:t>
      </w:r>
      <w:r>
        <w:rPr>
          <w:color w:val="261F2D"/>
          <w:spacing w:val="-3"/>
        </w:rPr>
        <w:t xml:space="preserve"> </w:t>
      </w:r>
      <w:r>
        <w:rPr>
          <w:color w:val="261F2D"/>
        </w:rPr>
        <w:t>HLAS</w:t>
      </w:r>
      <w:r>
        <w:rPr>
          <w:color w:val="261F2D"/>
          <w:spacing w:val="-12"/>
        </w:rPr>
        <w:t xml:space="preserve"> </w:t>
      </w:r>
      <w:proofErr w:type="spellStart"/>
      <w:r>
        <w:rPr>
          <w:color w:val="261F2D"/>
        </w:rPr>
        <w:t>po</w:t>
      </w:r>
      <w:proofErr w:type="spellEnd"/>
      <w:r>
        <w:rPr>
          <w:color w:val="261F2D"/>
          <w:spacing w:val="-23"/>
        </w:rPr>
        <w:t xml:space="preserve"> </w:t>
      </w:r>
      <w:proofErr w:type="spellStart"/>
      <w:r>
        <w:rPr>
          <w:color w:val="261F2D"/>
        </w:rPr>
        <w:t>vzájemné</w:t>
      </w:r>
      <w:proofErr w:type="spellEnd"/>
      <w:r>
        <w:rPr>
          <w:color w:val="261F2D"/>
          <w:spacing w:val="4"/>
        </w:rPr>
        <w:t xml:space="preserve"> </w:t>
      </w:r>
      <w:proofErr w:type="spellStart"/>
      <w:r>
        <w:rPr>
          <w:color w:val="261F2D"/>
        </w:rPr>
        <w:t>konzultaci</w:t>
      </w:r>
      <w:proofErr w:type="spellEnd"/>
      <w:r>
        <w:rPr>
          <w:color w:val="261F2D"/>
        </w:rPr>
        <w:t>.</w:t>
      </w:r>
    </w:p>
    <w:p w:rsidR="00F254D7" w:rsidRDefault="00F254D7">
      <w:pPr>
        <w:spacing w:before="10"/>
        <w:rPr>
          <w:rFonts w:ascii="Arial" w:eastAsia="Arial" w:hAnsi="Arial" w:cs="Arial"/>
          <w:sz w:val="16"/>
          <w:szCs w:val="16"/>
        </w:rPr>
      </w:pPr>
    </w:p>
    <w:p w:rsidR="00F254D7" w:rsidRDefault="00424099">
      <w:pPr>
        <w:pStyle w:val="Zkladntext"/>
        <w:ind w:left="1484"/>
        <w:jc w:val="both"/>
      </w:pPr>
      <w:proofErr w:type="spellStart"/>
      <w:r>
        <w:rPr>
          <w:color w:val="261F2D"/>
          <w:w w:val="105"/>
        </w:rPr>
        <w:t>Smlouva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nabývá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účinností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dnem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podpisu</w:t>
      </w:r>
      <w:proofErr w:type="spellEnd"/>
      <w:r>
        <w:rPr>
          <w:color w:val="261F2D"/>
          <w:w w:val="105"/>
        </w:rPr>
        <w:t xml:space="preserve"> </w:t>
      </w:r>
      <w:proofErr w:type="spellStart"/>
      <w:r>
        <w:rPr>
          <w:color w:val="261F2D"/>
          <w:w w:val="105"/>
        </w:rPr>
        <w:t>akceptující</w:t>
      </w:r>
      <w:proofErr w:type="spellEnd"/>
      <w:r>
        <w:rPr>
          <w:color w:val="261F2D"/>
          <w:w w:val="105"/>
        </w:rPr>
        <w:t xml:space="preserve"> </w:t>
      </w:r>
      <w:proofErr w:type="spellStart"/>
      <w:proofErr w:type="gramStart"/>
      <w:r>
        <w:rPr>
          <w:color w:val="261F2D"/>
          <w:w w:val="105"/>
        </w:rPr>
        <w:t>strany</w:t>
      </w:r>
      <w:proofErr w:type="spellEnd"/>
      <w:r>
        <w:rPr>
          <w:color w:val="261F2D"/>
          <w:spacing w:val="-36"/>
          <w:w w:val="105"/>
        </w:rPr>
        <w:t xml:space="preserve"> </w:t>
      </w:r>
      <w:r>
        <w:rPr>
          <w:color w:val="463F50"/>
          <w:w w:val="105"/>
        </w:rPr>
        <w:t>.</w:t>
      </w:r>
      <w:proofErr w:type="gramEnd"/>
    </w:p>
    <w:p w:rsidR="00F254D7" w:rsidRDefault="00F254D7">
      <w:pPr>
        <w:spacing w:before="9"/>
        <w:rPr>
          <w:rFonts w:ascii="Arial" w:eastAsia="Arial" w:hAnsi="Arial" w:cs="Arial"/>
          <w:sz w:val="24"/>
          <w:szCs w:val="24"/>
        </w:rPr>
      </w:pPr>
    </w:p>
    <w:p w:rsidR="00F254D7" w:rsidRDefault="00424099">
      <w:pPr>
        <w:pStyle w:val="Zkladntext"/>
        <w:ind w:left="1479"/>
        <w:jc w:val="both"/>
      </w:pPr>
      <w:r>
        <w:rPr>
          <w:color w:val="261F2D"/>
        </w:rPr>
        <w:t xml:space="preserve">Je </w:t>
      </w:r>
      <w:proofErr w:type="spellStart"/>
      <w:r>
        <w:rPr>
          <w:color w:val="261F2D"/>
        </w:rPr>
        <w:t>vyhotovena</w:t>
      </w:r>
      <w:proofErr w:type="spellEnd"/>
      <w:r>
        <w:rPr>
          <w:color w:val="261F2D"/>
        </w:rPr>
        <w:t xml:space="preserve"> </w:t>
      </w:r>
      <w:proofErr w:type="spellStart"/>
      <w:r>
        <w:rPr>
          <w:color w:val="261F2D"/>
        </w:rPr>
        <w:t>ve</w:t>
      </w:r>
      <w:proofErr w:type="spellEnd"/>
      <w:r>
        <w:rPr>
          <w:color w:val="261F2D"/>
        </w:rPr>
        <w:t xml:space="preserve"> </w:t>
      </w:r>
      <w:r>
        <w:rPr>
          <w:color w:val="261F2D"/>
          <w:sz w:val="18"/>
        </w:rPr>
        <w:t xml:space="preserve">3 </w:t>
      </w:r>
      <w:proofErr w:type="spellStart"/>
      <w:r>
        <w:rPr>
          <w:color w:val="261F2D"/>
        </w:rPr>
        <w:t>výtiscích</w:t>
      </w:r>
      <w:proofErr w:type="spellEnd"/>
      <w:r>
        <w:rPr>
          <w:color w:val="463F50"/>
        </w:rPr>
        <w:t xml:space="preserve">, </w:t>
      </w:r>
      <w:r>
        <w:rPr>
          <w:color w:val="261F2D"/>
        </w:rPr>
        <w:t xml:space="preserve">z </w:t>
      </w:r>
      <w:proofErr w:type="spellStart"/>
      <w:r>
        <w:rPr>
          <w:color w:val="261F2D"/>
        </w:rPr>
        <w:t>nichž</w:t>
      </w:r>
      <w:proofErr w:type="spellEnd"/>
      <w:r>
        <w:rPr>
          <w:color w:val="261F2D"/>
        </w:rPr>
        <w:t xml:space="preserve"> </w:t>
      </w:r>
      <w:proofErr w:type="spellStart"/>
      <w:r>
        <w:rPr>
          <w:color w:val="261F2D"/>
        </w:rPr>
        <w:t>jeden</w:t>
      </w:r>
      <w:proofErr w:type="spellEnd"/>
      <w:r>
        <w:rPr>
          <w:color w:val="261F2D"/>
        </w:rPr>
        <w:t xml:space="preserve"> </w:t>
      </w:r>
      <w:proofErr w:type="spellStart"/>
      <w:r>
        <w:rPr>
          <w:color w:val="261F2D"/>
        </w:rPr>
        <w:t>obdrží</w:t>
      </w:r>
      <w:proofErr w:type="spellEnd"/>
      <w:r>
        <w:rPr>
          <w:color w:val="261F2D"/>
        </w:rPr>
        <w:t xml:space="preserve"> HLAS a </w:t>
      </w:r>
      <w:proofErr w:type="spellStart"/>
      <w:r>
        <w:rPr>
          <w:color w:val="261F2D"/>
        </w:rPr>
        <w:t>dva</w:t>
      </w:r>
      <w:proofErr w:type="spellEnd"/>
      <w:r>
        <w:rPr>
          <w:color w:val="261F2D"/>
        </w:rPr>
        <w:t xml:space="preserve"> </w:t>
      </w:r>
      <w:proofErr w:type="spellStart"/>
      <w:r>
        <w:rPr>
          <w:color w:val="261F2D"/>
        </w:rPr>
        <w:t>výtisky</w:t>
      </w:r>
      <w:proofErr w:type="spellEnd"/>
      <w:r>
        <w:rPr>
          <w:color w:val="261F2D"/>
        </w:rPr>
        <w:t xml:space="preserve"> </w:t>
      </w:r>
      <w:proofErr w:type="spellStart"/>
      <w:r>
        <w:rPr>
          <w:color w:val="261F2D"/>
        </w:rPr>
        <w:t>obdrží</w:t>
      </w:r>
      <w:proofErr w:type="spellEnd"/>
      <w:r>
        <w:rPr>
          <w:color w:val="261F2D"/>
        </w:rPr>
        <w:t xml:space="preserve"> </w:t>
      </w:r>
      <w:proofErr w:type="gramStart"/>
      <w:r>
        <w:rPr>
          <w:color w:val="261F2D"/>
        </w:rPr>
        <w:t xml:space="preserve">PF </w:t>
      </w:r>
      <w:r>
        <w:rPr>
          <w:color w:val="261F2D"/>
          <w:spacing w:val="32"/>
        </w:rPr>
        <w:t xml:space="preserve"> </w:t>
      </w:r>
      <w:r>
        <w:rPr>
          <w:color w:val="261F2D"/>
          <w:spacing w:val="4"/>
        </w:rPr>
        <w:t>UJEP</w:t>
      </w:r>
      <w:proofErr w:type="gramEnd"/>
      <w:r>
        <w:rPr>
          <w:color w:val="6E6979"/>
          <w:spacing w:val="4"/>
        </w:rPr>
        <w:t>.</w:t>
      </w:r>
    </w:p>
    <w:p w:rsidR="00F254D7" w:rsidRDefault="00F254D7">
      <w:pPr>
        <w:rPr>
          <w:rFonts w:ascii="Arial" w:eastAsia="Arial" w:hAnsi="Arial" w:cs="Arial"/>
          <w:sz w:val="20"/>
          <w:szCs w:val="20"/>
        </w:rPr>
      </w:pPr>
    </w:p>
    <w:p w:rsidR="00F254D7" w:rsidRDefault="00F254D7">
      <w:pPr>
        <w:rPr>
          <w:rFonts w:ascii="Arial" w:eastAsia="Arial" w:hAnsi="Arial" w:cs="Arial"/>
          <w:sz w:val="20"/>
          <w:szCs w:val="20"/>
        </w:rPr>
      </w:pPr>
    </w:p>
    <w:p w:rsidR="00F254D7" w:rsidRDefault="00F254D7">
      <w:pPr>
        <w:spacing w:before="10"/>
        <w:rPr>
          <w:rFonts w:ascii="Arial" w:eastAsia="Arial" w:hAnsi="Arial" w:cs="Arial"/>
          <w:sz w:val="15"/>
          <w:szCs w:val="15"/>
        </w:rPr>
      </w:pPr>
    </w:p>
    <w:p w:rsidR="00F254D7" w:rsidRDefault="00F254D7">
      <w:pPr>
        <w:rPr>
          <w:rFonts w:ascii="Arial" w:eastAsia="Arial" w:hAnsi="Arial" w:cs="Arial"/>
          <w:sz w:val="15"/>
          <w:szCs w:val="15"/>
        </w:rPr>
        <w:sectPr w:rsidR="00F254D7">
          <w:footerReference w:type="default" r:id="rId14"/>
          <w:pgSz w:w="11910" w:h="16840"/>
          <w:pgMar w:top="0" w:right="0" w:bottom="1440" w:left="0" w:header="0" w:footer="1255" w:gutter="0"/>
          <w:cols w:space="708"/>
        </w:sectPr>
      </w:pPr>
    </w:p>
    <w:p w:rsidR="00F254D7" w:rsidRDefault="00424099" w:rsidP="00B673E7">
      <w:pPr>
        <w:tabs>
          <w:tab w:val="left" w:pos="3696"/>
        </w:tabs>
        <w:spacing w:before="62"/>
        <w:ind w:left="1479"/>
      </w:pPr>
      <w:r>
        <w:rPr>
          <w:rFonts w:ascii="Arial" w:hAnsi="Arial"/>
          <w:color w:val="261F2D"/>
          <w:sz w:val="19"/>
        </w:rPr>
        <w:lastRenderedPageBreak/>
        <w:t xml:space="preserve">V </w:t>
      </w:r>
      <w:proofErr w:type="spellStart"/>
      <w:r>
        <w:rPr>
          <w:rFonts w:ascii="Arial" w:hAnsi="Arial"/>
          <w:color w:val="261F2D"/>
          <w:sz w:val="19"/>
        </w:rPr>
        <w:t>Ústí</w:t>
      </w:r>
      <w:proofErr w:type="spellEnd"/>
      <w:r>
        <w:rPr>
          <w:rFonts w:ascii="Arial" w:hAnsi="Arial"/>
          <w:color w:val="261F2D"/>
          <w:sz w:val="19"/>
        </w:rPr>
        <w:t xml:space="preserve"> </w:t>
      </w:r>
      <w:proofErr w:type="spellStart"/>
      <w:proofErr w:type="gramStart"/>
      <w:r>
        <w:rPr>
          <w:rFonts w:ascii="Arial" w:hAnsi="Arial"/>
          <w:color w:val="261F2D"/>
          <w:sz w:val="19"/>
        </w:rPr>
        <w:t>nad</w:t>
      </w:r>
      <w:proofErr w:type="spellEnd"/>
      <w:proofErr w:type="gramEnd"/>
      <w:r>
        <w:rPr>
          <w:rFonts w:ascii="Arial" w:hAnsi="Arial"/>
          <w:color w:val="261F2D"/>
          <w:sz w:val="19"/>
        </w:rPr>
        <w:t xml:space="preserve"> Labem</w:t>
      </w:r>
      <w:r>
        <w:rPr>
          <w:rFonts w:ascii="Arial" w:hAnsi="Arial"/>
          <w:color w:val="261F2D"/>
          <w:spacing w:val="45"/>
          <w:sz w:val="19"/>
        </w:rPr>
        <w:t xml:space="preserve"> </w:t>
      </w:r>
      <w:proofErr w:type="spellStart"/>
      <w:r>
        <w:rPr>
          <w:rFonts w:ascii="Arial" w:hAnsi="Arial"/>
          <w:color w:val="261F2D"/>
          <w:sz w:val="19"/>
        </w:rPr>
        <w:t>dne</w:t>
      </w:r>
      <w:proofErr w:type="spellEnd"/>
      <w:r>
        <w:rPr>
          <w:rFonts w:ascii="Arial" w:hAnsi="Arial"/>
          <w:color w:val="261F2D"/>
          <w:sz w:val="19"/>
        </w:rPr>
        <w:tab/>
      </w:r>
    </w:p>
    <w:sectPr w:rsidR="00F254D7">
      <w:type w:val="continuous"/>
      <w:pgSz w:w="11910" w:h="16840"/>
      <w:pgMar w:top="0" w:right="0" w:bottom="1280" w:left="0" w:header="708" w:footer="708" w:gutter="0"/>
      <w:cols w:num="2" w:space="708" w:equalWidth="0">
        <w:col w:w="6330" w:space="40"/>
        <w:col w:w="55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91" w:rsidRDefault="00FD2891">
      <w:r>
        <w:separator/>
      </w:r>
    </w:p>
  </w:endnote>
  <w:endnote w:type="continuationSeparator" w:id="0">
    <w:p w:rsidR="00FD2891" w:rsidRDefault="00FD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4D7" w:rsidRDefault="00FD289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.85pt;margin-top:775.85pt;width:11.45pt;height:17.2pt;z-index:-7480;mso-position-horizontal-relative:page;mso-position-vertical-relative:page" filled="f" stroked="f">
          <v:textbox inset="0,0,0,0">
            <w:txbxContent>
              <w:p w:rsidR="00F254D7" w:rsidRDefault="00424099">
                <w:pPr>
                  <w:spacing w:line="224" w:lineRule="exact"/>
                  <w:ind w:left="44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C2A"/>
                    <w:w w:val="144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D1E06">
                  <w:rPr>
                    <w:rFonts w:ascii="Times New Roman"/>
                    <w:noProof/>
                    <w:color w:val="231C2A"/>
                    <w:w w:val="144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4D7" w:rsidRDefault="00FD289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1.9pt;margin-top:767.95pt;width:6.8pt;height:11.5pt;z-index:-7456;mso-position-horizontal-relative:page;mso-position-vertical-relative:page" filled="f" stroked="f">
          <v:textbox inset="0,0,0,0">
            <w:txbxContent>
              <w:p w:rsidR="00F254D7" w:rsidRDefault="00424099">
                <w:pPr>
                  <w:pStyle w:val="Zkladntext"/>
                  <w:spacing w:line="214" w:lineRule="exact"/>
                  <w:ind w:left="20"/>
                </w:pPr>
                <w:r>
                  <w:rPr>
                    <w:color w:val="241C2B"/>
                    <w:w w:val="9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4D7" w:rsidRDefault="00FD289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6pt;margin-top:791.75pt;width:7.3pt;height:11.5pt;z-index:-7432;mso-position-horizontal-relative:page;mso-position-vertical-relative:page" filled="f" stroked="f">
          <v:textbox inset="0,0,0,0">
            <w:txbxContent>
              <w:p w:rsidR="00F254D7" w:rsidRDefault="00424099">
                <w:pPr>
                  <w:pStyle w:val="Zkladntext"/>
                  <w:spacing w:line="214" w:lineRule="exact"/>
                  <w:ind w:left="20"/>
                </w:pPr>
                <w:r>
                  <w:rPr>
                    <w:color w:val="261F2D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91" w:rsidRDefault="00FD2891">
      <w:r>
        <w:separator/>
      </w:r>
    </w:p>
  </w:footnote>
  <w:footnote w:type="continuationSeparator" w:id="0">
    <w:p w:rsidR="00FD2891" w:rsidRDefault="00FD2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67EF"/>
    <w:multiLevelType w:val="hybridMultilevel"/>
    <w:tmpl w:val="F350EBCA"/>
    <w:lvl w:ilvl="0" w:tplc="4760B394">
      <w:start w:val="1"/>
      <w:numFmt w:val="lowerLetter"/>
      <w:lvlText w:val="%1)"/>
      <w:lvlJc w:val="left"/>
      <w:pPr>
        <w:ind w:left="1762" w:hanging="360"/>
        <w:jc w:val="right"/>
      </w:pPr>
      <w:rPr>
        <w:rFonts w:ascii="Arial" w:eastAsia="Arial" w:hAnsi="Arial" w:hint="default"/>
        <w:b/>
        <w:bCs/>
        <w:w w:val="102"/>
      </w:rPr>
    </w:lvl>
    <w:lvl w:ilvl="1" w:tplc="C310CFEE">
      <w:start w:val="1"/>
      <w:numFmt w:val="bullet"/>
      <w:lvlText w:val="•"/>
      <w:lvlJc w:val="left"/>
      <w:pPr>
        <w:ind w:left="2668" w:hanging="360"/>
      </w:pPr>
      <w:rPr>
        <w:rFonts w:hint="default"/>
      </w:rPr>
    </w:lvl>
    <w:lvl w:ilvl="2" w:tplc="6A9408C8">
      <w:start w:val="1"/>
      <w:numFmt w:val="bullet"/>
      <w:lvlText w:val="•"/>
      <w:lvlJc w:val="left"/>
      <w:pPr>
        <w:ind w:left="3576" w:hanging="360"/>
      </w:pPr>
      <w:rPr>
        <w:rFonts w:hint="default"/>
      </w:rPr>
    </w:lvl>
    <w:lvl w:ilvl="3" w:tplc="5566AB62">
      <w:start w:val="1"/>
      <w:numFmt w:val="bullet"/>
      <w:lvlText w:val="•"/>
      <w:lvlJc w:val="left"/>
      <w:pPr>
        <w:ind w:left="4485" w:hanging="360"/>
      </w:pPr>
      <w:rPr>
        <w:rFonts w:hint="default"/>
      </w:rPr>
    </w:lvl>
    <w:lvl w:ilvl="4" w:tplc="3F669698">
      <w:start w:val="1"/>
      <w:numFmt w:val="bullet"/>
      <w:lvlText w:val="•"/>
      <w:lvlJc w:val="left"/>
      <w:pPr>
        <w:ind w:left="5393" w:hanging="360"/>
      </w:pPr>
      <w:rPr>
        <w:rFonts w:hint="default"/>
      </w:rPr>
    </w:lvl>
    <w:lvl w:ilvl="5" w:tplc="AD983DFC">
      <w:start w:val="1"/>
      <w:numFmt w:val="bullet"/>
      <w:lvlText w:val="•"/>
      <w:lvlJc w:val="left"/>
      <w:pPr>
        <w:ind w:left="6302" w:hanging="360"/>
      </w:pPr>
      <w:rPr>
        <w:rFonts w:hint="default"/>
      </w:rPr>
    </w:lvl>
    <w:lvl w:ilvl="6" w:tplc="65D8AE9E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6D0AAEAA">
      <w:start w:val="1"/>
      <w:numFmt w:val="bullet"/>
      <w:lvlText w:val="•"/>
      <w:lvlJc w:val="left"/>
      <w:pPr>
        <w:ind w:left="8118" w:hanging="360"/>
      </w:pPr>
      <w:rPr>
        <w:rFonts w:hint="default"/>
      </w:rPr>
    </w:lvl>
    <w:lvl w:ilvl="8" w:tplc="46AA65DE">
      <w:start w:val="1"/>
      <w:numFmt w:val="bullet"/>
      <w:lvlText w:val="•"/>
      <w:lvlJc w:val="left"/>
      <w:pPr>
        <w:ind w:left="9027" w:hanging="360"/>
      </w:pPr>
      <w:rPr>
        <w:rFonts w:hint="default"/>
      </w:rPr>
    </w:lvl>
  </w:abstractNum>
  <w:abstractNum w:abstractNumId="1">
    <w:nsid w:val="49910C65"/>
    <w:multiLevelType w:val="hybridMultilevel"/>
    <w:tmpl w:val="82B28EE6"/>
    <w:lvl w:ilvl="0" w:tplc="A7AC1E4A">
      <w:start w:val="1"/>
      <w:numFmt w:val="lowerLetter"/>
      <w:lvlText w:val="%1)"/>
      <w:lvlJc w:val="left"/>
      <w:pPr>
        <w:ind w:left="2198" w:hanging="360"/>
        <w:jc w:val="right"/>
      </w:pPr>
      <w:rPr>
        <w:rFonts w:ascii="Arial" w:eastAsia="Arial" w:hAnsi="Arial" w:hint="default"/>
        <w:b/>
        <w:bCs/>
        <w:w w:val="102"/>
      </w:rPr>
    </w:lvl>
    <w:lvl w:ilvl="1" w:tplc="62F8348A">
      <w:start w:val="1"/>
      <w:numFmt w:val="bullet"/>
      <w:lvlText w:val="•"/>
      <w:lvlJc w:val="left"/>
      <w:pPr>
        <w:ind w:left="3170" w:hanging="360"/>
      </w:pPr>
      <w:rPr>
        <w:rFonts w:hint="default"/>
      </w:rPr>
    </w:lvl>
    <w:lvl w:ilvl="2" w:tplc="0A6045DE">
      <w:start w:val="1"/>
      <w:numFmt w:val="bullet"/>
      <w:lvlText w:val="•"/>
      <w:lvlJc w:val="left"/>
      <w:pPr>
        <w:ind w:left="4140" w:hanging="360"/>
      </w:pPr>
      <w:rPr>
        <w:rFonts w:hint="default"/>
      </w:rPr>
    </w:lvl>
    <w:lvl w:ilvl="3" w:tplc="AF888BF6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4" w:tplc="048CB6AE">
      <w:start w:val="1"/>
      <w:numFmt w:val="bullet"/>
      <w:lvlText w:val="•"/>
      <w:lvlJc w:val="left"/>
      <w:pPr>
        <w:ind w:left="6081" w:hanging="360"/>
      </w:pPr>
      <w:rPr>
        <w:rFonts w:hint="default"/>
      </w:rPr>
    </w:lvl>
    <w:lvl w:ilvl="5" w:tplc="BC20A5C2">
      <w:start w:val="1"/>
      <w:numFmt w:val="bullet"/>
      <w:lvlText w:val="•"/>
      <w:lvlJc w:val="left"/>
      <w:pPr>
        <w:ind w:left="7052" w:hanging="360"/>
      </w:pPr>
      <w:rPr>
        <w:rFonts w:hint="default"/>
      </w:rPr>
    </w:lvl>
    <w:lvl w:ilvl="6" w:tplc="81DC4BF8">
      <w:start w:val="1"/>
      <w:numFmt w:val="bullet"/>
      <w:lvlText w:val="•"/>
      <w:lvlJc w:val="left"/>
      <w:pPr>
        <w:ind w:left="8022" w:hanging="360"/>
      </w:pPr>
      <w:rPr>
        <w:rFonts w:hint="default"/>
      </w:rPr>
    </w:lvl>
    <w:lvl w:ilvl="7" w:tplc="D834D95E">
      <w:start w:val="1"/>
      <w:numFmt w:val="bullet"/>
      <w:lvlText w:val="•"/>
      <w:lvlJc w:val="left"/>
      <w:pPr>
        <w:ind w:left="8992" w:hanging="360"/>
      </w:pPr>
      <w:rPr>
        <w:rFonts w:hint="default"/>
      </w:rPr>
    </w:lvl>
    <w:lvl w:ilvl="8" w:tplc="762CE1B8">
      <w:start w:val="1"/>
      <w:numFmt w:val="bullet"/>
      <w:lvlText w:val="•"/>
      <w:lvlJc w:val="left"/>
      <w:pPr>
        <w:ind w:left="9963" w:hanging="360"/>
      </w:pPr>
      <w:rPr>
        <w:rFonts w:hint="default"/>
      </w:rPr>
    </w:lvl>
  </w:abstractNum>
  <w:abstractNum w:abstractNumId="2">
    <w:nsid w:val="53FB0D22"/>
    <w:multiLevelType w:val="hybridMultilevel"/>
    <w:tmpl w:val="17AC74A2"/>
    <w:lvl w:ilvl="0" w:tplc="D0E6BCE6">
      <w:start w:val="1"/>
      <w:numFmt w:val="lowerLetter"/>
      <w:lvlText w:val="%1)"/>
      <w:lvlJc w:val="left"/>
      <w:pPr>
        <w:ind w:left="2284" w:hanging="360"/>
        <w:jc w:val="left"/>
      </w:pPr>
      <w:rPr>
        <w:rFonts w:ascii="Arial" w:eastAsia="Arial" w:hAnsi="Arial" w:hint="default"/>
        <w:b/>
        <w:bCs/>
        <w:color w:val="241C2B"/>
        <w:w w:val="102"/>
        <w:sz w:val="19"/>
        <w:szCs w:val="19"/>
      </w:rPr>
    </w:lvl>
    <w:lvl w:ilvl="1" w:tplc="38580E00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2" w:tplc="80244DBE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3" w:tplc="D7BAA5AE">
      <w:start w:val="1"/>
      <w:numFmt w:val="bullet"/>
      <w:lvlText w:val="•"/>
      <w:lvlJc w:val="left"/>
      <w:pPr>
        <w:ind w:left="4813" w:hanging="360"/>
      </w:pPr>
      <w:rPr>
        <w:rFonts w:hint="default"/>
      </w:rPr>
    </w:lvl>
    <w:lvl w:ilvl="4" w:tplc="99885B9C">
      <w:start w:val="1"/>
      <w:numFmt w:val="bullet"/>
      <w:lvlText w:val="•"/>
      <w:lvlJc w:val="left"/>
      <w:pPr>
        <w:ind w:left="5657" w:hanging="360"/>
      </w:pPr>
      <w:rPr>
        <w:rFonts w:hint="default"/>
      </w:rPr>
    </w:lvl>
    <w:lvl w:ilvl="5" w:tplc="D5829000">
      <w:start w:val="1"/>
      <w:numFmt w:val="bullet"/>
      <w:lvlText w:val="•"/>
      <w:lvlJc w:val="left"/>
      <w:pPr>
        <w:ind w:left="6502" w:hanging="360"/>
      </w:pPr>
      <w:rPr>
        <w:rFonts w:hint="default"/>
      </w:rPr>
    </w:lvl>
    <w:lvl w:ilvl="6" w:tplc="E27E8254">
      <w:start w:val="1"/>
      <w:numFmt w:val="bullet"/>
      <w:lvlText w:val="•"/>
      <w:lvlJc w:val="left"/>
      <w:pPr>
        <w:ind w:left="7346" w:hanging="360"/>
      </w:pPr>
      <w:rPr>
        <w:rFonts w:hint="default"/>
      </w:rPr>
    </w:lvl>
    <w:lvl w:ilvl="7" w:tplc="615201CC">
      <w:start w:val="1"/>
      <w:numFmt w:val="bullet"/>
      <w:lvlText w:val="•"/>
      <w:lvlJc w:val="left"/>
      <w:pPr>
        <w:ind w:left="8190" w:hanging="360"/>
      </w:pPr>
      <w:rPr>
        <w:rFonts w:hint="default"/>
      </w:rPr>
    </w:lvl>
    <w:lvl w:ilvl="8" w:tplc="5F4A2868">
      <w:start w:val="1"/>
      <w:numFmt w:val="bullet"/>
      <w:lvlText w:val="•"/>
      <w:lvlJc w:val="left"/>
      <w:pPr>
        <w:ind w:left="903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254D7"/>
    <w:rsid w:val="000D1E06"/>
    <w:rsid w:val="00424099"/>
    <w:rsid w:val="00572F77"/>
    <w:rsid w:val="00785A2C"/>
    <w:rsid w:val="00B673E7"/>
    <w:rsid w:val="00F254D7"/>
    <w:rsid w:val="00FD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053"/>
      <w:outlineLvl w:val="0"/>
    </w:pPr>
    <w:rPr>
      <w:rFonts w:ascii="Arial" w:eastAsia="Arial" w:hAnsi="Arial"/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outlineLvl w:val="1"/>
    </w:pPr>
    <w:rPr>
      <w:rFonts w:ascii="Times New Roman" w:eastAsia="Times New Roman" w:hAnsi="Times New Roman"/>
      <w:sz w:val="20"/>
      <w:szCs w:val="20"/>
    </w:rPr>
  </w:style>
  <w:style w:type="paragraph" w:styleId="Nadpis3">
    <w:name w:val="heading 3"/>
    <w:basedOn w:val="Normln"/>
    <w:uiPriority w:val="1"/>
    <w:qFormat/>
    <w:pPr>
      <w:ind w:left="2198" w:hanging="355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53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85A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835</Words>
  <Characters>4929</Characters>
  <Application>Microsoft Office Word</Application>
  <DocSecurity>0</DocSecurity>
  <Lines>41</Lines>
  <Paragraphs>11</Paragraphs>
  <ScaleCrop>false</ScaleCrop>
  <Company>OVZ UJEP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4</cp:revision>
  <dcterms:created xsi:type="dcterms:W3CDTF">2016-10-19T08:24:00Z</dcterms:created>
  <dcterms:modified xsi:type="dcterms:W3CDTF">2016-10-19T12:32:00Z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Canon </vt:lpwstr>
  </property>
  <property fmtid="{D5CDD505-2E9C-101B-9397-08002B2CF9AE}" pid="4" name="LastSaved">
    <vt:filetime>2016-10-11T00:00:00Z</vt:filetime>
  </property>
</Properties>
</file>