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3291C" w14:textId="77777777" w:rsidR="00BF1705" w:rsidRDefault="00BF1705"/>
    <w:p w14:paraId="5CDCFE92" w14:textId="77777777" w:rsidR="00BF1705" w:rsidRDefault="00BF1705"/>
    <w:p w14:paraId="251F1A5B" w14:textId="77777777" w:rsidR="00BF1705" w:rsidRDefault="004F29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postoupení Servisní smlouvy o provádění pozáručního servisu a údržby na Multix Fusion-Digital a Mobilett Mira</w:t>
      </w:r>
    </w:p>
    <w:p w14:paraId="3542DD71" w14:textId="77777777" w:rsidR="00BF1705" w:rsidRDefault="00BF1705"/>
    <w:p w14:paraId="6135FD5C" w14:textId="77777777" w:rsidR="00BF1705" w:rsidRDefault="00BF1705"/>
    <w:p w14:paraId="6F458CEF" w14:textId="77777777" w:rsidR="00BF1705" w:rsidRDefault="00BF1705"/>
    <w:p w14:paraId="5A3C96D9" w14:textId="77777777" w:rsidR="00BF1705" w:rsidRDefault="00BF1705"/>
    <w:p w14:paraId="6173DD92" w14:textId="77777777" w:rsidR="00BF1705" w:rsidRDefault="00BF1705">
      <w:pPr>
        <w:rPr>
          <w:sz w:val="22"/>
          <w:szCs w:val="22"/>
        </w:rPr>
      </w:pPr>
    </w:p>
    <w:p w14:paraId="3508029B" w14:textId="77777777" w:rsidR="00BF1705" w:rsidRDefault="004F2905">
      <w:pPr>
        <w:rPr>
          <w:b/>
          <w:sz w:val="22"/>
          <w:szCs w:val="22"/>
        </w:rPr>
      </w:pPr>
      <w:r>
        <w:rPr>
          <w:b/>
          <w:sz w:val="22"/>
          <w:szCs w:val="22"/>
        </w:rPr>
        <w:t>Karlovarský kraj</w:t>
      </w:r>
    </w:p>
    <w:p w14:paraId="0F58C29D" w14:textId="77777777" w:rsidR="00BF1705" w:rsidRDefault="00BF1705">
      <w:pPr>
        <w:rPr>
          <w:b/>
          <w:sz w:val="22"/>
          <w:szCs w:val="22"/>
        </w:rPr>
      </w:pPr>
    </w:p>
    <w:p w14:paraId="5B2EAD64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>
        <w:rPr>
          <w:sz w:val="22"/>
          <w:szCs w:val="22"/>
        </w:rPr>
        <w:tab/>
        <w:t>Závodní 353/88, 360 06 Karlovy Vary</w:t>
      </w:r>
    </w:p>
    <w:p w14:paraId="28BEC38D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  <w:r>
        <w:rPr>
          <w:sz w:val="22"/>
          <w:szCs w:val="22"/>
        </w:rPr>
        <w:tab/>
        <w:t xml:space="preserve">Ing. Janem Burešem, </w:t>
      </w:r>
      <w:r w:rsidR="00EF24F4">
        <w:rPr>
          <w:sz w:val="22"/>
          <w:szCs w:val="22"/>
        </w:rPr>
        <w:t>členem Rady Karlovarského kraje</w:t>
      </w:r>
    </w:p>
    <w:p w14:paraId="3960B31E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708 91 168</w:t>
      </w:r>
    </w:p>
    <w:p w14:paraId="4DC456E5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CZ70891168</w:t>
      </w:r>
    </w:p>
    <w:p w14:paraId="00467699" w14:textId="77777777" w:rsidR="00BF1705" w:rsidRDefault="00BF1705">
      <w:pPr>
        <w:rPr>
          <w:sz w:val="22"/>
          <w:szCs w:val="22"/>
        </w:rPr>
      </w:pPr>
    </w:p>
    <w:p w14:paraId="2A40722C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(dále jako „</w:t>
      </w:r>
      <w:r>
        <w:rPr>
          <w:i/>
          <w:sz w:val="22"/>
          <w:szCs w:val="22"/>
        </w:rPr>
        <w:t>objednatel</w:t>
      </w:r>
      <w:r>
        <w:rPr>
          <w:sz w:val="22"/>
          <w:szCs w:val="22"/>
        </w:rPr>
        <w:t>“ nebo „</w:t>
      </w:r>
      <w:r>
        <w:rPr>
          <w:i/>
          <w:sz w:val="22"/>
          <w:szCs w:val="22"/>
        </w:rPr>
        <w:t>postupitel</w:t>
      </w:r>
      <w:r>
        <w:rPr>
          <w:sz w:val="22"/>
          <w:szCs w:val="22"/>
        </w:rPr>
        <w:t xml:space="preserve">“) </w:t>
      </w:r>
    </w:p>
    <w:p w14:paraId="0568CA5F" w14:textId="77777777" w:rsidR="00BF1705" w:rsidRDefault="00BF1705">
      <w:pPr>
        <w:rPr>
          <w:sz w:val="22"/>
          <w:szCs w:val="22"/>
        </w:rPr>
      </w:pPr>
    </w:p>
    <w:p w14:paraId="20284BD8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4F27330" w14:textId="77777777" w:rsidR="00BF1705" w:rsidRDefault="00BF1705">
      <w:pPr>
        <w:rPr>
          <w:sz w:val="22"/>
          <w:szCs w:val="22"/>
        </w:rPr>
      </w:pPr>
    </w:p>
    <w:p w14:paraId="2439CA7C" w14:textId="77777777" w:rsidR="00BF1705" w:rsidRDefault="004F2905">
      <w:pPr>
        <w:rPr>
          <w:b/>
          <w:sz w:val="22"/>
          <w:szCs w:val="22"/>
        </w:rPr>
      </w:pPr>
      <w:r>
        <w:rPr>
          <w:b/>
          <w:sz w:val="22"/>
          <w:szCs w:val="22"/>
        </w:rPr>
        <w:t>Karlovarská krajská nemocnice a.s.</w:t>
      </w:r>
    </w:p>
    <w:p w14:paraId="5819CCEA" w14:textId="77777777" w:rsidR="00BF1705" w:rsidRDefault="00BF1705">
      <w:pPr>
        <w:rPr>
          <w:b/>
          <w:sz w:val="22"/>
          <w:szCs w:val="22"/>
        </w:rPr>
      </w:pPr>
    </w:p>
    <w:p w14:paraId="70D70CFD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  <w:t>Bezručova 1190/19, 360 01 Karlovy Vary</w:t>
      </w:r>
    </w:p>
    <w:p w14:paraId="051A39E7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  <w:t xml:space="preserve">Ing. Jitkou </w:t>
      </w:r>
      <w:proofErr w:type="spellStart"/>
      <w:r>
        <w:rPr>
          <w:sz w:val="22"/>
          <w:szCs w:val="22"/>
        </w:rPr>
        <w:t>Samákovou</w:t>
      </w:r>
      <w:proofErr w:type="spellEnd"/>
      <w:r>
        <w:rPr>
          <w:sz w:val="22"/>
          <w:szCs w:val="22"/>
        </w:rPr>
        <w:t>, předsedkyní představenstva</w:t>
      </w:r>
    </w:p>
    <w:p w14:paraId="5A2C0D49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>Mgr. Davidem Bracháčkem, členem představenstva</w:t>
      </w:r>
      <w:r>
        <w:rPr>
          <w:sz w:val="22"/>
          <w:szCs w:val="22"/>
        </w:rPr>
        <w:tab/>
      </w:r>
    </w:p>
    <w:p w14:paraId="67069677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263 65 804</w:t>
      </w:r>
    </w:p>
    <w:p w14:paraId="02C7311F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CZ26365804</w:t>
      </w:r>
    </w:p>
    <w:p w14:paraId="1AD1CCF3" w14:textId="624E21CD" w:rsidR="00587CFE" w:rsidRPr="00587CFE" w:rsidRDefault="004F2905" w:rsidP="00587CFE">
      <w:pPr>
        <w:rPr>
          <w:sz w:val="22"/>
          <w:szCs w:val="22"/>
        </w:rPr>
      </w:pPr>
      <w:r>
        <w:rPr>
          <w:sz w:val="22"/>
          <w:szCs w:val="22"/>
        </w:rPr>
        <w:t>č.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DB6313">
        <w:rPr>
          <w:sz w:val="22"/>
          <w:szCs w:val="22"/>
        </w:rPr>
        <w:t>xxxxx</w:t>
      </w:r>
      <w:proofErr w:type="spellEnd"/>
    </w:p>
    <w:p w14:paraId="2EB4163B" w14:textId="77777777" w:rsidR="00BF1705" w:rsidRPr="00587CFE" w:rsidRDefault="00BF1705">
      <w:pPr>
        <w:rPr>
          <w:sz w:val="22"/>
          <w:szCs w:val="22"/>
        </w:rPr>
      </w:pPr>
    </w:p>
    <w:p w14:paraId="4DC5901B" w14:textId="77777777" w:rsidR="00BF1705" w:rsidRDefault="00BF1705">
      <w:pPr>
        <w:rPr>
          <w:sz w:val="22"/>
          <w:szCs w:val="22"/>
        </w:rPr>
      </w:pPr>
    </w:p>
    <w:p w14:paraId="2F362EE8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proofErr w:type="spellStart"/>
      <w:r>
        <w:rPr>
          <w:sz w:val="22"/>
          <w:szCs w:val="22"/>
        </w:rPr>
        <w:t>jako“</w:t>
      </w:r>
      <w:r>
        <w:rPr>
          <w:i/>
          <w:sz w:val="22"/>
          <w:szCs w:val="22"/>
        </w:rPr>
        <w:t>nabyvatel</w:t>
      </w:r>
      <w:proofErr w:type="spellEnd"/>
      <w:r>
        <w:rPr>
          <w:sz w:val="22"/>
          <w:szCs w:val="22"/>
        </w:rPr>
        <w:t>“ nebo „</w:t>
      </w:r>
      <w:r>
        <w:rPr>
          <w:i/>
          <w:sz w:val="22"/>
          <w:szCs w:val="22"/>
        </w:rPr>
        <w:t>postupník</w:t>
      </w:r>
      <w:r>
        <w:rPr>
          <w:sz w:val="22"/>
          <w:szCs w:val="22"/>
        </w:rPr>
        <w:t>“)</w:t>
      </w:r>
    </w:p>
    <w:p w14:paraId="4CB23E9E" w14:textId="77777777" w:rsidR="00BF1705" w:rsidRDefault="00BF1705">
      <w:pPr>
        <w:rPr>
          <w:sz w:val="22"/>
          <w:szCs w:val="22"/>
        </w:rPr>
      </w:pPr>
    </w:p>
    <w:p w14:paraId="6D19000C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323C597" w14:textId="77777777" w:rsidR="00BF1705" w:rsidRDefault="00BF1705">
      <w:pPr>
        <w:rPr>
          <w:sz w:val="22"/>
          <w:szCs w:val="22"/>
        </w:rPr>
      </w:pPr>
    </w:p>
    <w:p w14:paraId="3E602E29" w14:textId="77777777" w:rsidR="00BF1705" w:rsidRDefault="004F29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Siemens </w:t>
      </w:r>
      <w:proofErr w:type="spellStart"/>
      <w:r>
        <w:rPr>
          <w:b/>
          <w:sz w:val="22"/>
          <w:szCs w:val="22"/>
        </w:rPr>
        <w:t>Healthcare</w:t>
      </w:r>
      <w:proofErr w:type="spellEnd"/>
      <w:r>
        <w:rPr>
          <w:b/>
          <w:sz w:val="22"/>
          <w:szCs w:val="22"/>
        </w:rPr>
        <w:t>, s.r.o.</w:t>
      </w:r>
    </w:p>
    <w:p w14:paraId="0AD7C1ED" w14:textId="77777777" w:rsidR="00BF1705" w:rsidRDefault="00BF1705">
      <w:pPr>
        <w:rPr>
          <w:sz w:val="22"/>
          <w:szCs w:val="22"/>
        </w:rPr>
      </w:pPr>
    </w:p>
    <w:p w14:paraId="12374B36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Siemensova</w:t>
      </w:r>
      <w:proofErr w:type="spellEnd"/>
      <w:r>
        <w:rPr>
          <w:sz w:val="22"/>
          <w:szCs w:val="22"/>
        </w:rPr>
        <w:t xml:space="preserve"> 1, 155 00 Praha 5</w:t>
      </w:r>
    </w:p>
    <w:p w14:paraId="6E4D0D3D" w14:textId="77777777" w:rsidR="00EF24F4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  <w:t>Ing. Vratislavem Švorčíkem</w:t>
      </w:r>
      <w:r w:rsidR="00EF24F4">
        <w:rPr>
          <w:sz w:val="22"/>
          <w:szCs w:val="22"/>
        </w:rPr>
        <w:t>, jednatelem</w:t>
      </w:r>
      <w:r>
        <w:rPr>
          <w:sz w:val="22"/>
          <w:szCs w:val="22"/>
        </w:rPr>
        <w:t xml:space="preserve"> </w:t>
      </w:r>
    </w:p>
    <w:p w14:paraId="1D01C6F6" w14:textId="77777777" w:rsidR="00BF1705" w:rsidRDefault="004F2905" w:rsidP="00EF24F4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Ing. Karlem Kopejtkem, jednatel</w:t>
      </w:r>
      <w:r w:rsidR="00EF24F4">
        <w:rPr>
          <w:sz w:val="22"/>
          <w:szCs w:val="22"/>
        </w:rPr>
        <w:t>em</w:t>
      </w:r>
    </w:p>
    <w:p w14:paraId="683A9120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04179960</w:t>
      </w:r>
    </w:p>
    <w:p w14:paraId="29DE5696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CZ04179960</w:t>
      </w:r>
    </w:p>
    <w:p w14:paraId="51AC89CA" w14:textId="165B3843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č.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B6313">
        <w:rPr>
          <w:sz w:val="22"/>
          <w:szCs w:val="22"/>
        </w:rPr>
        <w:t>xxxxx</w:t>
      </w:r>
    </w:p>
    <w:p w14:paraId="632EE74B" w14:textId="77777777" w:rsidR="00BF1705" w:rsidRDefault="00BF1705">
      <w:pPr>
        <w:rPr>
          <w:sz w:val="22"/>
          <w:szCs w:val="22"/>
        </w:rPr>
      </w:pPr>
    </w:p>
    <w:p w14:paraId="196C0B14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i/>
          <w:sz w:val="22"/>
          <w:szCs w:val="22"/>
        </w:rPr>
        <w:t>zhotovitel</w:t>
      </w:r>
      <w:r>
        <w:rPr>
          <w:sz w:val="22"/>
          <w:szCs w:val="22"/>
        </w:rPr>
        <w:t>“)</w:t>
      </w:r>
    </w:p>
    <w:p w14:paraId="60F1C825" w14:textId="77777777" w:rsidR="00BF1705" w:rsidRDefault="00BF1705">
      <w:pPr>
        <w:rPr>
          <w:sz w:val="22"/>
          <w:szCs w:val="22"/>
        </w:rPr>
      </w:pPr>
    </w:p>
    <w:p w14:paraId="36981107" w14:textId="77777777" w:rsidR="00BF1705" w:rsidRDefault="00BF1705">
      <w:pPr>
        <w:rPr>
          <w:sz w:val="22"/>
          <w:szCs w:val="22"/>
        </w:rPr>
      </w:pPr>
    </w:p>
    <w:p w14:paraId="02D20E5E" w14:textId="77777777" w:rsidR="00BF1705" w:rsidRDefault="00BF1705">
      <w:pPr>
        <w:rPr>
          <w:sz w:val="22"/>
          <w:szCs w:val="22"/>
        </w:rPr>
      </w:pPr>
    </w:p>
    <w:p w14:paraId="4F7DD0F0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uzavřeli v souladu s ustanovením §1895 a násl. zákona č. 89/2012 Sb., občanského zákoníku, ve znění pozdějších předpisů, následující smlouvu o postoupení „Servisní smlouvy o provádění pozáručního servisu a údržby na Multix Fusion-Digital a Mobilett Mira“ (dále jen „</w:t>
      </w:r>
      <w:r>
        <w:rPr>
          <w:i/>
          <w:sz w:val="22"/>
          <w:szCs w:val="22"/>
        </w:rPr>
        <w:t>smlouva</w:t>
      </w:r>
      <w:r>
        <w:rPr>
          <w:sz w:val="22"/>
          <w:szCs w:val="22"/>
        </w:rPr>
        <w:t>“).</w:t>
      </w:r>
    </w:p>
    <w:p w14:paraId="28C56826" w14:textId="77777777" w:rsidR="00BF1705" w:rsidRDefault="00BF1705">
      <w:pPr>
        <w:rPr>
          <w:sz w:val="22"/>
          <w:szCs w:val="22"/>
        </w:rPr>
      </w:pPr>
    </w:p>
    <w:p w14:paraId="383945EF" w14:textId="77777777" w:rsidR="00BF1705" w:rsidRDefault="00BF1705">
      <w:pPr>
        <w:rPr>
          <w:sz w:val="22"/>
          <w:szCs w:val="22"/>
        </w:rPr>
      </w:pPr>
    </w:p>
    <w:p w14:paraId="083CAA49" w14:textId="77777777" w:rsidR="00BF1705" w:rsidRDefault="00BF1705">
      <w:pPr>
        <w:rPr>
          <w:sz w:val="22"/>
          <w:szCs w:val="22"/>
        </w:rPr>
      </w:pPr>
    </w:p>
    <w:p w14:paraId="1A5D5870" w14:textId="77777777" w:rsidR="00BF1705" w:rsidRDefault="00BF1705">
      <w:pPr>
        <w:rPr>
          <w:sz w:val="22"/>
          <w:szCs w:val="22"/>
        </w:rPr>
      </w:pPr>
    </w:p>
    <w:p w14:paraId="0A1670B8" w14:textId="77777777" w:rsidR="00BF1705" w:rsidRDefault="00BF1705">
      <w:pPr>
        <w:rPr>
          <w:sz w:val="22"/>
          <w:szCs w:val="22"/>
        </w:rPr>
      </w:pPr>
    </w:p>
    <w:p w14:paraId="19EF06E2" w14:textId="77777777" w:rsidR="00BF1705" w:rsidRDefault="004F29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01E7BCE2" w14:textId="77777777" w:rsidR="00BF1705" w:rsidRDefault="00BF1705">
      <w:pPr>
        <w:rPr>
          <w:sz w:val="22"/>
          <w:szCs w:val="22"/>
        </w:rPr>
      </w:pPr>
    </w:p>
    <w:p w14:paraId="3245E718" w14:textId="07D20A80" w:rsidR="00BF1705" w:rsidRDefault="004F2905">
      <w:pPr>
        <w:pStyle w:val="Odstavecseseznamem"/>
        <w:numPr>
          <w:ilvl w:val="1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Objednatel uzavřel se společností Siemens, s.r.o. dne 13.5.201</w:t>
      </w:r>
      <w:r w:rsidR="00F578D0">
        <w:rPr>
          <w:sz w:val="22"/>
          <w:szCs w:val="22"/>
        </w:rPr>
        <w:t>5</w:t>
      </w:r>
      <w:bookmarkStart w:id="0" w:name="_GoBack"/>
      <w:bookmarkEnd w:id="0"/>
      <w:r>
        <w:rPr>
          <w:sz w:val="22"/>
          <w:szCs w:val="22"/>
        </w:rPr>
        <w:t xml:space="preserve"> Servisní smlouvu o provádění pozáručního servisu a údržby na Multix Fusion-Digital a Mobilett Mira ev. č. KK 01386/2015-00 (dále jen „</w:t>
      </w:r>
      <w:r>
        <w:rPr>
          <w:i/>
          <w:sz w:val="22"/>
          <w:szCs w:val="22"/>
        </w:rPr>
        <w:t>servisní smlouva</w:t>
      </w:r>
      <w:r>
        <w:rPr>
          <w:sz w:val="22"/>
          <w:szCs w:val="22"/>
        </w:rPr>
        <w:t xml:space="preserve">“). V důsledku přeměny společnosti Siemens, s.r.o. formou rozdělení odštěpením sloučením došlo k 1.říjnu 2015 k přechodu veškerých práv a povinností týkajících se obchodní divize </w:t>
      </w:r>
      <w:proofErr w:type="spellStart"/>
      <w:r>
        <w:rPr>
          <w:sz w:val="22"/>
          <w:szCs w:val="22"/>
        </w:rPr>
        <w:t>Healthcare</w:t>
      </w:r>
      <w:proofErr w:type="spellEnd"/>
      <w:r>
        <w:rPr>
          <w:sz w:val="22"/>
          <w:szCs w:val="22"/>
        </w:rPr>
        <w:t xml:space="preserve"> společnosti Siemens, s.r.o. na společnost Siemens </w:t>
      </w:r>
      <w:proofErr w:type="spellStart"/>
      <w:r>
        <w:rPr>
          <w:sz w:val="22"/>
          <w:szCs w:val="22"/>
        </w:rPr>
        <w:t>Healthcare</w:t>
      </w:r>
      <w:proofErr w:type="spellEnd"/>
      <w:r>
        <w:rPr>
          <w:sz w:val="22"/>
          <w:szCs w:val="22"/>
        </w:rPr>
        <w:t xml:space="preserve">, s.r.o., IČ:04179960, která se tímto stala faktickým zhotovitelem předmětu servisní smlouvy. Právní základ převodu práv a povinností z uzavřených smluv ze společnosti Siemens, s.r.o., na společnost Siemens </w:t>
      </w:r>
      <w:proofErr w:type="spellStart"/>
      <w:r>
        <w:rPr>
          <w:sz w:val="22"/>
          <w:szCs w:val="22"/>
        </w:rPr>
        <w:t>Healthcare</w:t>
      </w:r>
      <w:proofErr w:type="spellEnd"/>
      <w:r>
        <w:rPr>
          <w:sz w:val="22"/>
          <w:szCs w:val="22"/>
        </w:rPr>
        <w:t xml:space="preserve">, s.r.o. je přílohou č.1 této smlouvy. V důsledku tohoto převodu je tato smlouva o postoupení uzavírána se společností Siemens </w:t>
      </w:r>
      <w:proofErr w:type="spellStart"/>
      <w:r>
        <w:rPr>
          <w:sz w:val="22"/>
          <w:szCs w:val="22"/>
        </w:rPr>
        <w:t>Healthcare</w:t>
      </w:r>
      <w:proofErr w:type="spellEnd"/>
      <w:r>
        <w:rPr>
          <w:sz w:val="22"/>
          <w:szCs w:val="22"/>
        </w:rPr>
        <w:t>, s.r.o., jakožto zhotovitelem předmětu servisní smlouvy.</w:t>
      </w:r>
    </w:p>
    <w:p w14:paraId="3EBF5804" w14:textId="77777777" w:rsidR="00BF1705" w:rsidRDefault="00BF1705">
      <w:pPr>
        <w:pStyle w:val="Odstavecseseznamem"/>
        <w:ind w:left="0"/>
        <w:rPr>
          <w:sz w:val="22"/>
          <w:szCs w:val="22"/>
        </w:rPr>
      </w:pPr>
    </w:p>
    <w:p w14:paraId="4DA06932" w14:textId="77777777" w:rsidR="00BF1705" w:rsidRDefault="004F2905">
      <w:pPr>
        <w:pStyle w:val="Odstavecseseznamem"/>
        <w:numPr>
          <w:ilvl w:val="1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Servisní smlouva dle předchozího odstavce je uzavřena na dobu 5 let od protokolárního předání Multix Fusion-Digital a Mobilett Mira (dále jen „</w:t>
      </w:r>
      <w:r>
        <w:rPr>
          <w:i/>
          <w:sz w:val="22"/>
          <w:szCs w:val="22"/>
        </w:rPr>
        <w:t>zařízení</w:t>
      </w:r>
      <w:r>
        <w:rPr>
          <w:sz w:val="22"/>
          <w:szCs w:val="22"/>
        </w:rPr>
        <w:t>“) s paušální platbou 54 741,67 Kč bez DPH měsíčně za provádění údržby a servisu zařízení v rozsahu specifikovaném servisní smlouvou.</w:t>
      </w:r>
    </w:p>
    <w:p w14:paraId="1DF0718B" w14:textId="77777777" w:rsidR="00BF1705" w:rsidRDefault="00BF1705">
      <w:pPr>
        <w:pStyle w:val="Odstavecseseznamem"/>
        <w:ind w:left="705"/>
        <w:rPr>
          <w:sz w:val="22"/>
          <w:szCs w:val="22"/>
        </w:rPr>
      </w:pPr>
    </w:p>
    <w:p w14:paraId="2C4094D3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sz w:val="22"/>
          <w:szCs w:val="22"/>
        </w:rPr>
        <w:tab/>
        <w:t>Zařízení je umístěno v prostorách nabyvatele a veškerá údržba a servis probíhají výlučně v prostorách nabyvatele.</w:t>
      </w:r>
    </w:p>
    <w:p w14:paraId="449A2663" w14:textId="77777777" w:rsidR="00BF1705" w:rsidRDefault="00BF1705">
      <w:pPr>
        <w:rPr>
          <w:sz w:val="22"/>
          <w:szCs w:val="22"/>
        </w:rPr>
      </w:pPr>
    </w:p>
    <w:p w14:paraId="68BF8598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>
        <w:rPr>
          <w:sz w:val="22"/>
          <w:szCs w:val="22"/>
        </w:rPr>
        <w:tab/>
        <w:t>Objednatel a nabyvatel mají zájem převést veškerá práva a povinnosti objednatele ze servisní smlouvy za podmínek stanovených touto smlouvu a zhotovitel souhlasí s takovýmto převodem práv a povinností ze servisní smlouvy.</w:t>
      </w:r>
    </w:p>
    <w:p w14:paraId="16750C10" w14:textId="77777777" w:rsidR="00BF1705" w:rsidRDefault="00BF1705">
      <w:pPr>
        <w:rPr>
          <w:sz w:val="22"/>
          <w:szCs w:val="22"/>
        </w:rPr>
      </w:pPr>
    </w:p>
    <w:p w14:paraId="235C6E3F" w14:textId="77777777" w:rsidR="00BF1705" w:rsidRDefault="00BF1705">
      <w:pPr>
        <w:rPr>
          <w:sz w:val="22"/>
          <w:szCs w:val="22"/>
        </w:rPr>
      </w:pPr>
    </w:p>
    <w:p w14:paraId="2BFE35B6" w14:textId="77777777" w:rsidR="00BF1705" w:rsidRDefault="004F29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525F6441" w14:textId="77777777" w:rsidR="00BF1705" w:rsidRDefault="00BF1705">
      <w:pPr>
        <w:rPr>
          <w:sz w:val="22"/>
          <w:szCs w:val="22"/>
        </w:rPr>
      </w:pPr>
    </w:p>
    <w:p w14:paraId="3095E2FD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>
        <w:rPr>
          <w:sz w:val="22"/>
          <w:szCs w:val="22"/>
        </w:rPr>
        <w:tab/>
        <w:t>Objednatel tímto postupuje na nabyvatele veškerá práva a oprávnění objednatele vyplývající ze servisní smlouvy a nabyvatel veškerá tyto práva a oprávnění přijímá. Předmětem převodu smlouvy jsou veškerá práva objednatele, a to i existující i budoucí, splatná i nesplatná, podmíněná i nepodmíněná.</w:t>
      </w:r>
    </w:p>
    <w:p w14:paraId="0131C16E" w14:textId="77777777" w:rsidR="00BF1705" w:rsidRDefault="00BF1705">
      <w:pPr>
        <w:rPr>
          <w:sz w:val="22"/>
          <w:szCs w:val="22"/>
        </w:rPr>
      </w:pPr>
    </w:p>
    <w:p w14:paraId="6CD6514E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Objednatel tímto převádí na nabyvatele veškeré povinnosti objednatele vyplývající ze servisní smlouvy a nabyvatel tímto přebírá veškeré povinnosti ze servisní smlouvy, a to i existující i budoucí, splatné i nesplatné, podmíněné i nepodmíněné. Nabyvatel vstupuje v plném rozsahu do postavení objednatele vyplývajícího ze servisní smlouvy.</w:t>
      </w:r>
    </w:p>
    <w:p w14:paraId="74FA0DF4" w14:textId="77777777" w:rsidR="00BF1705" w:rsidRDefault="00BF1705">
      <w:pPr>
        <w:rPr>
          <w:sz w:val="22"/>
          <w:szCs w:val="22"/>
        </w:rPr>
      </w:pPr>
    </w:p>
    <w:p w14:paraId="37F62F52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 xml:space="preserve">Zhotovitel výslovně souhlasí s postoupením servisní smlouvy z objednatele na  nabyvatele. </w:t>
      </w:r>
    </w:p>
    <w:p w14:paraId="7A8222FE" w14:textId="77777777" w:rsidR="00BF1705" w:rsidRDefault="00BF1705">
      <w:pPr>
        <w:rPr>
          <w:sz w:val="22"/>
          <w:szCs w:val="22"/>
        </w:rPr>
      </w:pPr>
    </w:p>
    <w:p w14:paraId="6D85720B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>Rozhodným dnem pro postoupení servisní smlouvy, tedy dnem rozhodným pro změnu fakturačních údajů, je první den měsíce bezprostředně následujícího po nabytí účinnosti této smlouvy.</w:t>
      </w:r>
    </w:p>
    <w:p w14:paraId="3374EEEE" w14:textId="77777777" w:rsidR="00BF1705" w:rsidRDefault="00BF1705">
      <w:pPr>
        <w:rPr>
          <w:sz w:val="22"/>
          <w:szCs w:val="22"/>
        </w:rPr>
      </w:pPr>
    </w:p>
    <w:p w14:paraId="27FEFFB2" w14:textId="77777777" w:rsidR="00BF1705" w:rsidRDefault="00BF1705">
      <w:pPr>
        <w:rPr>
          <w:sz w:val="22"/>
          <w:szCs w:val="22"/>
        </w:rPr>
      </w:pPr>
    </w:p>
    <w:p w14:paraId="7CA42454" w14:textId="77777777" w:rsidR="00BF1705" w:rsidRDefault="004F290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4012B475" w14:textId="77777777" w:rsidR="00BF1705" w:rsidRDefault="00BF1705">
      <w:pPr>
        <w:rPr>
          <w:sz w:val="22"/>
          <w:szCs w:val="22"/>
        </w:rPr>
      </w:pPr>
    </w:p>
    <w:p w14:paraId="28A1D5C8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K postoupení práv a povinností z objednatele na nabyvatele dochází bez nároku na úplatu.</w:t>
      </w:r>
    </w:p>
    <w:p w14:paraId="639314FF" w14:textId="77777777" w:rsidR="00BF1705" w:rsidRDefault="00BF1705">
      <w:pPr>
        <w:rPr>
          <w:sz w:val="22"/>
          <w:szCs w:val="22"/>
        </w:rPr>
      </w:pPr>
    </w:p>
    <w:p w14:paraId="1C997572" w14:textId="77777777" w:rsidR="00BF1705" w:rsidRDefault="00BF1705">
      <w:pPr>
        <w:rPr>
          <w:sz w:val="22"/>
          <w:szCs w:val="22"/>
        </w:rPr>
      </w:pPr>
    </w:p>
    <w:p w14:paraId="463B6517" w14:textId="77777777" w:rsidR="00BF1705" w:rsidRDefault="004F29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6FA1F28D" w14:textId="77777777" w:rsidR="00BF1705" w:rsidRDefault="00BF1705">
      <w:pPr>
        <w:rPr>
          <w:sz w:val="22"/>
          <w:szCs w:val="22"/>
        </w:rPr>
      </w:pPr>
    </w:p>
    <w:p w14:paraId="32E30B34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Pokud některé ustanovení této smlouvy bude nebo se stane neplatným, protiprávním či nevymahatelným, nebude tím dotčena ani oslabena platnost a vymahatelnost ostatních ustanovení smlouvy.</w:t>
      </w:r>
    </w:p>
    <w:p w14:paraId="4B3186A8" w14:textId="77777777" w:rsidR="00BF1705" w:rsidRDefault="00BF1705">
      <w:pPr>
        <w:rPr>
          <w:sz w:val="22"/>
          <w:szCs w:val="22"/>
        </w:rPr>
      </w:pPr>
    </w:p>
    <w:p w14:paraId="4607C0C9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 </w:t>
      </w:r>
      <w:r>
        <w:rPr>
          <w:sz w:val="22"/>
          <w:szCs w:val="22"/>
        </w:rPr>
        <w:tab/>
        <w:t>Tuto smlouvu lze měnit pouze písemnými chronologicky číslovanými dodatky podepsanými zástupci všech stran.</w:t>
      </w:r>
    </w:p>
    <w:p w14:paraId="327BAC1F" w14:textId="77777777" w:rsidR="00BF1705" w:rsidRDefault="00BF1705">
      <w:pPr>
        <w:rPr>
          <w:sz w:val="22"/>
          <w:szCs w:val="22"/>
        </w:rPr>
      </w:pPr>
    </w:p>
    <w:p w14:paraId="4D86F794" w14:textId="3A08E18F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>Tato smlouva se vyhotovuje v</w:t>
      </w:r>
      <w:r w:rsidR="00F313B4">
        <w:rPr>
          <w:sz w:val="22"/>
          <w:szCs w:val="22"/>
        </w:rPr>
        <w:t xml:space="preserve"> 4 </w:t>
      </w:r>
      <w:r>
        <w:rPr>
          <w:sz w:val="22"/>
          <w:szCs w:val="22"/>
        </w:rPr>
        <w:t>vyhotoveních, kdy dvě vyhotovení obdrží objednatel a po jednom vyhotovení nabyvatel a zhotovitel.</w:t>
      </w:r>
    </w:p>
    <w:p w14:paraId="4DD4CC32" w14:textId="77777777" w:rsidR="00BF1705" w:rsidRDefault="00BF1705">
      <w:pPr>
        <w:rPr>
          <w:sz w:val="22"/>
          <w:szCs w:val="22"/>
        </w:rPr>
      </w:pPr>
    </w:p>
    <w:p w14:paraId="77AA756C" w14:textId="25C60B2E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4.4.</w:t>
      </w:r>
      <w:r>
        <w:rPr>
          <w:sz w:val="22"/>
          <w:szCs w:val="22"/>
        </w:rPr>
        <w:tab/>
        <w:t xml:space="preserve">Tato smlouva byla schválena Radou Karlovarského kraje </w:t>
      </w:r>
      <w:r w:rsidRPr="005568CD">
        <w:rPr>
          <w:sz w:val="22"/>
          <w:szCs w:val="22"/>
        </w:rPr>
        <w:t xml:space="preserve">dne </w:t>
      </w:r>
      <w:r w:rsidR="005568CD">
        <w:rPr>
          <w:sz w:val="22"/>
          <w:szCs w:val="22"/>
        </w:rPr>
        <w:t>13.11.2017</w:t>
      </w:r>
      <w:r w:rsidRPr="005568CD">
        <w:rPr>
          <w:sz w:val="22"/>
          <w:szCs w:val="22"/>
        </w:rPr>
        <w:t xml:space="preserve"> usnesením </w:t>
      </w:r>
      <w:r w:rsidRPr="005568CD">
        <w:rPr>
          <w:sz w:val="22"/>
          <w:szCs w:val="22"/>
        </w:rPr>
        <w:br/>
        <w:t xml:space="preserve">č. </w:t>
      </w:r>
      <w:r w:rsidR="005568CD">
        <w:rPr>
          <w:sz w:val="22"/>
          <w:szCs w:val="22"/>
        </w:rPr>
        <w:t>RK 1381/11/17</w:t>
      </w:r>
    </w:p>
    <w:p w14:paraId="6167B994" w14:textId="77777777" w:rsidR="00BF1705" w:rsidRDefault="00BF1705">
      <w:pPr>
        <w:rPr>
          <w:sz w:val="22"/>
          <w:szCs w:val="22"/>
        </w:rPr>
      </w:pPr>
    </w:p>
    <w:p w14:paraId="63473AA8" w14:textId="77777777" w:rsidR="00BF1705" w:rsidRDefault="004F2905">
      <w:pPr>
        <w:tabs>
          <w:tab w:val="num" w:pos="709"/>
        </w:tabs>
        <w:rPr>
          <w:sz w:val="22"/>
          <w:szCs w:val="22"/>
        </w:rPr>
      </w:pPr>
      <w:r>
        <w:rPr>
          <w:sz w:val="22"/>
          <w:szCs w:val="22"/>
        </w:rPr>
        <w:t>4.5</w:t>
      </w:r>
      <w:r>
        <w:rPr>
          <w:sz w:val="22"/>
          <w:szCs w:val="22"/>
        </w:rPr>
        <w:tab/>
        <w:t xml:space="preserve">Tato smlouva nabývá platnosti podpisem oprávněných zástupců smluvních stran a účinnosti dnem uveřejnění v Registru smluv dle zákona č. 340/2015 Sb., o zvláštních podmínkách účinnosti některých smluv, uveřejňování těchto smluv a o registru smluv (zákon o registru smluv), ve znění pozdějších předpisů. </w:t>
      </w:r>
    </w:p>
    <w:p w14:paraId="3EA21B58" w14:textId="77777777" w:rsidR="00BF1705" w:rsidRDefault="00BF1705">
      <w:pPr>
        <w:tabs>
          <w:tab w:val="num" w:pos="709"/>
        </w:tabs>
        <w:rPr>
          <w:sz w:val="22"/>
          <w:szCs w:val="22"/>
        </w:rPr>
      </w:pPr>
    </w:p>
    <w:p w14:paraId="6BFFD06A" w14:textId="77777777" w:rsidR="00BF1705" w:rsidRDefault="004F2905">
      <w:pPr>
        <w:tabs>
          <w:tab w:val="num" w:pos="357"/>
          <w:tab w:val="num" w:pos="709"/>
        </w:tabs>
        <w:rPr>
          <w:sz w:val="22"/>
          <w:szCs w:val="22"/>
        </w:rPr>
      </w:pPr>
      <w:r>
        <w:rPr>
          <w:sz w:val="22"/>
          <w:szCs w:val="22"/>
        </w:rPr>
        <w:t>4.6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Objednatel, nabyvatel a zhotovitel se dohodli, že uveřejnění smlouvy v registru smluv provede objednatel, kontakt na doručení oznámení o vkladu smluvní protistraně: jfvepy2 , fvxkz3b</w:t>
      </w:r>
      <w:r>
        <w:t xml:space="preserve"> </w:t>
      </w:r>
      <w:r>
        <w:rPr>
          <w:sz w:val="22"/>
          <w:szCs w:val="22"/>
        </w:rPr>
        <w:t xml:space="preserve"> (identifikátory datových schránek nabyvatele a zhotovitele).</w:t>
      </w:r>
    </w:p>
    <w:p w14:paraId="4FEB5D5B" w14:textId="77777777" w:rsidR="00BF1705" w:rsidRDefault="00BF1705">
      <w:pPr>
        <w:rPr>
          <w:sz w:val="22"/>
          <w:szCs w:val="22"/>
        </w:rPr>
      </w:pPr>
    </w:p>
    <w:p w14:paraId="136946CD" w14:textId="77777777" w:rsidR="00BF1705" w:rsidRDefault="00BF1705">
      <w:pPr>
        <w:rPr>
          <w:sz w:val="22"/>
          <w:szCs w:val="22"/>
        </w:rPr>
      </w:pPr>
    </w:p>
    <w:p w14:paraId="48CDD8AD" w14:textId="77777777" w:rsidR="00BF1705" w:rsidRDefault="00BF1705">
      <w:pPr>
        <w:rPr>
          <w:sz w:val="22"/>
          <w:szCs w:val="22"/>
        </w:rPr>
      </w:pPr>
    </w:p>
    <w:p w14:paraId="1BFE3326" w14:textId="77777777" w:rsidR="00BF1705" w:rsidRDefault="00BF1705">
      <w:pPr>
        <w:rPr>
          <w:sz w:val="22"/>
          <w:szCs w:val="22"/>
        </w:rPr>
      </w:pPr>
    </w:p>
    <w:p w14:paraId="01FD0B88" w14:textId="77777777" w:rsidR="00BF1705" w:rsidRDefault="00BF1705">
      <w:pPr>
        <w:rPr>
          <w:sz w:val="22"/>
          <w:szCs w:val="22"/>
        </w:rPr>
      </w:pPr>
    </w:p>
    <w:p w14:paraId="63B001E6" w14:textId="77777777" w:rsidR="00BF1705" w:rsidRDefault="00BF1705">
      <w:pPr>
        <w:rPr>
          <w:sz w:val="22"/>
          <w:szCs w:val="22"/>
        </w:rPr>
      </w:pPr>
    </w:p>
    <w:p w14:paraId="7245B5D0" w14:textId="77777777" w:rsidR="00BF1705" w:rsidRDefault="00BF1705">
      <w:pPr>
        <w:rPr>
          <w:sz w:val="22"/>
          <w:szCs w:val="22"/>
        </w:rPr>
      </w:pPr>
    </w:p>
    <w:p w14:paraId="775CD48F" w14:textId="77777777" w:rsidR="00BF1705" w:rsidRDefault="00BF1705">
      <w:pPr>
        <w:rPr>
          <w:sz w:val="22"/>
          <w:szCs w:val="22"/>
        </w:rPr>
      </w:pPr>
    </w:p>
    <w:p w14:paraId="3F5376A6" w14:textId="77777777" w:rsidR="00BF1705" w:rsidRDefault="00BF1705">
      <w:pPr>
        <w:rPr>
          <w:sz w:val="22"/>
          <w:szCs w:val="22"/>
        </w:rPr>
      </w:pPr>
    </w:p>
    <w:p w14:paraId="7FFB8C27" w14:textId="77777777" w:rsidR="00BF1705" w:rsidRDefault="00BF1705">
      <w:pPr>
        <w:rPr>
          <w:sz w:val="22"/>
          <w:szCs w:val="22"/>
        </w:rPr>
      </w:pPr>
    </w:p>
    <w:p w14:paraId="703CA9CE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V Karlových Varech dne 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Karlových Varech dne .................................</w:t>
      </w:r>
    </w:p>
    <w:p w14:paraId="624B2491" w14:textId="77777777" w:rsidR="00BF1705" w:rsidRDefault="00BF1705">
      <w:pPr>
        <w:rPr>
          <w:sz w:val="22"/>
          <w:szCs w:val="22"/>
        </w:rPr>
      </w:pPr>
    </w:p>
    <w:p w14:paraId="77C6BBB2" w14:textId="77777777" w:rsidR="00BF1705" w:rsidRDefault="00BF1705">
      <w:pPr>
        <w:rPr>
          <w:sz w:val="22"/>
          <w:szCs w:val="22"/>
        </w:rPr>
      </w:pPr>
    </w:p>
    <w:p w14:paraId="1E1B8085" w14:textId="77777777" w:rsidR="00BF1705" w:rsidRDefault="00BF1705">
      <w:pPr>
        <w:rPr>
          <w:sz w:val="22"/>
          <w:szCs w:val="22"/>
        </w:rPr>
      </w:pPr>
    </w:p>
    <w:p w14:paraId="201E34AD" w14:textId="77777777" w:rsidR="00BF1705" w:rsidRDefault="00BF1705">
      <w:pPr>
        <w:rPr>
          <w:sz w:val="22"/>
          <w:szCs w:val="22"/>
        </w:rPr>
      </w:pPr>
    </w:p>
    <w:p w14:paraId="41D799D4" w14:textId="77777777" w:rsidR="00BF1705" w:rsidRDefault="00BF1705">
      <w:pPr>
        <w:rPr>
          <w:sz w:val="22"/>
          <w:szCs w:val="22"/>
        </w:rPr>
      </w:pPr>
    </w:p>
    <w:p w14:paraId="073530B6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- - - - - - - - - - - - - - - - - - - - - - - - - -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- - - - - - - - - - - - - - - - - - - - - - - - - - - - - - </w:t>
      </w:r>
    </w:p>
    <w:p w14:paraId="1E9A6FAA" w14:textId="77777777" w:rsidR="00BF1705" w:rsidRDefault="004F2905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Objednatel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>Nabyvatel</w:t>
      </w:r>
    </w:p>
    <w:p w14:paraId="25BA936B" w14:textId="77777777" w:rsidR="00BF1705" w:rsidRDefault="00BF1705">
      <w:pPr>
        <w:rPr>
          <w:sz w:val="22"/>
          <w:szCs w:val="22"/>
        </w:rPr>
      </w:pPr>
    </w:p>
    <w:p w14:paraId="01B62E5E" w14:textId="77777777" w:rsidR="00BF1705" w:rsidRDefault="00BF1705">
      <w:pPr>
        <w:rPr>
          <w:sz w:val="22"/>
          <w:szCs w:val="22"/>
        </w:rPr>
      </w:pPr>
    </w:p>
    <w:p w14:paraId="451D6BFE" w14:textId="77777777" w:rsidR="00BF1705" w:rsidRDefault="00BF1705">
      <w:pPr>
        <w:rPr>
          <w:sz w:val="22"/>
          <w:szCs w:val="22"/>
        </w:rPr>
      </w:pPr>
    </w:p>
    <w:p w14:paraId="14C4D0AF" w14:textId="77777777" w:rsidR="00BF1705" w:rsidRDefault="00BF1705">
      <w:pPr>
        <w:rPr>
          <w:sz w:val="22"/>
          <w:szCs w:val="22"/>
        </w:rPr>
      </w:pPr>
    </w:p>
    <w:p w14:paraId="5D869926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- - - - - - - - - - - - - - - - - - - - - - - - - - - - - -</w:t>
      </w:r>
    </w:p>
    <w:p w14:paraId="0FAE1CE7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Nabyvatel</w:t>
      </w:r>
    </w:p>
    <w:p w14:paraId="25977215" w14:textId="77777777" w:rsidR="00BF1705" w:rsidRDefault="00BF1705">
      <w:pPr>
        <w:rPr>
          <w:sz w:val="22"/>
          <w:szCs w:val="22"/>
        </w:rPr>
      </w:pPr>
    </w:p>
    <w:p w14:paraId="3E0050E4" w14:textId="77777777" w:rsidR="00BF1705" w:rsidRDefault="00BF1705">
      <w:pPr>
        <w:rPr>
          <w:sz w:val="22"/>
          <w:szCs w:val="22"/>
        </w:rPr>
      </w:pPr>
    </w:p>
    <w:p w14:paraId="2D2C1CB0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V Praze dne .........................................</w:t>
      </w:r>
    </w:p>
    <w:p w14:paraId="105547F5" w14:textId="77777777" w:rsidR="00BF1705" w:rsidRDefault="00BF1705">
      <w:pPr>
        <w:rPr>
          <w:sz w:val="22"/>
          <w:szCs w:val="22"/>
        </w:rPr>
      </w:pPr>
    </w:p>
    <w:p w14:paraId="32B64870" w14:textId="77777777" w:rsidR="00BF1705" w:rsidRDefault="00BF1705">
      <w:pPr>
        <w:rPr>
          <w:sz w:val="22"/>
          <w:szCs w:val="22"/>
        </w:rPr>
      </w:pPr>
    </w:p>
    <w:p w14:paraId="1605C0A4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- - - - - - - - - - - - - - - - - - - - - - - - </w:t>
      </w:r>
    </w:p>
    <w:p w14:paraId="75BBFFC8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za zhotovitele</w:t>
      </w:r>
    </w:p>
    <w:p w14:paraId="4850A24D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Ing. Vratislav Švorčík, jednatel</w:t>
      </w:r>
    </w:p>
    <w:p w14:paraId="586F4D8C" w14:textId="77777777" w:rsidR="00BF1705" w:rsidRDefault="00BF1705">
      <w:pPr>
        <w:rPr>
          <w:sz w:val="22"/>
          <w:szCs w:val="22"/>
        </w:rPr>
      </w:pPr>
    </w:p>
    <w:p w14:paraId="40FECB14" w14:textId="77777777" w:rsidR="00BF1705" w:rsidRDefault="00BF1705">
      <w:pPr>
        <w:rPr>
          <w:sz w:val="22"/>
          <w:szCs w:val="22"/>
        </w:rPr>
      </w:pPr>
    </w:p>
    <w:p w14:paraId="09C1823B" w14:textId="77777777" w:rsidR="00BF1705" w:rsidRDefault="00BF1705">
      <w:pPr>
        <w:rPr>
          <w:sz w:val="22"/>
          <w:szCs w:val="22"/>
        </w:rPr>
      </w:pPr>
    </w:p>
    <w:p w14:paraId="5FADBB3E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 xml:space="preserve">- - - - - - - - - - - - - - - - - - - - - - - - </w:t>
      </w:r>
    </w:p>
    <w:p w14:paraId="26F52100" w14:textId="77777777" w:rsidR="00BF1705" w:rsidRDefault="004F2905">
      <w:pPr>
        <w:rPr>
          <w:sz w:val="22"/>
          <w:szCs w:val="22"/>
        </w:rPr>
      </w:pPr>
      <w:r>
        <w:rPr>
          <w:sz w:val="22"/>
          <w:szCs w:val="22"/>
        </w:rPr>
        <w:t>Ing. Karel Kopejtko, jednatel</w:t>
      </w:r>
    </w:p>
    <w:sectPr w:rsidR="00BF1705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2C91F" w14:textId="77777777" w:rsidR="004F2905" w:rsidRDefault="004F2905">
      <w:r>
        <w:separator/>
      </w:r>
    </w:p>
  </w:endnote>
  <w:endnote w:type="continuationSeparator" w:id="0">
    <w:p w14:paraId="5142CA19" w14:textId="77777777" w:rsidR="004F2905" w:rsidRDefault="004F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18163994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178D5D" w14:textId="46AC3053" w:rsidR="00BF1705" w:rsidRDefault="004F2905">
            <w:pPr>
              <w:pStyle w:val="Zpat"/>
              <w:pBdr>
                <w:top w:val="single" w:sz="4" w:space="1" w:color="auto"/>
              </w:pBd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Stránka 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>PAGE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F578D0">
              <w:rPr>
                <w:b/>
                <w:bCs/>
                <w:noProof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z 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>NUMPAGES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F578D0">
              <w:rPr>
                <w:b/>
                <w:bCs/>
                <w:noProof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196E93A" w14:textId="77777777" w:rsidR="00BF1705" w:rsidRDefault="00BF17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CA5C9" w14:textId="77777777" w:rsidR="004F2905" w:rsidRDefault="004F2905">
      <w:r>
        <w:separator/>
      </w:r>
    </w:p>
  </w:footnote>
  <w:footnote w:type="continuationSeparator" w:id="0">
    <w:p w14:paraId="458F1870" w14:textId="77777777" w:rsidR="004F2905" w:rsidRDefault="004F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2F4C"/>
    <w:multiLevelType w:val="hybridMultilevel"/>
    <w:tmpl w:val="4B26458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696929"/>
    <w:multiLevelType w:val="multilevel"/>
    <w:tmpl w:val="295051E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05"/>
    <w:rsid w:val="000B5A7D"/>
    <w:rsid w:val="00202E60"/>
    <w:rsid w:val="004F2905"/>
    <w:rsid w:val="005568CD"/>
    <w:rsid w:val="00587CFE"/>
    <w:rsid w:val="0064574E"/>
    <w:rsid w:val="006C4092"/>
    <w:rsid w:val="00B25F4B"/>
    <w:rsid w:val="00BF1705"/>
    <w:rsid w:val="00DB6313"/>
    <w:rsid w:val="00EF24F4"/>
    <w:rsid w:val="00F313B4"/>
    <w:rsid w:val="00F5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13C"/>
  <w15:docId w15:val="{6E0F7F2E-0E40-43F1-8B0A-F340CAEA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  <w:jc w:val="both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31D0-7DC0-491C-8BAF-17C3AE2C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787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Krajsky urad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</dc:creator>
  <cp:lastModifiedBy>Šalingová Lucie</cp:lastModifiedBy>
  <cp:revision>8</cp:revision>
  <dcterms:created xsi:type="dcterms:W3CDTF">2017-10-09T09:43:00Z</dcterms:created>
  <dcterms:modified xsi:type="dcterms:W3CDTF">2018-01-05T08:25:00Z</dcterms:modified>
</cp:coreProperties>
</file>