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3BE25" w14:textId="77777777" w:rsidR="00787630" w:rsidRDefault="007A181A" w:rsidP="007A181A">
      <w:pPr>
        <w:jc w:val="center"/>
        <w:rPr>
          <w:rFonts w:ascii="Arial" w:hAnsi="Arial" w:cs="Arial"/>
          <w:b/>
          <w:sz w:val="28"/>
        </w:rPr>
      </w:pPr>
      <w:r>
        <w:rPr>
          <w:rFonts w:ascii="Arial" w:hAnsi="Arial" w:cs="Arial"/>
          <w:b/>
          <w:sz w:val="28"/>
        </w:rPr>
        <w:t>SMLOUVA O POSKYTOVÁNÍ PORADENSKÝCH SLUŽEB</w:t>
      </w:r>
    </w:p>
    <w:p w14:paraId="63FE5F7A" w14:textId="0AA20CD9" w:rsidR="00430707" w:rsidRDefault="00D52161" w:rsidP="007A181A">
      <w:pPr>
        <w:jc w:val="center"/>
        <w:rPr>
          <w:rFonts w:ascii="Arial" w:hAnsi="Arial" w:cs="Arial"/>
          <w:b/>
          <w:sz w:val="20"/>
        </w:rPr>
      </w:pPr>
      <w:r>
        <w:rPr>
          <w:rFonts w:ascii="Arial" w:hAnsi="Arial" w:cs="Arial"/>
          <w:b/>
          <w:sz w:val="20"/>
        </w:rPr>
        <w:t>(</w:t>
      </w:r>
      <w:r w:rsidRPr="00D52161">
        <w:rPr>
          <w:rFonts w:ascii="Arial" w:hAnsi="Arial" w:cs="Arial"/>
          <w:b/>
          <w:sz w:val="20"/>
        </w:rPr>
        <w:t xml:space="preserve">uzavřená podle </w:t>
      </w:r>
      <w:proofErr w:type="spellStart"/>
      <w:r w:rsidRPr="00D52161">
        <w:rPr>
          <w:rFonts w:ascii="Arial" w:hAnsi="Arial" w:cs="Arial"/>
          <w:b/>
          <w:sz w:val="20"/>
        </w:rPr>
        <w:t>ust</w:t>
      </w:r>
      <w:proofErr w:type="spellEnd"/>
      <w:r w:rsidRPr="00D52161">
        <w:rPr>
          <w:rFonts w:ascii="Arial" w:hAnsi="Arial" w:cs="Arial"/>
          <w:b/>
          <w:sz w:val="20"/>
        </w:rPr>
        <w:t>. § 1746 odst. 2 zákona č.</w:t>
      </w:r>
      <w:r>
        <w:rPr>
          <w:rFonts w:ascii="Arial" w:hAnsi="Arial" w:cs="Arial"/>
          <w:b/>
          <w:sz w:val="20"/>
        </w:rPr>
        <w:t xml:space="preserve"> 89/2012 Sb., občanský zákoník)</w:t>
      </w:r>
    </w:p>
    <w:p w14:paraId="05D39FED" w14:textId="77777777" w:rsidR="008200F3" w:rsidRDefault="008200F3" w:rsidP="007A181A">
      <w:pPr>
        <w:jc w:val="center"/>
        <w:rPr>
          <w:rFonts w:ascii="Arial" w:hAnsi="Arial" w:cs="Arial"/>
          <w:b/>
          <w:sz w:val="20"/>
        </w:rPr>
      </w:pPr>
    </w:p>
    <w:p w14:paraId="2B477C08" w14:textId="77777777" w:rsidR="00D52161" w:rsidRPr="00DA1733" w:rsidRDefault="00D52161" w:rsidP="00D52161">
      <w:pPr>
        <w:spacing w:after="0" w:line="240" w:lineRule="auto"/>
        <w:rPr>
          <w:rFonts w:ascii="Arial" w:eastAsia="Times New Roman" w:hAnsi="Arial" w:cs="Arial"/>
          <w:color w:val="000000"/>
          <w:lang w:eastAsia="cs-CZ"/>
        </w:rPr>
      </w:pPr>
      <w:r w:rsidRPr="00DA1733">
        <w:rPr>
          <w:rFonts w:ascii="Arial" w:eastAsia="Times New Roman" w:hAnsi="Arial" w:cs="Arial"/>
          <w:color w:val="000000"/>
          <w:lang w:eastAsia="cs-CZ"/>
        </w:rPr>
        <w:t>Níže uvedeného dne, měsíce a roku smluvní strany</w:t>
      </w:r>
    </w:p>
    <w:p w14:paraId="706E1C1D" w14:textId="39BB5338" w:rsidR="00D52161" w:rsidRDefault="00D52161" w:rsidP="00D52161">
      <w:pPr>
        <w:spacing w:after="0" w:line="240" w:lineRule="auto"/>
        <w:jc w:val="both"/>
        <w:rPr>
          <w:rFonts w:ascii="Arial" w:eastAsia="Times New Roman" w:hAnsi="Arial" w:cs="Arial"/>
          <w:b/>
          <w:bCs/>
          <w:lang w:eastAsia="cs-CZ"/>
        </w:rPr>
      </w:pPr>
    </w:p>
    <w:p w14:paraId="62745AFE" w14:textId="77777777" w:rsidR="00430707" w:rsidRDefault="00430707" w:rsidP="00D52161">
      <w:pPr>
        <w:spacing w:after="0" w:line="240" w:lineRule="auto"/>
        <w:jc w:val="both"/>
        <w:rPr>
          <w:rFonts w:ascii="Arial" w:eastAsia="Times New Roman" w:hAnsi="Arial" w:cs="Arial"/>
          <w:b/>
          <w:bCs/>
          <w:lang w:eastAsia="cs-CZ"/>
        </w:rPr>
      </w:pPr>
    </w:p>
    <w:p w14:paraId="4B39833D" w14:textId="659D0FC2" w:rsidR="006C3FED" w:rsidRDefault="001C568A" w:rsidP="00D52161">
      <w:pPr>
        <w:tabs>
          <w:tab w:val="left" w:pos="993"/>
        </w:tabs>
        <w:spacing w:after="0" w:line="240" w:lineRule="auto"/>
        <w:jc w:val="both"/>
        <w:rPr>
          <w:rFonts w:ascii="Arial" w:eastAsia="Times New Roman" w:hAnsi="Arial" w:cs="Arial"/>
          <w:lang w:eastAsia="cs-CZ"/>
        </w:rPr>
      </w:pPr>
      <w:r w:rsidRPr="001C568A">
        <w:rPr>
          <w:rFonts w:ascii="Arial" w:eastAsia="Times New Roman" w:hAnsi="Arial" w:cs="Arial"/>
          <w:b/>
          <w:lang w:eastAsia="cs-CZ"/>
        </w:rPr>
        <w:t>THERMAL-F, a.s.</w:t>
      </w:r>
      <w:r w:rsidR="00CD363A">
        <w:rPr>
          <w:rFonts w:ascii="Arial" w:eastAsia="Times New Roman" w:hAnsi="Arial" w:cs="Arial"/>
          <w:lang w:eastAsia="cs-CZ"/>
        </w:rPr>
        <w:t xml:space="preserve">, </w:t>
      </w:r>
    </w:p>
    <w:p w14:paraId="786C9AFE" w14:textId="666C7632" w:rsidR="00CD363A" w:rsidRDefault="00CD363A" w:rsidP="00D52161">
      <w:pPr>
        <w:tabs>
          <w:tab w:val="left" w:pos="993"/>
        </w:tabs>
        <w:spacing w:after="0" w:line="240" w:lineRule="auto"/>
        <w:jc w:val="both"/>
        <w:rPr>
          <w:rFonts w:ascii="Arial" w:eastAsia="Times New Roman" w:hAnsi="Arial" w:cs="Arial"/>
          <w:lang w:eastAsia="cs-CZ"/>
        </w:rPr>
      </w:pPr>
      <w:r>
        <w:rPr>
          <w:rFonts w:ascii="Arial" w:eastAsia="Times New Roman" w:hAnsi="Arial" w:cs="Arial"/>
          <w:lang w:eastAsia="cs-CZ"/>
        </w:rPr>
        <w:t xml:space="preserve">IČ: </w:t>
      </w:r>
      <w:r w:rsidR="001C568A" w:rsidRPr="001C568A">
        <w:rPr>
          <w:rFonts w:ascii="Arial" w:eastAsia="Times New Roman" w:hAnsi="Arial" w:cs="Arial"/>
          <w:lang w:eastAsia="cs-CZ"/>
        </w:rPr>
        <w:t>254</w:t>
      </w:r>
      <w:r w:rsidR="001C568A">
        <w:rPr>
          <w:rFonts w:ascii="Arial" w:eastAsia="Times New Roman" w:hAnsi="Arial" w:cs="Arial"/>
          <w:lang w:eastAsia="cs-CZ"/>
        </w:rPr>
        <w:t xml:space="preserve"> </w:t>
      </w:r>
      <w:r w:rsidR="001C568A" w:rsidRPr="001C568A">
        <w:rPr>
          <w:rFonts w:ascii="Arial" w:eastAsia="Times New Roman" w:hAnsi="Arial" w:cs="Arial"/>
          <w:lang w:eastAsia="cs-CZ"/>
        </w:rPr>
        <w:t>01</w:t>
      </w:r>
      <w:r w:rsidR="001C568A">
        <w:rPr>
          <w:rFonts w:ascii="Arial" w:eastAsia="Times New Roman" w:hAnsi="Arial" w:cs="Arial"/>
          <w:lang w:eastAsia="cs-CZ"/>
        </w:rPr>
        <w:t xml:space="preserve"> </w:t>
      </w:r>
      <w:r w:rsidR="001C568A" w:rsidRPr="001C568A">
        <w:rPr>
          <w:rFonts w:ascii="Arial" w:eastAsia="Times New Roman" w:hAnsi="Arial" w:cs="Arial"/>
          <w:lang w:eastAsia="cs-CZ"/>
        </w:rPr>
        <w:t>726</w:t>
      </w:r>
      <w:r>
        <w:rPr>
          <w:rFonts w:ascii="Arial" w:eastAsia="Times New Roman" w:hAnsi="Arial" w:cs="Arial"/>
          <w:lang w:eastAsia="cs-CZ"/>
        </w:rPr>
        <w:t>,</w:t>
      </w:r>
      <w:r w:rsidR="00A96CF2">
        <w:rPr>
          <w:rFonts w:ascii="Arial" w:eastAsia="Times New Roman" w:hAnsi="Arial" w:cs="Arial"/>
          <w:lang w:eastAsia="cs-CZ"/>
        </w:rPr>
        <w:t xml:space="preserve"> DIČ: </w:t>
      </w:r>
      <w:r w:rsidR="001C568A">
        <w:rPr>
          <w:rFonts w:ascii="Arial" w:eastAsia="Times New Roman" w:hAnsi="Arial" w:cs="Arial"/>
          <w:lang w:eastAsia="cs-CZ"/>
        </w:rPr>
        <w:t>CZ</w:t>
      </w:r>
      <w:r w:rsidR="001C568A" w:rsidRPr="001C568A">
        <w:rPr>
          <w:rFonts w:ascii="Arial" w:eastAsia="Times New Roman" w:hAnsi="Arial" w:cs="Arial"/>
          <w:lang w:eastAsia="cs-CZ"/>
        </w:rPr>
        <w:t>25401726</w:t>
      </w:r>
    </w:p>
    <w:p w14:paraId="7982E853" w14:textId="7F4F6075" w:rsidR="00CD363A" w:rsidRDefault="00CD363A" w:rsidP="00CD363A">
      <w:pPr>
        <w:tabs>
          <w:tab w:val="left" w:pos="993"/>
        </w:tabs>
        <w:spacing w:after="0" w:line="240" w:lineRule="auto"/>
        <w:jc w:val="both"/>
        <w:rPr>
          <w:rFonts w:ascii="Arial" w:eastAsia="Times New Roman" w:hAnsi="Arial" w:cs="Arial"/>
          <w:lang w:eastAsia="cs-CZ"/>
        </w:rPr>
      </w:pPr>
      <w:r>
        <w:rPr>
          <w:rFonts w:ascii="Arial" w:eastAsia="Times New Roman" w:hAnsi="Arial" w:cs="Arial"/>
          <w:lang w:eastAsia="cs-CZ"/>
        </w:rPr>
        <w:t xml:space="preserve">se sídlem </w:t>
      </w:r>
      <w:r w:rsidR="001C568A" w:rsidRPr="001C568A">
        <w:rPr>
          <w:rFonts w:ascii="Arial" w:eastAsia="Times New Roman" w:hAnsi="Arial" w:cs="Arial"/>
          <w:lang w:eastAsia="cs-CZ"/>
        </w:rPr>
        <w:t xml:space="preserve">Karlovy Vary, </w:t>
      </w:r>
      <w:proofErr w:type="spellStart"/>
      <w:r w:rsidR="001C568A" w:rsidRPr="001C568A">
        <w:rPr>
          <w:rFonts w:ascii="Arial" w:eastAsia="Times New Roman" w:hAnsi="Arial" w:cs="Arial"/>
          <w:lang w:eastAsia="cs-CZ"/>
        </w:rPr>
        <w:t>I.P.Pavlova</w:t>
      </w:r>
      <w:proofErr w:type="spellEnd"/>
      <w:r w:rsidR="001C568A" w:rsidRPr="001C568A">
        <w:rPr>
          <w:rFonts w:ascii="Arial" w:eastAsia="Times New Roman" w:hAnsi="Arial" w:cs="Arial"/>
          <w:lang w:eastAsia="cs-CZ"/>
        </w:rPr>
        <w:t xml:space="preserve"> 2001/11, PSČ 36001</w:t>
      </w:r>
    </w:p>
    <w:p w14:paraId="2E17A147" w14:textId="52AA17C8" w:rsidR="006C3FED" w:rsidRDefault="00CD363A" w:rsidP="00CD363A">
      <w:pPr>
        <w:tabs>
          <w:tab w:val="left" w:pos="993"/>
        </w:tabs>
        <w:spacing w:after="0" w:line="240" w:lineRule="auto"/>
        <w:jc w:val="both"/>
        <w:rPr>
          <w:rFonts w:ascii="Arial" w:eastAsia="Times New Roman" w:hAnsi="Arial" w:cs="Arial"/>
          <w:lang w:eastAsia="cs-CZ"/>
        </w:rPr>
      </w:pPr>
      <w:r>
        <w:rPr>
          <w:rFonts w:ascii="Arial" w:eastAsia="Times New Roman" w:hAnsi="Arial" w:cs="Arial"/>
          <w:lang w:eastAsia="cs-CZ"/>
        </w:rPr>
        <w:t xml:space="preserve">společnost zapsaná do obchodního rejstříku vedeného </w:t>
      </w:r>
      <w:r w:rsidR="001C568A">
        <w:rPr>
          <w:rFonts w:ascii="Arial" w:eastAsia="Times New Roman" w:hAnsi="Arial" w:cs="Arial"/>
          <w:lang w:eastAsia="cs-CZ"/>
        </w:rPr>
        <w:t>Krajským</w:t>
      </w:r>
      <w:r>
        <w:rPr>
          <w:rFonts w:ascii="Arial" w:eastAsia="Times New Roman" w:hAnsi="Arial" w:cs="Arial"/>
          <w:lang w:eastAsia="cs-CZ"/>
        </w:rPr>
        <w:t xml:space="preserve"> soudem v </w:t>
      </w:r>
      <w:r w:rsidR="001C568A">
        <w:rPr>
          <w:rFonts w:ascii="Arial" w:eastAsia="Times New Roman" w:hAnsi="Arial" w:cs="Arial"/>
          <w:lang w:eastAsia="cs-CZ"/>
        </w:rPr>
        <w:t>Plzni</w:t>
      </w:r>
      <w:r>
        <w:rPr>
          <w:rFonts w:ascii="Arial" w:eastAsia="Times New Roman" w:hAnsi="Arial" w:cs="Arial"/>
          <w:lang w:eastAsia="cs-CZ"/>
        </w:rPr>
        <w:t xml:space="preserve"> pod </w:t>
      </w:r>
      <w:proofErr w:type="spellStart"/>
      <w:r>
        <w:rPr>
          <w:rFonts w:ascii="Arial" w:eastAsia="Times New Roman" w:hAnsi="Arial" w:cs="Arial"/>
          <w:lang w:eastAsia="cs-CZ"/>
        </w:rPr>
        <w:t>sp</w:t>
      </w:r>
      <w:proofErr w:type="spellEnd"/>
      <w:r>
        <w:rPr>
          <w:rFonts w:ascii="Arial" w:eastAsia="Times New Roman" w:hAnsi="Arial" w:cs="Arial"/>
          <w:lang w:eastAsia="cs-CZ"/>
        </w:rPr>
        <w:t>.</w:t>
      </w:r>
      <w:r w:rsidR="009902D3">
        <w:rPr>
          <w:rFonts w:ascii="Arial" w:eastAsia="Times New Roman" w:hAnsi="Arial" w:cs="Arial"/>
          <w:lang w:eastAsia="cs-CZ"/>
        </w:rPr>
        <w:t> </w:t>
      </w:r>
      <w:r>
        <w:rPr>
          <w:rFonts w:ascii="Arial" w:eastAsia="Times New Roman" w:hAnsi="Arial" w:cs="Arial"/>
          <w:lang w:eastAsia="cs-CZ"/>
        </w:rPr>
        <w:t>zn.</w:t>
      </w:r>
      <w:r w:rsidR="006C3FED">
        <w:rPr>
          <w:rFonts w:ascii="Arial" w:eastAsia="Times New Roman" w:hAnsi="Arial" w:cs="Arial"/>
          <w:lang w:eastAsia="cs-CZ"/>
        </w:rPr>
        <w:t> </w:t>
      </w:r>
      <w:r w:rsidR="001C568A">
        <w:rPr>
          <w:rFonts w:ascii="Arial" w:eastAsia="Times New Roman" w:hAnsi="Arial" w:cs="Arial"/>
          <w:lang w:eastAsia="cs-CZ"/>
        </w:rPr>
        <w:t>B</w:t>
      </w:r>
      <w:r>
        <w:rPr>
          <w:rFonts w:ascii="Arial" w:eastAsia="Times New Roman" w:hAnsi="Arial" w:cs="Arial"/>
          <w:lang w:eastAsia="cs-CZ"/>
        </w:rPr>
        <w:t xml:space="preserve"> </w:t>
      </w:r>
      <w:r w:rsidR="001C568A">
        <w:rPr>
          <w:rFonts w:ascii="Arial" w:eastAsia="Times New Roman" w:hAnsi="Arial" w:cs="Arial"/>
          <w:lang w:eastAsia="cs-CZ"/>
        </w:rPr>
        <w:t>813</w:t>
      </w:r>
      <w:r w:rsidR="006C3FED">
        <w:rPr>
          <w:rFonts w:ascii="Arial" w:eastAsia="Times New Roman" w:hAnsi="Arial" w:cs="Arial"/>
          <w:lang w:eastAsia="cs-CZ"/>
        </w:rPr>
        <w:t xml:space="preserve">, </w:t>
      </w:r>
    </w:p>
    <w:p w14:paraId="5B92F4A3" w14:textId="1112E1DD" w:rsidR="006C3FED" w:rsidRDefault="009902D3" w:rsidP="00CD363A">
      <w:pPr>
        <w:tabs>
          <w:tab w:val="left" w:pos="993"/>
        </w:tabs>
        <w:spacing w:after="0" w:line="240" w:lineRule="auto"/>
        <w:jc w:val="both"/>
        <w:rPr>
          <w:rFonts w:ascii="Arial" w:eastAsia="Times New Roman" w:hAnsi="Arial" w:cs="Arial"/>
          <w:lang w:eastAsia="cs-CZ"/>
        </w:rPr>
      </w:pPr>
      <w:r>
        <w:rPr>
          <w:rFonts w:ascii="Arial" w:eastAsia="Times New Roman" w:hAnsi="Arial" w:cs="Arial"/>
          <w:lang w:eastAsia="cs-CZ"/>
        </w:rPr>
        <w:t>zastoupená: Ivanem Chadimou, předsedou představenstva a Mgr. et Mgr. Adamem Vojtěchem, členem představenstva</w:t>
      </w:r>
    </w:p>
    <w:p w14:paraId="2FBFF4DF" w14:textId="77777777" w:rsidR="006C3FED" w:rsidRDefault="006C3FED" w:rsidP="00CD363A">
      <w:pPr>
        <w:tabs>
          <w:tab w:val="left" w:pos="993"/>
        </w:tabs>
        <w:spacing w:after="0" w:line="240" w:lineRule="auto"/>
        <w:jc w:val="both"/>
        <w:rPr>
          <w:rFonts w:ascii="Arial" w:eastAsia="Times New Roman" w:hAnsi="Arial" w:cs="Arial"/>
          <w:lang w:eastAsia="cs-CZ"/>
        </w:rPr>
      </w:pPr>
    </w:p>
    <w:p w14:paraId="7221D8D0" w14:textId="77777777" w:rsidR="006C3FED" w:rsidRDefault="006C3FED" w:rsidP="00CD363A">
      <w:pPr>
        <w:tabs>
          <w:tab w:val="left" w:pos="993"/>
        </w:tabs>
        <w:spacing w:after="0" w:line="240" w:lineRule="auto"/>
        <w:jc w:val="both"/>
        <w:rPr>
          <w:rFonts w:ascii="Arial" w:eastAsia="Times New Roman" w:hAnsi="Arial" w:cs="Arial"/>
          <w:lang w:eastAsia="cs-CZ"/>
        </w:rPr>
      </w:pPr>
      <w:r w:rsidRPr="006C3FED">
        <w:rPr>
          <w:rFonts w:ascii="Arial" w:eastAsia="Times New Roman" w:hAnsi="Arial" w:cs="Arial"/>
          <w:lang w:eastAsia="cs-CZ"/>
        </w:rPr>
        <w:t>(dále jen jako „</w:t>
      </w:r>
      <w:r w:rsidRPr="006C3FED">
        <w:rPr>
          <w:rFonts w:ascii="Arial" w:eastAsia="Times New Roman" w:hAnsi="Arial" w:cs="Arial"/>
          <w:b/>
          <w:lang w:eastAsia="cs-CZ"/>
        </w:rPr>
        <w:t>Objednatel</w:t>
      </w:r>
      <w:r w:rsidRPr="006C3FED">
        <w:rPr>
          <w:rFonts w:ascii="Arial" w:eastAsia="Times New Roman" w:hAnsi="Arial" w:cs="Arial"/>
          <w:lang w:eastAsia="cs-CZ"/>
        </w:rPr>
        <w:t>“)</w:t>
      </w:r>
    </w:p>
    <w:p w14:paraId="1787A08C" w14:textId="77777777" w:rsidR="00D97A51" w:rsidRDefault="00D97A51" w:rsidP="00CD363A">
      <w:pPr>
        <w:tabs>
          <w:tab w:val="left" w:pos="993"/>
        </w:tabs>
        <w:spacing w:after="0" w:line="240" w:lineRule="auto"/>
        <w:jc w:val="both"/>
        <w:rPr>
          <w:rFonts w:ascii="Arial" w:eastAsia="Times New Roman" w:hAnsi="Arial" w:cs="Arial"/>
          <w:lang w:eastAsia="cs-CZ"/>
        </w:rPr>
      </w:pPr>
    </w:p>
    <w:p w14:paraId="4926CD70" w14:textId="77777777" w:rsidR="00D97A51" w:rsidRPr="00DA1733" w:rsidRDefault="00D97A51" w:rsidP="00D97A51">
      <w:pPr>
        <w:jc w:val="both"/>
        <w:rPr>
          <w:rFonts w:ascii="Arial" w:hAnsi="Arial" w:cs="Arial"/>
        </w:rPr>
      </w:pPr>
      <w:r>
        <w:rPr>
          <w:rFonts w:ascii="Arial" w:hAnsi="Arial" w:cs="Arial"/>
        </w:rPr>
        <w:t>na straně jedné</w:t>
      </w:r>
    </w:p>
    <w:p w14:paraId="70A40C77" w14:textId="77777777" w:rsidR="00D52161" w:rsidRDefault="00D52161" w:rsidP="00D52161">
      <w:pPr>
        <w:tabs>
          <w:tab w:val="left" w:pos="993"/>
        </w:tabs>
        <w:autoSpaceDE w:val="0"/>
        <w:autoSpaceDN w:val="0"/>
        <w:adjustRightInd w:val="0"/>
        <w:spacing w:after="0" w:line="240" w:lineRule="auto"/>
        <w:rPr>
          <w:rFonts w:ascii="Arial" w:eastAsia="Times New Roman" w:hAnsi="Arial" w:cs="Arial"/>
          <w:lang w:eastAsia="cs-CZ"/>
        </w:rPr>
      </w:pPr>
    </w:p>
    <w:p w14:paraId="607F15B5" w14:textId="77777777" w:rsidR="00D52161" w:rsidRDefault="00D52161" w:rsidP="00D52161">
      <w:pPr>
        <w:tabs>
          <w:tab w:val="left" w:pos="993"/>
        </w:tabs>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a</w:t>
      </w:r>
    </w:p>
    <w:p w14:paraId="0670B0ED" w14:textId="77777777" w:rsidR="00D52161" w:rsidRDefault="00D52161" w:rsidP="00D52161">
      <w:pPr>
        <w:tabs>
          <w:tab w:val="left" w:pos="993"/>
        </w:tabs>
        <w:autoSpaceDE w:val="0"/>
        <w:autoSpaceDN w:val="0"/>
        <w:adjustRightInd w:val="0"/>
        <w:spacing w:after="0" w:line="240" w:lineRule="auto"/>
        <w:rPr>
          <w:rFonts w:ascii="Arial" w:eastAsia="Times New Roman" w:hAnsi="Arial" w:cs="Arial"/>
          <w:lang w:eastAsia="cs-CZ"/>
        </w:rPr>
      </w:pPr>
    </w:p>
    <w:p w14:paraId="2C40245A" w14:textId="3E3C8A45" w:rsidR="00D52161" w:rsidRPr="00061568" w:rsidRDefault="00061568" w:rsidP="00D52161">
      <w:pPr>
        <w:tabs>
          <w:tab w:val="left" w:pos="993"/>
        </w:tabs>
        <w:spacing w:after="0" w:line="240" w:lineRule="auto"/>
        <w:jc w:val="both"/>
        <w:rPr>
          <w:rFonts w:ascii="Arial" w:eastAsia="Times New Roman" w:hAnsi="Arial" w:cs="Arial"/>
          <w:b/>
          <w:lang w:eastAsia="cs-CZ"/>
        </w:rPr>
      </w:pPr>
      <w:r w:rsidRPr="00061568">
        <w:rPr>
          <w:rFonts w:ascii="Arial" w:eastAsia="Times New Roman" w:hAnsi="Arial" w:cs="Arial"/>
          <w:b/>
          <w:lang w:eastAsia="cs-CZ"/>
        </w:rPr>
        <w:t>PMI s.r.o.</w:t>
      </w:r>
    </w:p>
    <w:p w14:paraId="33BF69A3" w14:textId="1104F282" w:rsidR="006C3FED" w:rsidRDefault="00E430AF" w:rsidP="00D52161">
      <w:pPr>
        <w:tabs>
          <w:tab w:val="left" w:pos="993"/>
        </w:tabs>
        <w:spacing w:after="0" w:line="240" w:lineRule="auto"/>
        <w:jc w:val="both"/>
        <w:rPr>
          <w:rFonts w:ascii="Arial" w:eastAsia="Times New Roman" w:hAnsi="Arial" w:cs="Arial"/>
          <w:lang w:eastAsia="cs-CZ"/>
        </w:rPr>
      </w:pPr>
      <w:r>
        <w:rPr>
          <w:rFonts w:ascii="Arial" w:eastAsia="Times New Roman" w:hAnsi="Arial" w:cs="Arial"/>
          <w:lang w:eastAsia="cs-CZ"/>
        </w:rPr>
        <w:t>IČ:  </w:t>
      </w:r>
      <w:r w:rsidR="00061568">
        <w:rPr>
          <w:rFonts w:ascii="Arial" w:eastAsia="Times New Roman" w:hAnsi="Arial" w:cs="Arial"/>
          <w:lang w:eastAsia="cs-CZ"/>
        </w:rPr>
        <w:t>60748389</w:t>
      </w:r>
      <w:r w:rsidR="006C3FED">
        <w:rPr>
          <w:rFonts w:ascii="Arial" w:eastAsia="Times New Roman" w:hAnsi="Arial" w:cs="Arial"/>
          <w:lang w:eastAsia="cs-CZ"/>
        </w:rPr>
        <w:t>,</w:t>
      </w:r>
      <w:r w:rsidR="00A96CF2">
        <w:rPr>
          <w:rFonts w:ascii="Arial" w:eastAsia="Times New Roman" w:hAnsi="Arial" w:cs="Arial"/>
          <w:lang w:eastAsia="cs-CZ"/>
        </w:rPr>
        <w:t xml:space="preserve"> DIČ: </w:t>
      </w:r>
      <w:r w:rsidR="00061568">
        <w:rPr>
          <w:rFonts w:ascii="Arial" w:eastAsia="Times New Roman" w:hAnsi="Arial" w:cs="Arial"/>
          <w:lang w:eastAsia="cs-CZ"/>
        </w:rPr>
        <w:t>CZ60748389</w:t>
      </w:r>
    </w:p>
    <w:p w14:paraId="51445CFE" w14:textId="31749D67" w:rsidR="006C3FED" w:rsidRDefault="006C3FED" w:rsidP="00D52161">
      <w:pPr>
        <w:tabs>
          <w:tab w:val="left" w:pos="993"/>
        </w:tabs>
        <w:spacing w:after="0" w:line="240" w:lineRule="auto"/>
        <w:jc w:val="both"/>
        <w:rPr>
          <w:rFonts w:ascii="Arial" w:eastAsia="Times New Roman" w:hAnsi="Arial" w:cs="Arial"/>
          <w:lang w:eastAsia="cs-CZ"/>
        </w:rPr>
      </w:pPr>
      <w:r>
        <w:rPr>
          <w:rFonts w:ascii="Arial" w:eastAsia="Times New Roman" w:hAnsi="Arial" w:cs="Arial"/>
          <w:lang w:eastAsia="cs-CZ"/>
        </w:rPr>
        <w:t xml:space="preserve">se sídlem </w:t>
      </w:r>
      <w:r w:rsidR="00061568">
        <w:rPr>
          <w:rFonts w:ascii="Arial" w:eastAsia="Times New Roman" w:hAnsi="Arial" w:cs="Arial"/>
          <w:lang w:eastAsia="cs-CZ"/>
        </w:rPr>
        <w:t>Praha – Žižkov, Pod lipami 2511/64, PSČ 130 00</w:t>
      </w:r>
    </w:p>
    <w:p w14:paraId="61450F9B" w14:textId="3F67FB4C" w:rsidR="00061568" w:rsidRDefault="00061568" w:rsidP="00D52161">
      <w:pPr>
        <w:tabs>
          <w:tab w:val="left" w:pos="993"/>
        </w:tabs>
        <w:spacing w:after="0" w:line="240" w:lineRule="auto"/>
        <w:jc w:val="both"/>
        <w:rPr>
          <w:rFonts w:ascii="Arial" w:eastAsia="Times New Roman" w:hAnsi="Arial" w:cs="Arial"/>
          <w:lang w:eastAsia="cs-CZ"/>
        </w:rPr>
      </w:pPr>
      <w:r>
        <w:rPr>
          <w:rFonts w:ascii="Arial" w:eastAsia="Times New Roman" w:hAnsi="Arial" w:cs="Arial"/>
          <w:lang w:eastAsia="cs-CZ"/>
        </w:rPr>
        <w:t>společnost zapsaná do obchodního rejstříku vedeného Městským soudem v Praze, oddíl C, vložka 176144</w:t>
      </w:r>
    </w:p>
    <w:p w14:paraId="34586D5B" w14:textId="0F62822C" w:rsidR="00061568" w:rsidRDefault="00061568" w:rsidP="00D52161">
      <w:pPr>
        <w:tabs>
          <w:tab w:val="left" w:pos="993"/>
        </w:tabs>
        <w:spacing w:after="0" w:line="240" w:lineRule="auto"/>
        <w:jc w:val="both"/>
        <w:rPr>
          <w:rFonts w:ascii="Arial" w:eastAsia="Times New Roman" w:hAnsi="Arial" w:cs="Arial"/>
          <w:lang w:eastAsia="cs-CZ"/>
        </w:rPr>
      </w:pPr>
      <w:r>
        <w:rPr>
          <w:rFonts w:ascii="Arial" w:eastAsia="Times New Roman" w:hAnsi="Arial" w:cs="Arial"/>
          <w:lang w:eastAsia="cs-CZ"/>
        </w:rPr>
        <w:t>zastoupená Ing. Hanou Moudrou, jednatelkou společno</w:t>
      </w:r>
      <w:r w:rsidR="00A9199B">
        <w:rPr>
          <w:rFonts w:ascii="Arial" w:eastAsia="Times New Roman" w:hAnsi="Arial" w:cs="Arial"/>
          <w:lang w:eastAsia="cs-CZ"/>
        </w:rPr>
        <w:t>s</w:t>
      </w:r>
      <w:r>
        <w:rPr>
          <w:rFonts w:ascii="Arial" w:eastAsia="Times New Roman" w:hAnsi="Arial" w:cs="Arial"/>
          <w:lang w:eastAsia="cs-CZ"/>
        </w:rPr>
        <w:t>ti</w:t>
      </w:r>
    </w:p>
    <w:p w14:paraId="5C321FD6" w14:textId="72E56301" w:rsidR="00061568" w:rsidRDefault="00D53EA6" w:rsidP="00D97A51">
      <w:pPr>
        <w:tabs>
          <w:tab w:val="left" w:pos="993"/>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w:t>
      </w:r>
      <w:proofErr w:type="spellEnd"/>
    </w:p>
    <w:p w14:paraId="777C95D7" w14:textId="75AA866B" w:rsidR="00D97A51" w:rsidRDefault="00D53EA6" w:rsidP="00D97A51">
      <w:pPr>
        <w:tabs>
          <w:tab w:val="left" w:pos="993"/>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w:t>
      </w:r>
      <w:proofErr w:type="spellEnd"/>
    </w:p>
    <w:p w14:paraId="018D4F1F" w14:textId="77777777" w:rsidR="00D52161" w:rsidRDefault="00D52161" w:rsidP="00D52161">
      <w:pPr>
        <w:rPr>
          <w:rFonts w:ascii="Arial" w:hAnsi="Arial" w:cs="Arial"/>
          <w:b/>
          <w:sz w:val="20"/>
          <w:highlight w:val="yellow"/>
        </w:rPr>
      </w:pPr>
    </w:p>
    <w:p w14:paraId="25210F09" w14:textId="77777777" w:rsidR="00D52161" w:rsidRDefault="00D52161" w:rsidP="00D52161">
      <w:pPr>
        <w:jc w:val="both"/>
        <w:rPr>
          <w:rFonts w:ascii="Arial" w:hAnsi="Arial" w:cs="Arial"/>
        </w:rPr>
      </w:pPr>
      <w:r w:rsidRPr="00F07BDF">
        <w:rPr>
          <w:rFonts w:ascii="Arial" w:hAnsi="Arial" w:cs="Arial"/>
        </w:rPr>
        <w:t>(dále jen jako „</w:t>
      </w:r>
      <w:r w:rsidR="00D97A51">
        <w:rPr>
          <w:rFonts w:ascii="Arial" w:hAnsi="Arial" w:cs="Arial"/>
          <w:b/>
        </w:rPr>
        <w:t>Zhotovitel</w:t>
      </w:r>
      <w:r w:rsidRPr="00F07BDF">
        <w:rPr>
          <w:rFonts w:ascii="Arial" w:hAnsi="Arial" w:cs="Arial"/>
        </w:rPr>
        <w:t xml:space="preserve">“) </w:t>
      </w:r>
    </w:p>
    <w:p w14:paraId="004A9DA6" w14:textId="7B17F7CA" w:rsidR="00D52161" w:rsidRDefault="00D52161" w:rsidP="00D52161">
      <w:pPr>
        <w:pStyle w:val="Bezmezer"/>
        <w:rPr>
          <w:rFonts w:ascii="Arial" w:eastAsia="Times New Roman" w:hAnsi="Arial" w:cs="Arial"/>
          <w:color w:val="000000"/>
          <w:lang w:eastAsia="cs-CZ"/>
        </w:rPr>
      </w:pPr>
      <w:r w:rsidRPr="00831C25">
        <w:rPr>
          <w:rFonts w:ascii="Arial" w:eastAsia="Times New Roman" w:hAnsi="Arial" w:cs="Arial"/>
          <w:color w:val="000000"/>
          <w:lang w:eastAsia="cs-CZ"/>
        </w:rPr>
        <w:t xml:space="preserve">na straně druhé </w:t>
      </w:r>
    </w:p>
    <w:p w14:paraId="6189FFE9" w14:textId="77777777" w:rsidR="00430707" w:rsidRPr="00831C25" w:rsidRDefault="00430707" w:rsidP="00D52161">
      <w:pPr>
        <w:pStyle w:val="Bezmezer"/>
        <w:rPr>
          <w:rFonts w:ascii="Arial" w:eastAsia="Times New Roman" w:hAnsi="Arial" w:cs="Arial"/>
          <w:color w:val="000000"/>
          <w:lang w:eastAsia="cs-CZ"/>
        </w:rPr>
      </w:pPr>
    </w:p>
    <w:p w14:paraId="498E8BF5" w14:textId="77777777" w:rsidR="00D52161" w:rsidRPr="009C4DA7" w:rsidRDefault="00D52161" w:rsidP="00D52161">
      <w:pPr>
        <w:spacing w:after="0" w:line="240" w:lineRule="auto"/>
        <w:jc w:val="both"/>
        <w:rPr>
          <w:rFonts w:ascii="Arial" w:eastAsia="Times New Roman" w:hAnsi="Arial" w:cs="Arial"/>
          <w:color w:val="000000"/>
          <w:lang w:eastAsia="cs-CZ"/>
        </w:rPr>
      </w:pPr>
    </w:p>
    <w:p w14:paraId="7C9C235C" w14:textId="723F129B" w:rsidR="00D52161" w:rsidRDefault="00D52161" w:rsidP="00D52161">
      <w:pPr>
        <w:spacing w:after="0" w:line="240" w:lineRule="auto"/>
        <w:jc w:val="both"/>
        <w:rPr>
          <w:rFonts w:ascii="Arial" w:eastAsia="Times New Roman" w:hAnsi="Arial" w:cs="Arial"/>
          <w:lang w:eastAsia="cs-CZ"/>
        </w:rPr>
      </w:pPr>
      <w:r w:rsidRPr="009C4DA7">
        <w:rPr>
          <w:rFonts w:ascii="Arial" w:eastAsia="Times New Roman" w:hAnsi="Arial" w:cs="Arial"/>
          <w:lang w:eastAsia="cs-CZ"/>
        </w:rPr>
        <w:t>(</w:t>
      </w:r>
      <w:r w:rsidR="00D97A51">
        <w:rPr>
          <w:rFonts w:ascii="Arial" w:eastAsia="Times New Roman" w:hAnsi="Arial" w:cs="Arial"/>
          <w:lang w:eastAsia="cs-CZ"/>
        </w:rPr>
        <w:t>Objednatel</w:t>
      </w:r>
      <w:r>
        <w:rPr>
          <w:rFonts w:ascii="Arial" w:eastAsia="Times New Roman" w:hAnsi="Arial" w:cs="Arial"/>
          <w:lang w:eastAsia="cs-CZ"/>
        </w:rPr>
        <w:t xml:space="preserve"> a </w:t>
      </w:r>
      <w:r w:rsidR="00D97A51">
        <w:rPr>
          <w:rFonts w:ascii="Arial" w:eastAsia="Times New Roman" w:hAnsi="Arial" w:cs="Arial"/>
          <w:lang w:eastAsia="cs-CZ"/>
        </w:rPr>
        <w:t>Zhotovitel</w:t>
      </w:r>
      <w:r w:rsidRPr="009C4DA7">
        <w:rPr>
          <w:rFonts w:ascii="Arial" w:eastAsia="Times New Roman" w:hAnsi="Arial" w:cs="Arial"/>
          <w:lang w:eastAsia="cs-CZ"/>
        </w:rPr>
        <w:t xml:space="preserve"> dále společně jen jako „</w:t>
      </w:r>
      <w:r w:rsidRPr="009C4DA7">
        <w:rPr>
          <w:rFonts w:ascii="Arial" w:eastAsia="Times New Roman" w:hAnsi="Arial" w:cs="Arial"/>
          <w:b/>
          <w:lang w:eastAsia="cs-CZ"/>
        </w:rPr>
        <w:t>Smluvní strany</w:t>
      </w:r>
      <w:r w:rsidRPr="009C4DA7">
        <w:rPr>
          <w:rFonts w:ascii="Arial" w:eastAsia="Times New Roman" w:hAnsi="Arial" w:cs="Arial"/>
          <w:lang w:eastAsia="cs-CZ"/>
        </w:rPr>
        <w:t>“</w:t>
      </w:r>
      <w:r w:rsidR="00B36663">
        <w:rPr>
          <w:rFonts w:ascii="Arial" w:eastAsia="Times New Roman" w:hAnsi="Arial" w:cs="Arial"/>
          <w:lang w:eastAsia="cs-CZ"/>
        </w:rPr>
        <w:t>, „</w:t>
      </w:r>
      <w:r w:rsidR="00B36663">
        <w:rPr>
          <w:rFonts w:ascii="Arial" w:eastAsia="Times New Roman" w:hAnsi="Arial" w:cs="Arial"/>
          <w:b/>
          <w:lang w:eastAsia="cs-CZ"/>
        </w:rPr>
        <w:t>Strany</w:t>
      </w:r>
      <w:r w:rsidR="00B36663">
        <w:rPr>
          <w:rFonts w:ascii="Arial" w:eastAsia="Times New Roman" w:hAnsi="Arial" w:cs="Arial"/>
          <w:lang w:eastAsia="cs-CZ"/>
        </w:rPr>
        <w:t>“,</w:t>
      </w:r>
      <w:r w:rsidRPr="009C4DA7">
        <w:rPr>
          <w:rFonts w:ascii="Arial" w:eastAsia="Times New Roman" w:hAnsi="Arial" w:cs="Arial"/>
          <w:lang w:eastAsia="cs-CZ"/>
        </w:rPr>
        <w:t xml:space="preserve"> nebo jednotlivě též jako „</w:t>
      </w:r>
      <w:r w:rsidRPr="009C4DA7">
        <w:rPr>
          <w:rFonts w:ascii="Arial" w:eastAsia="Times New Roman" w:hAnsi="Arial" w:cs="Arial"/>
          <w:b/>
          <w:lang w:eastAsia="cs-CZ"/>
        </w:rPr>
        <w:t>Smluvní strana</w:t>
      </w:r>
      <w:r w:rsidRPr="009C4DA7">
        <w:rPr>
          <w:rFonts w:ascii="Arial" w:eastAsia="Times New Roman" w:hAnsi="Arial" w:cs="Arial"/>
          <w:lang w:eastAsia="cs-CZ"/>
        </w:rPr>
        <w:t>“</w:t>
      </w:r>
      <w:r w:rsidR="00B36663">
        <w:rPr>
          <w:rFonts w:ascii="Arial" w:eastAsia="Times New Roman" w:hAnsi="Arial" w:cs="Arial"/>
          <w:lang w:eastAsia="cs-CZ"/>
        </w:rPr>
        <w:t>, nebo „</w:t>
      </w:r>
      <w:r w:rsidR="00B36663">
        <w:rPr>
          <w:rFonts w:ascii="Arial" w:eastAsia="Times New Roman" w:hAnsi="Arial" w:cs="Arial"/>
          <w:b/>
          <w:lang w:eastAsia="cs-CZ"/>
        </w:rPr>
        <w:t>Strana</w:t>
      </w:r>
      <w:r w:rsidR="00B36663">
        <w:rPr>
          <w:rFonts w:ascii="Arial" w:eastAsia="Times New Roman" w:hAnsi="Arial" w:cs="Arial"/>
          <w:lang w:eastAsia="cs-CZ"/>
        </w:rPr>
        <w:t>“</w:t>
      </w:r>
      <w:r w:rsidRPr="009C4DA7">
        <w:rPr>
          <w:rFonts w:ascii="Arial" w:eastAsia="Times New Roman" w:hAnsi="Arial" w:cs="Arial"/>
          <w:lang w:eastAsia="cs-CZ"/>
        </w:rPr>
        <w:t>)</w:t>
      </w:r>
    </w:p>
    <w:p w14:paraId="22AB03D4" w14:textId="77777777" w:rsidR="008200F3" w:rsidRDefault="008200F3" w:rsidP="00D52161">
      <w:pPr>
        <w:spacing w:after="0" w:line="240" w:lineRule="auto"/>
        <w:jc w:val="both"/>
        <w:rPr>
          <w:rFonts w:ascii="Arial" w:eastAsia="Times New Roman" w:hAnsi="Arial" w:cs="Arial"/>
          <w:lang w:eastAsia="cs-CZ"/>
        </w:rPr>
      </w:pPr>
    </w:p>
    <w:p w14:paraId="009990BD" w14:textId="77777777" w:rsidR="00430707" w:rsidRDefault="00430707" w:rsidP="00D52161">
      <w:pPr>
        <w:spacing w:after="0" w:line="240" w:lineRule="auto"/>
        <w:jc w:val="both"/>
        <w:rPr>
          <w:rFonts w:ascii="Arial" w:eastAsia="Times New Roman" w:hAnsi="Arial" w:cs="Arial"/>
          <w:lang w:eastAsia="cs-CZ"/>
        </w:rPr>
      </w:pPr>
    </w:p>
    <w:p w14:paraId="69A1498D" w14:textId="0FB25FFE" w:rsidR="00CB158A" w:rsidRPr="009C4DA7" w:rsidRDefault="00CB158A" w:rsidP="00CB158A">
      <w:pPr>
        <w:spacing w:after="0" w:line="240" w:lineRule="auto"/>
        <w:jc w:val="center"/>
        <w:rPr>
          <w:rFonts w:ascii="Arial" w:eastAsia="Times New Roman" w:hAnsi="Arial" w:cs="Arial"/>
          <w:iCs/>
          <w:lang w:eastAsia="cs-CZ"/>
        </w:rPr>
      </w:pPr>
      <w:r>
        <w:rPr>
          <w:rFonts w:ascii="Arial" w:eastAsia="Times New Roman" w:hAnsi="Arial" w:cs="Arial"/>
          <w:iCs/>
          <w:lang w:eastAsia="cs-CZ"/>
        </w:rPr>
        <w:t>tuto</w:t>
      </w:r>
    </w:p>
    <w:p w14:paraId="6B8F902B" w14:textId="2E538F10" w:rsidR="00CB158A" w:rsidRPr="00232B5E" w:rsidRDefault="00CB158A" w:rsidP="00CB158A">
      <w:pPr>
        <w:spacing w:after="0" w:line="240" w:lineRule="auto"/>
        <w:jc w:val="center"/>
        <w:rPr>
          <w:rFonts w:ascii="Arial" w:eastAsia="Times New Roman" w:hAnsi="Arial" w:cs="Arial"/>
          <w:b/>
          <w:bCs/>
          <w:iCs/>
          <w:spacing w:val="20"/>
          <w:lang w:eastAsia="cs-CZ"/>
        </w:rPr>
      </w:pPr>
      <w:r>
        <w:rPr>
          <w:rFonts w:ascii="Arial" w:eastAsia="Times New Roman" w:hAnsi="Arial" w:cs="Arial"/>
          <w:b/>
          <w:bCs/>
          <w:iCs/>
          <w:spacing w:val="20"/>
          <w:lang w:eastAsia="cs-CZ"/>
        </w:rPr>
        <w:t>smlouvu o poskytování poradenských služeb</w:t>
      </w:r>
    </w:p>
    <w:p w14:paraId="7D9ABBAD" w14:textId="5207609E" w:rsidR="00CB158A" w:rsidRPr="009C4DA7" w:rsidRDefault="00CB158A" w:rsidP="00CB158A">
      <w:pPr>
        <w:spacing w:after="0" w:line="240" w:lineRule="auto"/>
        <w:jc w:val="center"/>
        <w:rPr>
          <w:rFonts w:ascii="Arial" w:eastAsia="Times New Roman" w:hAnsi="Arial" w:cs="Arial"/>
          <w:bCs/>
          <w:lang w:eastAsia="cs-CZ"/>
        </w:rPr>
      </w:pPr>
      <w:r w:rsidRPr="009C4DA7">
        <w:rPr>
          <w:rFonts w:ascii="Arial" w:eastAsia="Times New Roman" w:hAnsi="Arial" w:cs="Arial"/>
          <w:bCs/>
          <w:lang w:eastAsia="cs-CZ"/>
        </w:rPr>
        <w:t>(dále jen „</w:t>
      </w:r>
      <w:r>
        <w:rPr>
          <w:rFonts w:ascii="Arial" w:eastAsia="Times New Roman" w:hAnsi="Arial" w:cs="Arial"/>
          <w:b/>
          <w:bCs/>
          <w:lang w:eastAsia="cs-CZ"/>
        </w:rPr>
        <w:t>tato Smlouva</w:t>
      </w:r>
      <w:r w:rsidRPr="009C4DA7">
        <w:rPr>
          <w:rFonts w:ascii="Arial" w:eastAsia="Times New Roman" w:hAnsi="Arial" w:cs="Arial"/>
          <w:bCs/>
          <w:lang w:eastAsia="cs-CZ"/>
        </w:rPr>
        <w:t>“):</w:t>
      </w:r>
    </w:p>
    <w:p w14:paraId="0B2DFBFF" w14:textId="77777777" w:rsidR="00CB158A" w:rsidRPr="009C4DA7" w:rsidRDefault="00CB158A" w:rsidP="00D52161">
      <w:pPr>
        <w:spacing w:after="0" w:line="240" w:lineRule="auto"/>
        <w:jc w:val="both"/>
        <w:rPr>
          <w:rFonts w:ascii="Arial" w:eastAsia="Times New Roman" w:hAnsi="Arial" w:cs="Arial"/>
          <w:lang w:eastAsia="cs-CZ"/>
        </w:rPr>
      </w:pPr>
    </w:p>
    <w:p w14:paraId="2A90FBEF" w14:textId="77777777" w:rsidR="00061568" w:rsidRDefault="00061568" w:rsidP="002B2324">
      <w:pPr>
        <w:pStyle w:val="Odstavecseseznamem"/>
        <w:ind w:left="0"/>
        <w:jc w:val="center"/>
        <w:rPr>
          <w:rFonts w:ascii="Arial" w:hAnsi="Arial" w:cs="Arial"/>
          <w:b/>
        </w:rPr>
      </w:pPr>
    </w:p>
    <w:p w14:paraId="4B86291A" w14:textId="03C2E793" w:rsidR="002B2324" w:rsidRPr="00BB196A" w:rsidRDefault="002B2324" w:rsidP="002B2324">
      <w:pPr>
        <w:pStyle w:val="Odstavecseseznamem"/>
        <w:ind w:left="0"/>
        <w:jc w:val="center"/>
        <w:rPr>
          <w:rFonts w:ascii="Arial" w:hAnsi="Arial" w:cs="Arial"/>
          <w:b/>
        </w:rPr>
      </w:pPr>
      <w:r w:rsidRPr="00BB196A">
        <w:rPr>
          <w:rFonts w:ascii="Arial" w:hAnsi="Arial" w:cs="Arial"/>
          <w:b/>
        </w:rPr>
        <w:t>I.</w:t>
      </w:r>
    </w:p>
    <w:p w14:paraId="12684973" w14:textId="2B602A65" w:rsidR="0089501E" w:rsidRPr="00BB196A" w:rsidRDefault="0089501E" w:rsidP="002B2324">
      <w:pPr>
        <w:pStyle w:val="Odstavecseseznamem"/>
        <w:ind w:left="0"/>
        <w:jc w:val="center"/>
        <w:rPr>
          <w:rFonts w:ascii="Arial" w:hAnsi="Arial" w:cs="Arial"/>
          <w:b/>
        </w:rPr>
      </w:pPr>
      <w:r w:rsidRPr="00BB196A">
        <w:rPr>
          <w:rFonts w:ascii="Arial" w:hAnsi="Arial" w:cs="Arial"/>
          <w:b/>
        </w:rPr>
        <w:t xml:space="preserve">Účel a předmět </w:t>
      </w:r>
      <w:r w:rsidR="001D4B98">
        <w:rPr>
          <w:rFonts w:ascii="Arial" w:hAnsi="Arial" w:cs="Arial"/>
          <w:b/>
        </w:rPr>
        <w:t>Smlouvy</w:t>
      </w:r>
    </w:p>
    <w:p w14:paraId="6752F1B2" w14:textId="77777777" w:rsidR="0089501E" w:rsidRPr="00BB196A" w:rsidRDefault="0089501E" w:rsidP="002B2324">
      <w:pPr>
        <w:pStyle w:val="Odstavecseseznamem"/>
        <w:ind w:left="0"/>
        <w:jc w:val="center"/>
        <w:rPr>
          <w:rFonts w:ascii="Arial" w:hAnsi="Arial" w:cs="Arial"/>
        </w:rPr>
      </w:pPr>
    </w:p>
    <w:p w14:paraId="3CBAFBFF" w14:textId="05708710" w:rsidR="0089501E" w:rsidRPr="00BB196A" w:rsidRDefault="0089501E" w:rsidP="0089501E">
      <w:pPr>
        <w:numPr>
          <w:ilvl w:val="0"/>
          <w:numId w:val="6"/>
        </w:numPr>
        <w:spacing w:before="120" w:after="120" w:line="240" w:lineRule="auto"/>
        <w:jc w:val="both"/>
        <w:rPr>
          <w:rFonts w:ascii="Arial" w:hAnsi="Arial" w:cs="Arial"/>
          <w:szCs w:val="20"/>
        </w:rPr>
      </w:pPr>
      <w:r w:rsidRPr="00BB196A">
        <w:rPr>
          <w:rFonts w:ascii="Arial" w:hAnsi="Arial" w:cs="Arial"/>
          <w:szCs w:val="20"/>
        </w:rPr>
        <w:t xml:space="preserve">Touto </w:t>
      </w:r>
      <w:r w:rsidR="00CB2E6B" w:rsidRPr="00BB196A">
        <w:rPr>
          <w:rFonts w:ascii="Arial" w:hAnsi="Arial" w:cs="Arial"/>
          <w:szCs w:val="20"/>
        </w:rPr>
        <w:t>S</w:t>
      </w:r>
      <w:r w:rsidRPr="00BB196A">
        <w:rPr>
          <w:rFonts w:ascii="Arial" w:hAnsi="Arial" w:cs="Arial"/>
          <w:szCs w:val="20"/>
        </w:rPr>
        <w:t xml:space="preserve">mlouvou upravují Smluvní strany vzájemná práva a povinnosti v rámci jejich smluvního vztahu, realizovaného na základě této </w:t>
      </w:r>
      <w:r w:rsidR="00CB2E6B" w:rsidRPr="00BB196A">
        <w:rPr>
          <w:rFonts w:ascii="Arial" w:hAnsi="Arial" w:cs="Arial"/>
          <w:szCs w:val="20"/>
        </w:rPr>
        <w:t>S</w:t>
      </w:r>
      <w:r w:rsidRPr="00BB196A">
        <w:rPr>
          <w:rFonts w:ascii="Arial" w:hAnsi="Arial" w:cs="Arial"/>
          <w:szCs w:val="20"/>
        </w:rPr>
        <w:t>mlouvy</w:t>
      </w:r>
      <w:r w:rsidR="00CB2E6B" w:rsidRPr="00BB196A">
        <w:rPr>
          <w:rFonts w:ascii="Arial" w:hAnsi="Arial" w:cs="Arial"/>
          <w:szCs w:val="20"/>
        </w:rPr>
        <w:t>.</w:t>
      </w:r>
    </w:p>
    <w:p w14:paraId="48FA293C" w14:textId="76ACD78A" w:rsidR="00A24B13" w:rsidRPr="00B952A2" w:rsidRDefault="00A24B13" w:rsidP="00A24B13">
      <w:pPr>
        <w:numPr>
          <w:ilvl w:val="0"/>
          <w:numId w:val="6"/>
        </w:numPr>
        <w:spacing w:before="120" w:after="120" w:line="240" w:lineRule="auto"/>
        <w:jc w:val="both"/>
        <w:rPr>
          <w:rFonts w:ascii="Arial" w:hAnsi="Arial" w:cs="Arial"/>
          <w:szCs w:val="20"/>
        </w:rPr>
      </w:pPr>
      <w:r w:rsidRPr="00BB196A">
        <w:rPr>
          <w:rFonts w:ascii="Arial" w:hAnsi="Arial" w:cs="Arial"/>
          <w:szCs w:val="20"/>
        </w:rPr>
        <w:t xml:space="preserve">Tato Smlouva upravuje vztahy vzniklé </w:t>
      </w:r>
      <w:r w:rsidR="003371FE" w:rsidRPr="00BB196A">
        <w:rPr>
          <w:rFonts w:ascii="Arial" w:hAnsi="Arial" w:cs="Arial"/>
          <w:szCs w:val="20"/>
        </w:rPr>
        <w:t>poskytováním</w:t>
      </w:r>
      <w:r w:rsidRPr="00BB196A">
        <w:rPr>
          <w:rFonts w:ascii="Arial" w:hAnsi="Arial" w:cs="Arial"/>
          <w:szCs w:val="20"/>
        </w:rPr>
        <w:t xml:space="preserve"> poradenských</w:t>
      </w:r>
      <w:r w:rsidR="004A201D">
        <w:rPr>
          <w:rFonts w:ascii="Arial" w:hAnsi="Arial" w:cs="Arial"/>
          <w:szCs w:val="20"/>
        </w:rPr>
        <w:t xml:space="preserve"> a organizačních</w:t>
      </w:r>
      <w:r w:rsidRPr="00BB196A">
        <w:rPr>
          <w:rFonts w:ascii="Arial" w:hAnsi="Arial" w:cs="Arial"/>
          <w:szCs w:val="20"/>
        </w:rPr>
        <w:t xml:space="preserve"> služeb Zhotovitelem Objednateli </w:t>
      </w:r>
      <w:r w:rsidR="003E0EB6" w:rsidRPr="00BB196A">
        <w:rPr>
          <w:rFonts w:ascii="Arial" w:hAnsi="Arial" w:cs="Arial"/>
          <w:szCs w:val="20"/>
        </w:rPr>
        <w:t>specifikovaných dále v této Smlouvě</w:t>
      </w:r>
      <w:r w:rsidRPr="00BB196A">
        <w:rPr>
          <w:rFonts w:ascii="Arial" w:hAnsi="Arial" w:cs="Arial"/>
          <w:szCs w:val="20"/>
        </w:rPr>
        <w:t xml:space="preserve">. </w:t>
      </w:r>
      <w:r w:rsidRPr="00B952A2">
        <w:rPr>
          <w:rFonts w:ascii="Arial" w:hAnsi="Arial" w:cs="Arial"/>
          <w:szCs w:val="20"/>
        </w:rPr>
        <w:t xml:space="preserve">Smluvní strany </w:t>
      </w:r>
      <w:r w:rsidRPr="00B952A2">
        <w:rPr>
          <w:rFonts w:ascii="Arial" w:hAnsi="Arial" w:cs="Arial"/>
          <w:szCs w:val="20"/>
        </w:rPr>
        <w:lastRenderedPageBreak/>
        <w:t xml:space="preserve">prohlašují, že jim nejsou známy žádné okolnosti, které by měly vliv na uzavření, nebo plnění této </w:t>
      </w:r>
      <w:r w:rsidR="003371FE" w:rsidRPr="00B952A2">
        <w:rPr>
          <w:rFonts w:ascii="Arial" w:hAnsi="Arial" w:cs="Arial"/>
          <w:szCs w:val="20"/>
        </w:rPr>
        <w:t>S</w:t>
      </w:r>
      <w:r w:rsidRPr="00B952A2">
        <w:rPr>
          <w:rFonts w:ascii="Arial" w:hAnsi="Arial" w:cs="Arial"/>
          <w:szCs w:val="20"/>
        </w:rPr>
        <w:t xml:space="preserve">mlouvy. Pokud by se v průběhu trvání této smlouvy takové okolnosti vyskytly, jsou </w:t>
      </w:r>
      <w:r w:rsidR="003371FE" w:rsidRPr="00B952A2">
        <w:rPr>
          <w:rFonts w:ascii="Arial" w:hAnsi="Arial" w:cs="Arial"/>
          <w:szCs w:val="20"/>
        </w:rPr>
        <w:t>S</w:t>
      </w:r>
      <w:r w:rsidRPr="00B952A2">
        <w:rPr>
          <w:rFonts w:ascii="Arial" w:hAnsi="Arial" w:cs="Arial"/>
          <w:szCs w:val="20"/>
        </w:rPr>
        <w:t>mluvní strany povinny se o nich vzájemně informovat, a to bez zbytečného odkladu.</w:t>
      </w:r>
    </w:p>
    <w:p w14:paraId="7A6FFDEA" w14:textId="03E83E0B" w:rsidR="003371FE" w:rsidRDefault="00E52AD7" w:rsidP="00B96769">
      <w:pPr>
        <w:pStyle w:val="Odstavecseseznamem"/>
        <w:numPr>
          <w:ilvl w:val="0"/>
          <w:numId w:val="6"/>
        </w:numPr>
        <w:jc w:val="both"/>
        <w:rPr>
          <w:rFonts w:ascii="Arial" w:hAnsi="Arial" w:cs="Arial"/>
          <w:szCs w:val="20"/>
        </w:rPr>
      </w:pPr>
      <w:r>
        <w:rPr>
          <w:rFonts w:ascii="Arial" w:hAnsi="Arial" w:cs="Arial"/>
          <w:szCs w:val="20"/>
        </w:rPr>
        <w:t>Zhotovitel se tímto zavazuje k</w:t>
      </w:r>
      <w:r w:rsidR="003E0EB6" w:rsidRPr="00BB196A">
        <w:rPr>
          <w:rFonts w:ascii="Arial" w:hAnsi="Arial" w:cs="Arial"/>
          <w:szCs w:val="20"/>
        </w:rPr>
        <w:t xml:space="preserve"> poskytování poradenských služeb </w:t>
      </w:r>
      <w:r w:rsidR="0094732B" w:rsidRPr="00BB196A">
        <w:rPr>
          <w:rFonts w:ascii="Arial" w:hAnsi="Arial" w:cs="Arial"/>
          <w:szCs w:val="20"/>
        </w:rPr>
        <w:t>Zhotovitelem</w:t>
      </w:r>
      <w:r w:rsidR="003E0EB6" w:rsidRPr="00BB196A">
        <w:rPr>
          <w:rFonts w:ascii="Arial" w:hAnsi="Arial" w:cs="Arial"/>
          <w:szCs w:val="20"/>
        </w:rPr>
        <w:t xml:space="preserve"> </w:t>
      </w:r>
      <w:r w:rsidR="0094732B" w:rsidRPr="00BB196A">
        <w:rPr>
          <w:rFonts w:ascii="Arial" w:hAnsi="Arial" w:cs="Arial"/>
          <w:szCs w:val="20"/>
        </w:rPr>
        <w:t>Objednateli</w:t>
      </w:r>
      <w:r w:rsidR="003E0EB6" w:rsidRPr="00BB196A">
        <w:rPr>
          <w:rFonts w:ascii="Arial" w:hAnsi="Arial" w:cs="Arial"/>
          <w:szCs w:val="20"/>
        </w:rPr>
        <w:t xml:space="preserve"> spočívajících v</w:t>
      </w:r>
      <w:r w:rsidR="00B96769" w:rsidRPr="00BB196A">
        <w:rPr>
          <w:rFonts w:ascii="Arial" w:hAnsi="Arial" w:cs="Arial"/>
          <w:szCs w:val="20"/>
        </w:rPr>
        <w:t xml:space="preserve"> poskytování</w:t>
      </w:r>
      <w:r w:rsidR="0094732B" w:rsidRPr="00BB196A">
        <w:rPr>
          <w:rFonts w:ascii="Arial" w:hAnsi="Arial" w:cs="Arial"/>
          <w:szCs w:val="20"/>
        </w:rPr>
        <w:t xml:space="preserve"> </w:t>
      </w:r>
      <w:r w:rsidR="00B96769" w:rsidRPr="00BB196A">
        <w:rPr>
          <w:rFonts w:ascii="Arial" w:hAnsi="Arial" w:cs="Arial"/>
          <w:szCs w:val="20"/>
        </w:rPr>
        <w:t>poradenství</w:t>
      </w:r>
      <w:r w:rsidR="004A201D">
        <w:rPr>
          <w:rFonts w:ascii="Arial" w:hAnsi="Arial" w:cs="Arial"/>
          <w:szCs w:val="20"/>
        </w:rPr>
        <w:t>,</w:t>
      </w:r>
      <w:r w:rsidR="00B96769" w:rsidRPr="00BB196A">
        <w:rPr>
          <w:rFonts w:ascii="Arial" w:hAnsi="Arial" w:cs="Arial"/>
          <w:szCs w:val="20"/>
        </w:rPr>
        <w:t xml:space="preserve"> konzultací </w:t>
      </w:r>
      <w:r w:rsidR="004A201D">
        <w:rPr>
          <w:rFonts w:ascii="Arial" w:hAnsi="Arial" w:cs="Arial"/>
          <w:szCs w:val="20"/>
        </w:rPr>
        <w:t>a organizační činnosti v oblastech týkajících se</w:t>
      </w:r>
      <w:r w:rsidR="00B96769" w:rsidRPr="00BB196A">
        <w:rPr>
          <w:rFonts w:ascii="Arial" w:hAnsi="Arial" w:cs="Arial"/>
          <w:szCs w:val="20"/>
        </w:rPr>
        <w:t xml:space="preserve"> </w:t>
      </w:r>
      <w:r w:rsidR="004A201D">
        <w:rPr>
          <w:rFonts w:ascii="Arial" w:hAnsi="Arial" w:cs="Arial"/>
          <w:szCs w:val="20"/>
        </w:rPr>
        <w:t xml:space="preserve">příprav a provádění rekonstrukce SPA Hotelu THERMAL, provozovaného Objednatelem, </w:t>
      </w:r>
      <w:r w:rsidR="004A201D" w:rsidRPr="00BB196A">
        <w:rPr>
          <w:rFonts w:ascii="Arial" w:hAnsi="Arial" w:cs="Arial"/>
          <w:szCs w:val="20"/>
        </w:rPr>
        <w:t>(dále jen „</w:t>
      </w:r>
      <w:r w:rsidR="004A201D">
        <w:rPr>
          <w:rFonts w:ascii="Arial" w:hAnsi="Arial" w:cs="Arial"/>
          <w:b/>
          <w:szCs w:val="20"/>
        </w:rPr>
        <w:t>Hotel</w:t>
      </w:r>
      <w:r w:rsidR="004A201D">
        <w:rPr>
          <w:rFonts w:ascii="Arial" w:hAnsi="Arial" w:cs="Arial"/>
          <w:szCs w:val="20"/>
        </w:rPr>
        <w:t>“) a investičních aktivit využívajících peněžních prostředků z veřejných zdrojů za účelem provádění rekonstrukce Hotelu</w:t>
      </w:r>
      <w:r w:rsidR="00267CCF">
        <w:rPr>
          <w:rFonts w:ascii="Arial" w:hAnsi="Arial" w:cs="Arial"/>
          <w:szCs w:val="20"/>
        </w:rPr>
        <w:t xml:space="preserve"> a další konzultační, organizační a poradenské služby</w:t>
      </w:r>
      <w:r w:rsidR="00061568">
        <w:rPr>
          <w:rFonts w:ascii="Arial" w:hAnsi="Arial" w:cs="Arial"/>
          <w:szCs w:val="20"/>
        </w:rPr>
        <w:t xml:space="preserve"> souvisejících s provozem Hotelu včetně dalších aktivit (kongresová činnost, provoz bazénu) a dále</w:t>
      </w:r>
      <w:r w:rsidR="00267CCF">
        <w:rPr>
          <w:rFonts w:ascii="Arial" w:hAnsi="Arial" w:cs="Arial"/>
          <w:szCs w:val="20"/>
        </w:rPr>
        <w:t xml:space="preserve"> dle jednotlivých požadavků</w:t>
      </w:r>
      <w:r>
        <w:rPr>
          <w:rFonts w:ascii="Arial" w:hAnsi="Arial" w:cs="Arial"/>
          <w:szCs w:val="20"/>
        </w:rPr>
        <w:t xml:space="preserve"> a pokynů</w:t>
      </w:r>
      <w:r w:rsidR="00267CCF">
        <w:rPr>
          <w:rFonts w:ascii="Arial" w:hAnsi="Arial" w:cs="Arial"/>
          <w:szCs w:val="20"/>
        </w:rPr>
        <w:t xml:space="preserve"> Objednatele</w:t>
      </w:r>
      <w:r w:rsidR="004A201D">
        <w:rPr>
          <w:rFonts w:ascii="Arial" w:hAnsi="Arial" w:cs="Arial"/>
          <w:szCs w:val="20"/>
        </w:rPr>
        <w:t>, (Zhotovitelem poskytované služby</w:t>
      </w:r>
      <w:r w:rsidR="004A201D" w:rsidRPr="00BB196A">
        <w:rPr>
          <w:rFonts w:ascii="Arial" w:hAnsi="Arial" w:cs="Arial"/>
          <w:szCs w:val="20"/>
        </w:rPr>
        <w:t xml:space="preserve"> </w:t>
      </w:r>
      <w:r w:rsidR="001F521E" w:rsidRPr="00BB196A">
        <w:rPr>
          <w:rFonts w:ascii="Arial" w:hAnsi="Arial" w:cs="Arial"/>
          <w:szCs w:val="20"/>
        </w:rPr>
        <w:t>dále jen „</w:t>
      </w:r>
      <w:r w:rsidR="001F521E" w:rsidRPr="00BB196A">
        <w:rPr>
          <w:rFonts w:ascii="Arial" w:hAnsi="Arial" w:cs="Arial"/>
          <w:b/>
          <w:szCs w:val="20"/>
        </w:rPr>
        <w:t>Služby</w:t>
      </w:r>
      <w:r w:rsidR="001F521E" w:rsidRPr="00BB196A">
        <w:rPr>
          <w:rFonts w:ascii="Arial" w:hAnsi="Arial" w:cs="Arial"/>
          <w:szCs w:val="20"/>
        </w:rPr>
        <w:t>“).</w:t>
      </w:r>
      <w:r w:rsidR="003E0EB6" w:rsidRPr="00BB196A">
        <w:rPr>
          <w:rFonts w:ascii="Arial" w:hAnsi="Arial" w:cs="Arial"/>
          <w:szCs w:val="20"/>
        </w:rPr>
        <w:t xml:space="preserve"> </w:t>
      </w:r>
      <w:r>
        <w:rPr>
          <w:rFonts w:ascii="Arial" w:hAnsi="Arial" w:cs="Arial"/>
          <w:szCs w:val="20"/>
        </w:rPr>
        <w:t>Objednatel se zavazuje zaplatit Zhotoviteli za Služby sjednanou Cenu.</w:t>
      </w:r>
    </w:p>
    <w:p w14:paraId="36FFAFEF" w14:textId="77777777" w:rsidR="004A201D" w:rsidRDefault="004A201D" w:rsidP="004A201D">
      <w:pPr>
        <w:pStyle w:val="Odstavecseseznamem"/>
        <w:jc w:val="both"/>
        <w:rPr>
          <w:rFonts w:ascii="Arial" w:hAnsi="Arial" w:cs="Arial"/>
          <w:szCs w:val="20"/>
        </w:rPr>
      </w:pPr>
    </w:p>
    <w:p w14:paraId="407769D1" w14:textId="0721F0C7" w:rsidR="004A201D" w:rsidRDefault="004A201D" w:rsidP="00B96769">
      <w:pPr>
        <w:pStyle w:val="Odstavecseseznamem"/>
        <w:numPr>
          <w:ilvl w:val="0"/>
          <w:numId w:val="6"/>
        </w:numPr>
        <w:jc w:val="both"/>
        <w:rPr>
          <w:rFonts w:ascii="Arial" w:hAnsi="Arial" w:cs="Arial"/>
          <w:szCs w:val="20"/>
        </w:rPr>
      </w:pPr>
      <w:r>
        <w:rPr>
          <w:rFonts w:ascii="Arial" w:hAnsi="Arial" w:cs="Arial"/>
          <w:szCs w:val="20"/>
        </w:rPr>
        <w:t>Účelem poskytovaných Služeb je řádné a úplné provedení přípravných činností směřujících k rekonstrukci Hotelu a řádné a úplné provedení rekonstrukce Hotelu v rozsahu, který bude určen během přípravných činností, (dále jen „</w:t>
      </w:r>
      <w:r w:rsidRPr="004A201D">
        <w:rPr>
          <w:rFonts w:ascii="Arial" w:hAnsi="Arial" w:cs="Arial"/>
          <w:b/>
          <w:szCs w:val="20"/>
        </w:rPr>
        <w:t>Účel smlouvy</w:t>
      </w:r>
      <w:r>
        <w:rPr>
          <w:rFonts w:ascii="Arial" w:hAnsi="Arial" w:cs="Arial"/>
          <w:szCs w:val="20"/>
        </w:rPr>
        <w:t>“).</w:t>
      </w:r>
      <w:r w:rsidR="009E09A7">
        <w:rPr>
          <w:rFonts w:ascii="Arial" w:hAnsi="Arial" w:cs="Arial"/>
          <w:szCs w:val="20"/>
        </w:rPr>
        <w:t xml:space="preserve"> Účel </w:t>
      </w:r>
      <w:r w:rsidR="00267CCF">
        <w:rPr>
          <w:rFonts w:ascii="Arial" w:hAnsi="Arial" w:cs="Arial"/>
          <w:szCs w:val="20"/>
        </w:rPr>
        <w:t xml:space="preserve">Služeb poskytovaných na základě jednotlivých </w:t>
      </w:r>
      <w:r w:rsidR="00D842AB">
        <w:rPr>
          <w:rFonts w:ascii="Arial" w:hAnsi="Arial" w:cs="Arial"/>
          <w:szCs w:val="20"/>
        </w:rPr>
        <w:t xml:space="preserve">požadavku </w:t>
      </w:r>
      <w:r w:rsidR="00050E82">
        <w:rPr>
          <w:rFonts w:ascii="Arial" w:hAnsi="Arial" w:cs="Arial"/>
          <w:szCs w:val="20"/>
        </w:rPr>
        <w:t xml:space="preserve">a pokynů </w:t>
      </w:r>
      <w:r w:rsidR="00D842AB">
        <w:rPr>
          <w:rFonts w:ascii="Arial" w:hAnsi="Arial" w:cs="Arial"/>
          <w:szCs w:val="20"/>
        </w:rPr>
        <w:t>Objednatele a nesouvisející</w:t>
      </w:r>
      <w:r w:rsidR="00B46855">
        <w:rPr>
          <w:rFonts w:ascii="Arial" w:hAnsi="Arial" w:cs="Arial"/>
          <w:szCs w:val="20"/>
        </w:rPr>
        <w:t>ch</w:t>
      </w:r>
      <w:r w:rsidR="00D842AB">
        <w:rPr>
          <w:rFonts w:ascii="Arial" w:hAnsi="Arial" w:cs="Arial"/>
          <w:szCs w:val="20"/>
        </w:rPr>
        <w:t xml:space="preserve"> s rekonstrukcí hotelu </w:t>
      </w:r>
      <w:r w:rsidR="00B82D89">
        <w:rPr>
          <w:rFonts w:ascii="Arial" w:hAnsi="Arial" w:cs="Arial"/>
          <w:szCs w:val="20"/>
        </w:rPr>
        <w:t xml:space="preserve">bude </w:t>
      </w:r>
      <w:r w:rsidR="00D842AB">
        <w:rPr>
          <w:rFonts w:ascii="Arial" w:hAnsi="Arial" w:cs="Arial"/>
          <w:szCs w:val="20"/>
        </w:rPr>
        <w:t>dán objektivní</w:t>
      </w:r>
      <w:r w:rsidR="00E44E2E">
        <w:rPr>
          <w:rFonts w:ascii="Arial" w:hAnsi="Arial" w:cs="Arial"/>
          <w:szCs w:val="20"/>
        </w:rPr>
        <w:t xml:space="preserve"> potřebou Objednatele k provedení takové Služby (dále jen „</w:t>
      </w:r>
      <w:r w:rsidR="00E44E2E">
        <w:rPr>
          <w:rFonts w:ascii="Arial" w:hAnsi="Arial" w:cs="Arial"/>
          <w:b/>
          <w:szCs w:val="20"/>
        </w:rPr>
        <w:t>Jiný účel smlouvy</w:t>
      </w:r>
      <w:r w:rsidR="00E44E2E">
        <w:rPr>
          <w:rFonts w:ascii="Arial" w:hAnsi="Arial" w:cs="Arial"/>
          <w:szCs w:val="20"/>
        </w:rPr>
        <w:t>“).</w:t>
      </w:r>
    </w:p>
    <w:p w14:paraId="4F0F17F5" w14:textId="77777777" w:rsidR="0088738C" w:rsidRPr="0088738C" w:rsidRDefault="0088738C" w:rsidP="0088738C">
      <w:pPr>
        <w:pStyle w:val="Odstavecseseznamem"/>
        <w:rPr>
          <w:rFonts w:ascii="Arial" w:hAnsi="Arial" w:cs="Arial"/>
          <w:szCs w:val="20"/>
        </w:rPr>
      </w:pPr>
    </w:p>
    <w:p w14:paraId="36354E26" w14:textId="77777777" w:rsidR="0088738C" w:rsidRPr="0088738C" w:rsidRDefault="0088738C" w:rsidP="0088738C">
      <w:pPr>
        <w:pStyle w:val="Odstavecseseznamem"/>
        <w:numPr>
          <w:ilvl w:val="0"/>
          <w:numId w:val="6"/>
        </w:numPr>
        <w:jc w:val="both"/>
        <w:rPr>
          <w:rFonts w:ascii="Arial" w:hAnsi="Arial" w:cs="Arial"/>
          <w:szCs w:val="20"/>
        </w:rPr>
      </w:pPr>
      <w:r w:rsidRPr="0088738C">
        <w:rPr>
          <w:rFonts w:ascii="Arial" w:hAnsi="Arial" w:cs="Arial"/>
          <w:szCs w:val="20"/>
        </w:rPr>
        <w:t>Součástí Služeb jsou i služby, které v této Smlouvě nejsou výslovně uvedeny, ale Zhotovitel jako odborník o nich ví nebo má vědět, že jsou nezbytné pro řádné poskytování Služeb.</w:t>
      </w:r>
    </w:p>
    <w:p w14:paraId="4409FEAC" w14:textId="77777777" w:rsidR="003371FE" w:rsidRPr="00BB196A" w:rsidRDefault="003371FE" w:rsidP="003371FE">
      <w:pPr>
        <w:pStyle w:val="Odstavecseseznamem"/>
        <w:jc w:val="both"/>
        <w:rPr>
          <w:rFonts w:ascii="Arial" w:hAnsi="Arial" w:cs="Arial"/>
          <w:szCs w:val="20"/>
        </w:rPr>
      </w:pPr>
    </w:p>
    <w:p w14:paraId="31131E41" w14:textId="7EB7B4B0" w:rsidR="009245C6" w:rsidRPr="00BB196A" w:rsidRDefault="00BD61E5" w:rsidP="00B96769">
      <w:pPr>
        <w:pStyle w:val="Odstavecseseznamem"/>
        <w:numPr>
          <w:ilvl w:val="0"/>
          <w:numId w:val="6"/>
        </w:numPr>
        <w:jc w:val="both"/>
        <w:rPr>
          <w:rFonts w:ascii="Arial" w:hAnsi="Arial" w:cs="Arial"/>
          <w:szCs w:val="20"/>
        </w:rPr>
      </w:pPr>
      <w:r w:rsidRPr="00BB196A">
        <w:rPr>
          <w:rFonts w:ascii="Arial" w:hAnsi="Arial" w:cs="Arial"/>
          <w:szCs w:val="20"/>
        </w:rPr>
        <w:t xml:space="preserve">Zhotovitel bude Objednateli poskytovat </w:t>
      </w:r>
      <w:r w:rsidR="00544783" w:rsidRPr="00BB196A">
        <w:rPr>
          <w:rFonts w:ascii="Arial" w:hAnsi="Arial" w:cs="Arial"/>
          <w:szCs w:val="20"/>
        </w:rPr>
        <w:t xml:space="preserve">pravidelně </w:t>
      </w:r>
      <w:r w:rsidRPr="00BB196A">
        <w:rPr>
          <w:rFonts w:ascii="Arial" w:hAnsi="Arial" w:cs="Arial"/>
          <w:szCs w:val="20"/>
        </w:rPr>
        <w:t xml:space="preserve">Služby </w:t>
      </w:r>
      <w:r w:rsidR="004A201D">
        <w:rPr>
          <w:rFonts w:ascii="Arial" w:hAnsi="Arial" w:cs="Arial"/>
          <w:szCs w:val="20"/>
        </w:rPr>
        <w:t xml:space="preserve">v rozsahu podle aktuálních potřeb Objednatele tak, aby byl naplněn </w:t>
      </w:r>
      <w:r w:rsidR="009E09A7">
        <w:rPr>
          <w:rFonts w:ascii="Arial" w:hAnsi="Arial" w:cs="Arial"/>
          <w:szCs w:val="20"/>
        </w:rPr>
        <w:t xml:space="preserve">Účel smlouvy nebo </w:t>
      </w:r>
      <w:r w:rsidR="001B28D9">
        <w:rPr>
          <w:rFonts w:ascii="Arial" w:hAnsi="Arial" w:cs="Arial"/>
          <w:szCs w:val="20"/>
        </w:rPr>
        <w:t>J</w:t>
      </w:r>
      <w:r w:rsidR="009E09A7">
        <w:rPr>
          <w:rFonts w:ascii="Arial" w:hAnsi="Arial" w:cs="Arial"/>
          <w:szCs w:val="20"/>
        </w:rPr>
        <w:t xml:space="preserve">iný účel </w:t>
      </w:r>
      <w:r w:rsidR="001B28D9">
        <w:rPr>
          <w:rFonts w:ascii="Arial" w:hAnsi="Arial" w:cs="Arial"/>
          <w:szCs w:val="20"/>
        </w:rPr>
        <w:t xml:space="preserve">smlouvy </w:t>
      </w:r>
      <w:r w:rsidR="009E09A7">
        <w:rPr>
          <w:rFonts w:ascii="Arial" w:hAnsi="Arial" w:cs="Arial"/>
          <w:szCs w:val="20"/>
        </w:rPr>
        <w:t>dle požadavku Objednatele.</w:t>
      </w:r>
    </w:p>
    <w:p w14:paraId="66CA0468" w14:textId="77777777" w:rsidR="00B972CF" w:rsidRPr="00BB196A" w:rsidRDefault="00B972CF" w:rsidP="00ED3AA7">
      <w:pPr>
        <w:pStyle w:val="Odstavecseseznamem"/>
        <w:ind w:left="0"/>
        <w:jc w:val="center"/>
        <w:rPr>
          <w:rFonts w:ascii="Arial" w:hAnsi="Arial" w:cs="Arial"/>
          <w:b/>
        </w:rPr>
      </w:pPr>
    </w:p>
    <w:p w14:paraId="3527681C" w14:textId="7836BBA8" w:rsidR="00ED3AA7" w:rsidRPr="00BB196A" w:rsidRDefault="00ED3AA7" w:rsidP="00ED3AA7">
      <w:pPr>
        <w:pStyle w:val="Odstavecseseznamem"/>
        <w:ind w:left="0"/>
        <w:jc w:val="center"/>
        <w:rPr>
          <w:rFonts w:ascii="Arial" w:hAnsi="Arial" w:cs="Arial"/>
          <w:b/>
        </w:rPr>
      </w:pPr>
      <w:r w:rsidRPr="00BB196A">
        <w:rPr>
          <w:rFonts w:ascii="Arial" w:hAnsi="Arial" w:cs="Arial"/>
          <w:b/>
        </w:rPr>
        <w:t>II.</w:t>
      </w:r>
    </w:p>
    <w:p w14:paraId="43D1BB6F" w14:textId="03A1487A" w:rsidR="00ED3AA7" w:rsidRPr="00BB196A" w:rsidRDefault="00ED3AA7" w:rsidP="00ED3AA7">
      <w:pPr>
        <w:pStyle w:val="Odstavecseseznamem"/>
        <w:ind w:left="0"/>
        <w:jc w:val="center"/>
        <w:rPr>
          <w:rFonts w:ascii="Arial" w:hAnsi="Arial" w:cs="Arial"/>
          <w:b/>
        </w:rPr>
      </w:pPr>
      <w:r w:rsidRPr="00BB196A">
        <w:rPr>
          <w:rFonts w:ascii="Arial" w:hAnsi="Arial" w:cs="Arial"/>
          <w:b/>
        </w:rPr>
        <w:t>Místo a termín plnění</w:t>
      </w:r>
    </w:p>
    <w:p w14:paraId="5D661BB4" w14:textId="3141A8C0" w:rsidR="00ED3AA7" w:rsidRPr="00BB196A" w:rsidRDefault="00ED3AA7" w:rsidP="00ED3AA7">
      <w:pPr>
        <w:pStyle w:val="Odstavecseseznamem"/>
        <w:ind w:left="0"/>
        <w:jc w:val="center"/>
        <w:rPr>
          <w:rFonts w:ascii="Arial" w:hAnsi="Arial" w:cs="Arial"/>
        </w:rPr>
      </w:pPr>
    </w:p>
    <w:p w14:paraId="2CC33DF5" w14:textId="1B44D14A" w:rsidR="00ED3AA7" w:rsidRPr="00BB196A" w:rsidRDefault="00ED3AA7" w:rsidP="00240834">
      <w:pPr>
        <w:pStyle w:val="Odstavecseseznamem"/>
        <w:numPr>
          <w:ilvl w:val="0"/>
          <w:numId w:val="10"/>
        </w:numPr>
        <w:jc w:val="both"/>
        <w:rPr>
          <w:rFonts w:ascii="Arial" w:hAnsi="Arial" w:cs="Arial"/>
        </w:rPr>
      </w:pPr>
      <w:r w:rsidRPr="00BB196A">
        <w:rPr>
          <w:rFonts w:ascii="Arial" w:hAnsi="Arial" w:cs="Arial"/>
        </w:rPr>
        <w:t>Místem p</w:t>
      </w:r>
      <w:r w:rsidR="009245C6" w:rsidRPr="00BB196A">
        <w:rPr>
          <w:rFonts w:ascii="Arial" w:hAnsi="Arial" w:cs="Arial"/>
        </w:rPr>
        <w:t>lnění dle této S</w:t>
      </w:r>
      <w:r w:rsidRPr="00BB196A">
        <w:rPr>
          <w:rFonts w:ascii="Arial" w:hAnsi="Arial" w:cs="Arial"/>
        </w:rPr>
        <w:t>mlouvy j</w:t>
      </w:r>
      <w:r w:rsidR="009245C6" w:rsidRPr="00BB196A">
        <w:rPr>
          <w:rFonts w:ascii="Arial" w:hAnsi="Arial" w:cs="Arial"/>
        </w:rPr>
        <w:t>e</w:t>
      </w:r>
      <w:r w:rsidRPr="00BB196A">
        <w:rPr>
          <w:rFonts w:ascii="Arial" w:hAnsi="Arial" w:cs="Arial"/>
        </w:rPr>
        <w:t xml:space="preserve"> sídl</w:t>
      </w:r>
      <w:r w:rsidR="009245C6" w:rsidRPr="00BB196A">
        <w:rPr>
          <w:rFonts w:ascii="Arial" w:hAnsi="Arial" w:cs="Arial"/>
        </w:rPr>
        <w:t>o</w:t>
      </w:r>
      <w:r w:rsidRPr="00BB196A">
        <w:rPr>
          <w:rFonts w:ascii="Arial" w:hAnsi="Arial" w:cs="Arial"/>
        </w:rPr>
        <w:t xml:space="preserve"> </w:t>
      </w:r>
      <w:r w:rsidR="009245C6" w:rsidRPr="00BB196A">
        <w:rPr>
          <w:rFonts w:ascii="Arial" w:hAnsi="Arial" w:cs="Arial"/>
        </w:rPr>
        <w:t>Objednatele</w:t>
      </w:r>
      <w:r w:rsidR="002667E1">
        <w:rPr>
          <w:rFonts w:ascii="Arial" w:hAnsi="Arial" w:cs="Arial"/>
        </w:rPr>
        <w:t>, ale i jiná místa dle požadavku Objednatele či nutná dle povahy plnění.</w:t>
      </w:r>
    </w:p>
    <w:p w14:paraId="1D7DD409" w14:textId="77777777" w:rsidR="009245C6" w:rsidRPr="00BB196A" w:rsidRDefault="009245C6" w:rsidP="00B9334E">
      <w:pPr>
        <w:pStyle w:val="Odstavecseseznamem"/>
        <w:jc w:val="both"/>
        <w:rPr>
          <w:rFonts w:ascii="Arial" w:hAnsi="Arial" w:cs="Arial"/>
        </w:rPr>
      </w:pPr>
    </w:p>
    <w:p w14:paraId="069EF273" w14:textId="77777777" w:rsidR="001E07A6" w:rsidRPr="00BB196A" w:rsidRDefault="001E07A6" w:rsidP="00B9334E">
      <w:pPr>
        <w:pStyle w:val="Odstavecseseznamem"/>
        <w:jc w:val="both"/>
        <w:rPr>
          <w:rFonts w:ascii="Arial" w:hAnsi="Arial" w:cs="Arial"/>
        </w:rPr>
      </w:pPr>
    </w:p>
    <w:p w14:paraId="46A213F2" w14:textId="32CDAAC5" w:rsidR="002667E1" w:rsidRDefault="002667E1" w:rsidP="002667E1">
      <w:pPr>
        <w:pStyle w:val="Odstavecseseznamem"/>
        <w:numPr>
          <w:ilvl w:val="0"/>
          <w:numId w:val="10"/>
        </w:numPr>
        <w:jc w:val="both"/>
        <w:rPr>
          <w:rFonts w:ascii="Arial" w:hAnsi="Arial" w:cs="Arial"/>
        </w:rPr>
      </w:pPr>
      <w:r w:rsidRPr="002667E1">
        <w:rPr>
          <w:rFonts w:ascii="Arial" w:hAnsi="Arial" w:cs="Arial"/>
        </w:rPr>
        <w:t xml:space="preserve">Zhotovitel se zavazuje na vyzvání Objednatele zúčastnit </w:t>
      </w:r>
      <w:r w:rsidR="001E07A6" w:rsidRPr="002667E1">
        <w:rPr>
          <w:rFonts w:ascii="Arial" w:hAnsi="Arial" w:cs="Arial"/>
        </w:rPr>
        <w:t>porad v sídle Objednatele</w:t>
      </w:r>
      <w:r w:rsidRPr="002667E1">
        <w:rPr>
          <w:rFonts w:ascii="Arial" w:hAnsi="Arial" w:cs="Arial"/>
        </w:rPr>
        <w:t>.</w:t>
      </w:r>
      <w:r w:rsidR="001E07A6" w:rsidRPr="002667E1">
        <w:rPr>
          <w:rFonts w:ascii="Arial" w:hAnsi="Arial" w:cs="Arial"/>
        </w:rPr>
        <w:t xml:space="preserve"> </w:t>
      </w:r>
    </w:p>
    <w:p w14:paraId="5207D66E" w14:textId="77777777" w:rsidR="002667E1" w:rsidRPr="002667E1" w:rsidRDefault="002667E1" w:rsidP="002667E1">
      <w:pPr>
        <w:pStyle w:val="Odstavecseseznamem"/>
        <w:rPr>
          <w:rFonts w:ascii="Arial" w:hAnsi="Arial" w:cs="Arial"/>
        </w:rPr>
      </w:pPr>
    </w:p>
    <w:p w14:paraId="171D16FE" w14:textId="77777777" w:rsidR="002667E1" w:rsidRPr="002667E1" w:rsidRDefault="002667E1" w:rsidP="002667E1">
      <w:pPr>
        <w:pStyle w:val="Odstavecseseznamem"/>
        <w:jc w:val="both"/>
        <w:rPr>
          <w:rFonts w:ascii="Arial" w:hAnsi="Arial" w:cs="Arial"/>
        </w:rPr>
      </w:pPr>
    </w:p>
    <w:p w14:paraId="12B6CB45" w14:textId="689BB59A" w:rsidR="000A5C0A" w:rsidRDefault="008C16AB" w:rsidP="00240834">
      <w:pPr>
        <w:pStyle w:val="Odstavecseseznamem"/>
        <w:numPr>
          <w:ilvl w:val="0"/>
          <w:numId w:val="10"/>
        </w:numPr>
        <w:jc w:val="both"/>
        <w:rPr>
          <w:rFonts w:ascii="Arial" w:hAnsi="Arial" w:cs="Arial"/>
        </w:rPr>
      </w:pPr>
      <w:r w:rsidRPr="00BB196A">
        <w:rPr>
          <w:rFonts w:ascii="Arial" w:hAnsi="Arial" w:cs="Arial"/>
        </w:rPr>
        <w:t xml:space="preserve">Služby jsou </w:t>
      </w:r>
      <w:r w:rsidR="009D406E">
        <w:rPr>
          <w:rFonts w:ascii="Arial" w:hAnsi="Arial" w:cs="Arial"/>
        </w:rPr>
        <w:t>provedeny</w:t>
      </w:r>
      <w:r w:rsidR="0000174D">
        <w:rPr>
          <w:rFonts w:ascii="Arial" w:hAnsi="Arial" w:cs="Arial"/>
        </w:rPr>
        <w:t>,</w:t>
      </w:r>
      <w:r w:rsidRPr="00BB196A">
        <w:rPr>
          <w:rFonts w:ascii="Arial" w:hAnsi="Arial" w:cs="Arial"/>
        </w:rPr>
        <w:t xml:space="preserve"> jsou-li v souladu s</w:t>
      </w:r>
      <w:r w:rsidR="0000174D">
        <w:rPr>
          <w:rFonts w:ascii="Arial" w:hAnsi="Arial" w:cs="Arial"/>
        </w:rPr>
        <w:t> </w:t>
      </w:r>
      <w:r w:rsidRPr="00BB196A">
        <w:rPr>
          <w:rFonts w:ascii="Arial" w:hAnsi="Arial" w:cs="Arial"/>
        </w:rPr>
        <w:t>požadavky</w:t>
      </w:r>
      <w:r w:rsidR="0000174D">
        <w:rPr>
          <w:rFonts w:ascii="Arial" w:hAnsi="Arial" w:cs="Arial"/>
        </w:rPr>
        <w:t xml:space="preserve"> a pokyny</w:t>
      </w:r>
      <w:r w:rsidRPr="00BB196A">
        <w:rPr>
          <w:rFonts w:ascii="Arial" w:hAnsi="Arial" w:cs="Arial"/>
        </w:rPr>
        <w:t xml:space="preserve"> Objednatele</w:t>
      </w:r>
      <w:r w:rsidR="00800781">
        <w:rPr>
          <w:rFonts w:ascii="Arial" w:hAnsi="Arial" w:cs="Arial"/>
        </w:rPr>
        <w:t xml:space="preserve"> a objektivními potřebami</w:t>
      </w:r>
      <w:r w:rsidR="001B4ACB">
        <w:rPr>
          <w:rFonts w:ascii="Arial" w:hAnsi="Arial" w:cs="Arial"/>
        </w:rPr>
        <w:t xml:space="preserve"> Účelu smlouvy</w:t>
      </w:r>
      <w:r w:rsidR="00E44E2E">
        <w:rPr>
          <w:rFonts w:ascii="Arial" w:hAnsi="Arial" w:cs="Arial"/>
        </w:rPr>
        <w:t xml:space="preserve"> nebo Jiného účelu smlouvy</w:t>
      </w:r>
      <w:r w:rsidRPr="00BB196A">
        <w:rPr>
          <w:rFonts w:ascii="Arial" w:hAnsi="Arial" w:cs="Arial"/>
        </w:rPr>
        <w:t xml:space="preserve"> dokončeny a předány. </w:t>
      </w:r>
      <w:r w:rsidR="0088738C">
        <w:rPr>
          <w:rFonts w:ascii="Arial" w:hAnsi="Arial" w:cs="Arial"/>
        </w:rPr>
        <w:t>Služba je dokončena, je-li bez vad a slouží svému účelu.</w:t>
      </w:r>
    </w:p>
    <w:p w14:paraId="064980C1" w14:textId="77777777" w:rsidR="002667E1" w:rsidRPr="002667E1" w:rsidRDefault="002667E1" w:rsidP="002667E1">
      <w:pPr>
        <w:jc w:val="both"/>
        <w:rPr>
          <w:rFonts w:ascii="Arial" w:hAnsi="Arial" w:cs="Arial"/>
        </w:rPr>
      </w:pPr>
    </w:p>
    <w:p w14:paraId="65293BB2" w14:textId="0D5D5C7C" w:rsidR="000D68EA" w:rsidRPr="00BB196A" w:rsidRDefault="00430707" w:rsidP="000D68EA">
      <w:pPr>
        <w:pStyle w:val="Odstavecseseznamem"/>
        <w:ind w:left="0"/>
        <w:jc w:val="center"/>
        <w:rPr>
          <w:rFonts w:ascii="Arial" w:hAnsi="Arial" w:cs="Arial"/>
          <w:b/>
        </w:rPr>
      </w:pPr>
      <w:r w:rsidRPr="00BB196A">
        <w:rPr>
          <w:rFonts w:ascii="Arial" w:hAnsi="Arial" w:cs="Arial"/>
          <w:b/>
        </w:rPr>
        <w:t>I</w:t>
      </w:r>
      <w:r w:rsidR="000D68EA" w:rsidRPr="00BB196A">
        <w:rPr>
          <w:rFonts w:ascii="Arial" w:hAnsi="Arial" w:cs="Arial"/>
          <w:b/>
        </w:rPr>
        <w:t>II.</w:t>
      </w:r>
    </w:p>
    <w:p w14:paraId="79E4016A" w14:textId="2D94A5AA" w:rsidR="000D68EA" w:rsidRPr="00BB196A" w:rsidRDefault="000D68EA" w:rsidP="000D68EA">
      <w:pPr>
        <w:pStyle w:val="Odstavecseseznamem"/>
        <w:ind w:left="0"/>
        <w:jc w:val="center"/>
        <w:rPr>
          <w:rFonts w:ascii="Arial" w:hAnsi="Arial" w:cs="Arial"/>
          <w:b/>
        </w:rPr>
      </w:pPr>
      <w:r w:rsidRPr="00BB196A">
        <w:rPr>
          <w:rFonts w:ascii="Arial" w:hAnsi="Arial" w:cs="Arial"/>
          <w:b/>
        </w:rPr>
        <w:t>Cena za plnění</w:t>
      </w:r>
    </w:p>
    <w:p w14:paraId="3AA43769" w14:textId="48EE8A04" w:rsidR="000D68EA" w:rsidRPr="00BB196A" w:rsidRDefault="000D68EA" w:rsidP="000D68EA">
      <w:pPr>
        <w:pStyle w:val="Odstavecseseznamem"/>
        <w:ind w:left="0"/>
        <w:jc w:val="center"/>
        <w:rPr>
          <w:rFonts w:ascii="Arial" w:hAnsi="Arial" w:cs="Arial"/>
        </w:rPr>
      </w:pPr>
    </w:p>
    <w:p w14:paraId="141003C9" w14:textId="3A2BAC79" w:rsidR="00D606DE" w:rsidRDefault="000D68EA" w:rsidP="00240834">
      <w:pPr>
        <w:pStyle w:val="Odstavecseseznamem"/>
        <w:numPr>
          <w:ilvl w:val="0"/>
          <w:numId w:val="11"/>
        </w:numPr>
        <w:jc w:val="both"/>
        <w:rPr>
          <w:rFonts w:ascii="Arial" w:hAnsi="Arial" w:cs="Arial"/>
        </w:rPr>
      </w:pPr>
      <w:r w:rsidRPr="00BB196A">
        <w:rPr>
          <w:rFonts w:ascii="Arial" w:hAnsi="Arial" w:cs="Arial"/>
        </w:rPr>
        <w:t xml:space="preserve">Objednatel se zavazuje zaplatit </w:t>
      </w:r>
      <w:r w:rsidR="007D5324" w:rsidRPr="00BB196A">
        <w:rPr>
          <w:rFonts w:ascii="Arial" w:hAnsi="Arial" w:cs="Arial"/>
        </w:rPr>
        <w:t>Z</w:t>
      </w:r>
      <w:r w:rsidRPr="00BB196A">
        <w:rPr>
          <w:rFonts w:ascii="Arial" w:hAnsi="Arial" w:cs="Arial"/>
        </w:rPr>
        <w:t xml:space="preserve">hotoviteli </w:t>
      </w:r>
      <w:r w:rsidR="00B14822">
        <w:rPr>
          <w:rFonts w:ascii="Arial" w:hAnsi="Arial" w:cs="Arial"/>
        </w:rPr>
        <w:t xml:space="preserve">za řádné a včasné provedení </w:t>
      </w:r>
      <w:r w:rsidRPr="00BB196A">
        <w:rPr>
          <w:rFonts w:ascii="Arial" w:hAnsi="Arial" w:cs="Arial"/>
        </w:rPr>
        <w:t xml:space="preserve">poskytnutých Služeb </w:t>
      </w:r>
      <w:r w:rsidR="00152DFD" w:rsidRPr="00BB196A">
        <w:rPr>
          <w:rFonts w:ascii="Arial" w:hAnsi="Arial" w:cs="Arial"/>
        </w:rPr>
        <w:t>cenu</w:t>
      </w:r>
      <w:r w:rsidRPr="00BB196A">
        <w:rPr>
          <w:rFonts w:ascii="Arial" w:hAnsi="Arial" w:cs="Arial"/>
        </w:rPr>
        <w:t xml:space="preserve"> </w:t>
      </w:r>
      <w:r w:rsidR="00D606DE">
        <w:rPr>
          <w:rFonts w:ascii="Arial" w:hAnsi="Arial" w:cs="Arial"/>
        </w:rPr>
        <w:t xml:space="preserve">dle následujícího </w:t>
      </w:r>
      <w:r w:rsidR="0054451E">
        <w:rPr>
          <w:rFonts w:ascii="Arial" w:hAnsi="Arial" w:cs="Arial"/>
        </w:rPr>
        <w:t>sazebníku:</w:t>
      </w:r>
    </w:p>
    <w:p w14:paraId="02319140" w14:textId="774CD84A" w:rsidR="000D68EA" w:rsidRDefault="00221C16" w:rsidP="00D606DE">
      <w:pPr>
        <w:pStyle w:val="Odstavecseseznamem"/>
        <w:numPr>
          <w:ilvl w:val="0"/>
          <w:numId w:val="19"/>
        </w:numPr>
        <w:jc w:val="both"/>
        <w:rPr>
          <w:rFonts w:ascii="Arial" w:hAnsi="Arial" w:cs="Arial"/>
        </w:rPr>
      </w:pPr>
      <w:r>
        <w:rPr>
          <w:rFonts w:ascii="Arial" w:hAnsi="Arial" w:cs="Arial"/>
        </w:rPr>
        <w:lastRenderedPageBreak/>
        <w:t>Vedoucí týmu</w:t>
      </w:r>
      <w:r w:rsidR="0054451E">
        <w:rPr>
          <w:rFonts w:ascii="Arial" w:hAnsi="Arial" w:cs="Arial"/>
        </w:rPr>
        <w:t xml:space="preserve"> </w:t>
      </w:r>
      <w:r w:rsidR="00D606DE">
        <w:rPr>
          <w:rFonts w:ascii="Arial" w:hAnsi="Arial" w:cs="Arial"/>
        </w:rPr>
        <w:t>-</w:t>
      </w:r>
      <w:r w:rsidR="0054451E">
        <w:rPr>
          <w:rFonts w:ascii="Arial" w:hAnsi="Arial" w:cs="Arial"/>
        </w:rPr>
        <w:t xml:space="preserve"> expert </w:t>
      </w:r>
      <w:r w:rsidR="00E01EBE">
        <w:rPr>
          <w:rFonts w:ascii="Arial" w:hAnsi="Arial" w:cs="Arial"/>
        </w:rPr>
        <w:t xml:space="preserve"> </w:t>
      </w:r>
      <w:r w:rsidR="00951261">
        <w:rPr>
          <w:rFonts w:ascii="Arial" w:hAnsi="Arial" w:cs="Arial"/>
        </w:rPr>
        <w:t xml:space="preserve"> </w:t>
      </w:r>
      <w:proofErr w:type="spellStart"/>
      <w:r w:rsidR="00951261">
        <w:rPr>
          <w:rFonts w:ascii="Arial" w:hAnsi="Arial" w:cs="Arial"/>
        </w:rPr>
        <w:t>xxxxxxxxxx</w:t>
      </w:r>
      <w:proofErr w:type="spellEnd"/>
      <w:r w:rsidR="0054451E">
        <w:rPr>
          <w:rFonts w:ascii="Arial" w:hAnsi="Arial" w:cs="Arial"/>
        </w:rPr>
        <w:t xml:space="preserve"> Kč</w:t>
      </w:r>
      <w:r w:rsidR="00D606DE">
        <w:rPr>
          <w:rFonts w:ascii="Arial" w:hAnsi="Arial" w:cs="Arial"/>
        </w:rPr>
        <w:t xml:space="preserve"> </w:t>
      </w:r>
      <w:r w:rsidR="000D68EA" w:rsidRPr="00D606DE">
        <w:rPr>
          <w:rFonts w:ascii="Arial" w:hAnsi="Arial" w:cs="Arial"/>
        </w:rPr>
        <w:t>(slovy</w:t>
      </w:r>
      <w:r w:rsidR="00D71472" w:rsidRPr="00D606DE">
        <w:rPr>
          <w:rFonts w:ascii="Arial" w:hAnsi="Arial" w:cs="Arial"/>
        </w:rPr>
        <w:t>:</w:t>
      </w:r>
      <w:r w:rsidR="000D68EA" w:rsidRPr="00D606DE">
        <w:rPr>
          <w:rFonts w:ascii="Arial" w:hAnsi="Arial" w:cs="Arial"/>
        </w:rPr>
        <w:t xml:space="preserve"> </w:t>
      </w:r>
      <w:proofErr w:type="spellStart"/>
      <w:r w:rsidR="00951261">
        <w:rPr>
          <w:rFonts w:ascii="Arial" w:hAnsi="Arial" w:cs="Arial"/>
        </w:rPr>
        <w:t>xxxxxxxxxx</w:t>
      </w:r>
      <w:proofErr w:type="spellEnd"/>
      <w:r w:rsidR="0054451E">
        <w:rPr>
          <w:rFonts w:ascii="Arial" w:hAnsi="Arial" w:cs="Arial"/>
        </w:rPr>
        <w:t xml:space="preserve"> </w:t>
      </w:r>
      <w:r w:rsidR="000D68EA" w:rsidRPr="00D606DE">
        <w:rPr>
          <w:rFonts w:ascii="Arial" w:hAnsi="Arial" w:cs="Arial"/>
        </w:rPr>
        <w:t>korun českých)</w:t>
      </w:r>
      <w:r w:rsidR="00B14822" w:rsidRPr="00D606DE">
        <w:rPr>
          <w:rFonts w:ascii="Arial" w:hAnsi="Arial" w:cs="Arial"/>
        </w:rPr>
        <w:t xml:space="preserve"> za každou jednu celou hodinu poskytování Služby</w:t>
      </w:r>
      <w:r w:rsidR="008F1B95" w:rsidRPr="00D606DE">
        <w:rPr>
          <w:rFonts w:ascii="Arial" w:hAnsi="Arial" w:cs="Arial"/>
        </w:rPr>
        <w:t xml:space="preserve"> </w:t>
      </w:r>
      <w:r w:rsidR="00BC3476" w:rsidRPr="00D606DE">
        <w:rPr>
          <w:rFonts w:ascii="Arial" w:hAnsi="Arial" w:cs="Arial"/>
        </w:rPr>
        <w:t>(</w:t>
      </w:r>
      <w:r w:rsidR="008F1B95" w:rsidRPr="00D606DE">
        <w:rPr>
          <w:rFonts w:ascii="Arial" w:hAnsi="Arial" w:cs="Arial"/>
        </w:rPr>
        <w:t>dále jen „</w:t>
      </w:r>
      <w:r w:rsidR="008F1B95" w:rsidRPr="00D606DE">
        <w:rPr>
          <w:rFonts w:ascii="Arial" w:hAnsi="Arial" w:cs="Arial"/>
          <w:b/>
        </w:rPr>
        <w:t>Cena</w:t>
      </w:r>
      <w:r w:rsidR="008F1B95" w:rsidRPr="00D606DE">
        <w:rPr>
          <w:rFonts w:ascii="Arial" w:hAnsi="Arial" w:cs="Arial"/>
        </w:rPr>
        <w:t>“)</w:t>
      </w:r>
      <w:r w:rsidR="00BC3476" w:rsidRPr="00D606DE">
        <w:rPr>
          <w:rFonts w:ascii="Arial" w:hAnsi="Arial" w:cs="Arial"/>
        </w:rPr>
        <w:t>.</w:t>
      </w:r>
    </w:p>
    <w:p w14:paraId="2478DB0E" w14:textId="513D7A33" w:rsidR="00D606DE" w:rsidRPr="00634D95" w:rsidRDefault="00D606DE" w:rsidP="00D606DE">
      <w:pPr>
        <w:pStyle w:val="Odstavecseseznamem"/>
        <w:numPr>
          <w:ilvl w:val="0"/>
          <w:numId w:val="19"/>
        </w:numPr>
        <w:jc w:val="both"/>
        <w:rPr>
          <w:rFonts w:ascii="Arial" w:hAnsi="Arial" w:cs="Arial"/>
        </w:rPr>
      </w:pPr>
      <w:r>
        <w:rPr>
          <w:rFonts w:ascii="Arial" w:hAnsi="Arial" w:cs="Arial"/>
        </w:rPr>
        <w:t>S</w:t>
      </w:r>
      <w:r w:rsidR="0054451E">
        <w:rPr>
          <w:rFonts w:ascii="Arial" w:hAnsi="Arial" w:cs="Arial"/>
        </w:rPr>
        <w:t xml:space="preserve">amostatný expertní pracovník  </w:t>
      </w:r>
      <w:r w:rsidR="008200F3">
        <w:rPr>
          <w:rFonts w:ascii="Arial" w:hAnsi="Arial" w:cs="Arial"/>
        </w:rPr>
        <w:t xml:space="preserve">  </w:t>
      </w:r>
      <w:proofErr w:type="spellStart"/>
      <w:r w:rsidR="00951261">
        <w:rPr>
          <w:rFonts w:ascii="Arial" w:hAnsi="Arial" w:cs="Arial"/>
        </w:rPr>
        <w:t>xxxxxxxxxx</w:t>
      </w:r>
      <w:proofErr w:type="spellEnd"/>
      <w:r>
        <w:rPr>
          <w:rFonts w:ascii="Arial" w:hAnsi="Arial" w:cs="Arial"/>
        </w:rPr>
        <w:t xml:space="preserve"> </w:t>
      </w:r>
      <w:r w:rsidR="0054451E">
        <w:rPr>
          <w:rFonts w:ascii="Arial" w:hAnsi="Arial" w:cs="Arial"/>
        </w:rPr>
        <w:t>Kč</w:t>
      </w:r>
      <w:r w:rsidRPr="00634D95">
        <w:rPr>
          <w:rFonts w:ascii="Arial" w:hAnsi="Arial" w:cs="Arial"/>
        </w:rPr>
        <w:t xml:space="preserve"> (slovy: </w:t>
      </w:r>
      <w:proofErr w:type="spellStart"/>
      <w:r w:rsidR="00951261">
        <w:rPr>
          <w:rFonts w:ascii="Arial" w:hAnsi="Arial" w:cs="Arial"/>
        </w:rPr>
        <w:t>xxxxxxxxxx</w:t>
      </w:r>
      <w:proofErr w:type="spellEnd"/>
      <w:r w:rsidR="0054451E">
        <w:rPr>
          <w:rFonts w:ascii="Arial" w:hAnsi="Arial" w:cs="Arial"/>
        </w:rPr>
        <w:t xml:space="preserve"> </w:t>
      </w:r>
      <w:r>
        <w:rPr>
          <w:rFonts w:ascii="Arial" w:hAnsi="Arial" w:cs="Arial"/>
        </w:rPr>
        <w:t>korun</w:t>
      </w:r>
      <w:r w:rsidRPr="00634D95">
        <w:rPr>
          <w:rFonts w:ascii="Arial" w:hAnsi="Arial" w:cs="Arial"/>
        </w:rPr>
        <w:t xml:space="preserve"> českých) za každou jednu celou hodinu poskytování Služby (dále jen „</w:t>
      </w:r>
      <w:r w:rsidRPr="00634D95">
        <w:rPr>
          <w:rFonts w:ascii="Arial" w:hAnsi="Arial" w:cs="Arial"/>
          <w:b/>
        </w:rPr>
        <w:t>Cena</w:t>
      </w:r>
      <w:r w:rsidRPr="00634D95">
        <w:rPr>
          <w:rFonts w:ascii="Arial" w:hAnsi="Arial" w:cs="Arial"/>
        </w:rPr>
        <w:t>“).</w:t>
      </w:r>
    </w:p>
    <w:p w14:paraId="2CB563CD" w14:textId="3A7F44E9" w:rsidR="00D606DE" w:rsidRPr="00634D95" w:rsidRDefault="00D606DE" w:rsidP="00D606DE">
      <w:pPr>
        <w:pStyle w:val="Odstavecseseznamem"/>
        <w:numPr>
          <w:ilvl w:val="0"/>
          <w:numId w:val="19"/>
        </w:numPr>
        <w:jc w:val="both"/>
        <w:rPr>
          <w:rFonts w:ascii="Arial" w:hAnsi="Arial" w:cs="Arial"/>
        </w:rPr>
      </w:pPr>
      <w:r>
        <w:rPr>
          <w:rFonts w:ascii="Arial" w:hAnsi="Arial" w:cs="Arial"/>
        </w:rPr>
        <w:t>Asisten</w:t>
      </w:r>
      <w:r w:rsidR="0054451E">
        <w:rPr>
          <w:rFonts w:ascii="Arial" w:hAnsi="Arial" w:cs="Arial"/>
        </w:rPr>
        <w:t xml:space="preserve">t  </w:t>
      </w:r>
      <w:r w:rsidR="00951261">
        <w:rPr>
          <w:rFonts w:ascii="Arial" w:hAnsi="Arial" w:cs="Arial"/>
        </w:rPr>
        <w:t xml:space="preserve"> </w:t>
      </w:r>
      <w:proofErr w:type="spellStart"/>
      <w:r w:rsidR="00951261">
        <w:rPr>
          <w:rFonts w:ascii="Arial" w:hAnsi="Arial" w:cs="Arial"/>
        </w:rPr>
        <w:t>xxxxxxxxxx</w:t>
      </w:r>
      <w:proofErr w:type="spellEnd"/>
      <w:r>
        <w:rPr>
          <w:rFonts w:ascii="Arial" w:hAnsi="Arial" w:cs="Arial"/>
        </w:rPr>
        <w:t xml:space="preserve"> </w:t>
      </w:r>
      <w:r w:rsidR="0054451E">
        <w:rPr>
          <w:rFonts w:ascii="Arial" w:hAnsi="Arial" w:cs="Arial"/>
        </w:rPr>
        <w:t xml:space="preserve">Kč (slovy: </w:t>
      </w:r>
      <w:proofErr w:type="spellStart"/>
      <w:r w:rsidR="00951261">
        <w:rPr>
          <w:rFonts w:ascii="Arial" w:hAnsi="Arial" w:cs="Arial"/>
        </w:rPr>
        <w:t>xxxxxxxxxx</w:t>
      </w:r>
      <w:proofErr w:type="spellEnd"/>
      <w:r w:rsidR="0054451E">
        <w:rPr>
          <w:rFonts w:ascii="Arial" w:hAnsi="Arial" w:cs="Arial"/>
        </w:rPr>
        <w:t xml:space="preserve"> </w:t>
      </w:r>
      <w:r>
        <w:rPr>
          <w:rFonts w:ascii="Arial" w:hAnsi="Arial" w:cs="Arial"/>
        </w:rPr>
        <w:t xml:space="preserve">korun </w:t>
      </w:r>
      <w:r w:rsidRPr="00634D95">
        <w:rPr>
          <w:rFonts w:ascii="Arial" w:hAnsi="Arial" w:cs="Arial"/>
        </w:rPr>
        <w:t>českých) za každou jednu celou hodinu poskytování Služby (dále jen „</w:t>
      </w:r>
      <w:r w:rsidRPr="00634D95">
        <w:rPr>
          <w:rFonts w:ascii="Arial" w:hAnsi="Arial" w:cs="Arial"/>
          <w:b/>
        </w:rPr>
        <w:t>Cena</w:t>
      </w:r>
      <w:r w:rsidRPr="00634D95">
        <w:rPr>
          <w:rFonts w:ascii="Arial" w:hAnsi="Arial" w:cs="Arial"/>
        </w:rPr>
        <w:t>“).</w:t>
      </w:r>
    </w:p>
    <w:p w14:paraId="7752AFED" w14:textId="77777777" w:rsidR="003C0FAD" w:rsidRDefault="003C0FAD" w:rsidP="003C0FAD">
      <w:pPr>
        <w:pStyle w:val="Odstavecseseznamem"/>
        <w:rPr>
          <w:rFonts w:ascii="Arial" w:hAnsi="Arial" w:cs="Arial"/>
        </w:rPr>
      </w:pPr>
    </w:p>
    <w:p w14:paraId="7993CD4E" w14:textId="77777777" w:rsidR="00D606DE" w:rsidRPr="003C0FAD" w:rsidRDefault="00D606DE" w:rsidP="003C0FAD">
      <w:pPr>
        <w:pStyle w:val="Odstavecseseznamem"/>
        <w:rPr>
          <w:rFonts w:ascii="Arial" w:hAnsi="Arial" w:cs="Arial"/>
        </w:rPr>
      </w:pPr>
    </w:p>
    <w:p w14:paraId="58924015" w14:textId="1F66438E" w:rsidR="00C40713" w:rsidRDefault="00062570" w:rsidP="00C40713">
      <w:pPr>
        <w:pStyle w:val="Odstavecseseznamem"/>
        <w:numPr>
          <w:ilvl w:val="0"/>
          <w:numId w:val="11"/>
        </w:numPr>
        <w:jc w:val="both"/>
        <w:rPr>
          <w:rFonts w:ascii="Arial" w:hAnsi="Arial" w:cs="Arial"/>
        </w:rPr>
      </w:pPr>
      <w:r w:rsidRPr="00BB196A">
        <w:rPr>
          <w:rFonts w:ascii="Arial" w:hAnsi="Arial" w:cs="Arial"/>
        </w:rPr>
        <w:t xml:space="preserve">Sjednaná Cena je cenou konečnou, jež zahrnuje i veškeré případné poskytnuté vícepráce či vícenáklady Zhotovitele. </w:t>
      </w:r>
      <w:r w:rsidR="00D71472" w:rsidRPr="00BB196A">
        <w:rPr>
          <w:rFonts w:ascii="Arial" w:hAnsi="Arial" w:cs="Arial"/>
        </w:rPr>
        <w:t>Sjednaná Cena nemůže být bez předchozího písemného souhlasu Objednatele navýšena.</w:t>
      </w:r>
      <w:r w:rsidR="00C40713" w:rsidRPr="00C40713">
        <w:rPr>
          <w:rFonts w:ascii="Arial" w:hAnsi="Arial" w:cs="Arial"/>
        </w:rPr>
        <w:t xml:space="preserve"> </w:t>
      </w:r>
    </w:p>
    <w:p w14:paraId="313A6CF6" w14:textId="77777777" w:rsidR="00C40713" w:rsidRDefault="00C40713" w:rsidP="00C40713">
      <w:pPr>
        <w:pStyle w:val="Odstavecseseznamem"/>
        <w:jc w:val="both"/>
        <w:rPr>
          <w:rFonts w:ascii="Arial" w:hAnsi="Arial" w:cs="Arial"/>
        </w:rPr>
      </w:pPr>
    </w:p>
    <w:p w14:paraId="7285FA34" w14:textId="0AB5048A" w:rsidR="00C40713" w:rsidRDefault="00C40713" w:rsidP="00C40713">
      <w:pPr>
        <w:pStyle w:val="Odstavecseseznamem"/>
        <w:numPr>
          <w:ilvl w:val="0"/>
          <w:numId w:val="11"/>
        </w:numPr>
        <w:jc w:val="both"/>
        <w:rPr>
          <w:rFonts w:ascii="Arial" w:hAnsi="Arial" w:cs="Arial"/>
        </w:rPr>
      </w:pPr>
      <w:r>
        <w:rPr>
          <w:rFonts w:ascii="Arial" w:hAnsi="Arial" w:cs="Arial"/>
        </w:rPr>
        <w:t>Zhotovitel má nárok zaplacení Ceny za poskytnutí Služeb nejvýše v</w:t>
      </w:r>
      <w:r w:rsidR="00A771CB">
        <w:rPr>
          <w:rFonts w:ascii="Arial" w:hAnsi="Arial" w:cs="Arial"/>
        </w:rPr>
        <w:t> </w:t>
      </w:r>
      <w:r>
        <w:rPr>
          <w:rFonts w:ascii="Arial" w:hAnsi="Arial" w:cs="Arial"/>
        </w:rPr>
        <w:t>rozsahu</w:t>
      </w:r>
      <w:r w:rsidR="00673F69">
        <w:rPr>
          <w:rFonts w:ascii="Arial" w:hAnsi="Arial" w:cs="Arial"/>
        </w:rPr>
        <w:t xml:space="preserve"> </w:t>
      </w:r>
      <w:proofErr w:type="spellStart"/>
      <w:r w:rsidR="00673F69">
        <w:rPr>
          <w:rFonts w:ascii="Arial" w:hAnsi="Arial" w:cs="Arial"/>
        </w:rPr>
        <w:t>xxxxxxxxxx</w:t>
      </w:r>
      <w:proofErr w:type="spellEnd"/>
      <w:r w:rsidR="0000174D">
        <w:rPr>
          <w:rFonts w:ascii="Arial" w:hAnsi="Arial" w:cs="Arial"/>
        </w:rPr>
        <w:t xml:space="preserve"> </w:t>
      </w:r>
      <w:r>
        <w:rPr>
          <w:rFonts w:ascii="Arial" w:hAnsi="Arial" w:cs="Arial"/>
        </w:rPr>
        <w:t>Kč</w:t>
      </w:r>
      <w:r w:rsidR="00D606DE">
        <w:rPr>
          <w:rFonts w:ascii="Arial" w:hAnsi="Arial" w:cs="Arial"/>
        </w:rPr>
        <w:t xml:space="preserve"> (slovy</w:t>
      </w:r>
      <w:r w:rsidR="00A7743B">
        <w:rPr>
          <w:rFonts w:ascii="Arial" w:hAnsi="Arial" w:cs="Arial"/>
        </w:rPr>
        <w:t>:</w:t>
      </w:r>
      <w:r w:rsidR="00673F69">
        <w:rPr>
          <w:rFonts w:ascii="Arial" w:hAnsi="Arial" w:cs="Arial"/>
        </w:rPr>
        <w:t xml:space="preserve"> </w:t>
      </w:r>
      <w:proofErr w:type="spellStart"/>
      <w:r w:rsidR="00673F69">
        <w:rPr>
          <w:rFonts w:ascii="Arial" w:hAnsi="Arial" w:cs="Arial"/>
        </w:rPr>
        <w:t>xxxxxxxxxx</w:t>
      </w:r>
      <w:proofErr w:type="spellEnd"/>
      <w:r w:rsidR="00A771CB">
        <w:rPr>
          <w:rFonts w:ascii="Arial" w:hAnsi="Arial" w:cs="Arial"/>
        </w:rPr>
        <w:t xml:space="preserve"> </w:t>
      </w:r>
      <w:r w:rsidR="00D606DE">
        <w:rPr>
          <w:rFonts w:ascii="Arial" w:hAnsi="Arial" w:cs="Arial"/>
        </w:rPr>
        <w:t>korun</w:t>
      </w:r>
      <w:r w:rsidR="00A771CB">
        <w:rPr>
          <w:rFonts w:ascii="Arial" w:hAnsi="Arial" w:cs="Arial"/>
        </w:rPr>
        <w:t xml:space="preserve"> </w:t>
      </w:r>
      <w:r w:rsidR="00D606DE">
        <w:rPr>
          <w:rFonts w:ascii="Arial" w:hAnsi="Arial" w:cs="Arial"/>
        </w:rPr>
        <w:t xml:space="preserve">českých) </w:t>
      </w:r>
      <w:r w:rsidR="00A771CB">
        <w:rPr>
          <w:rFonts w:ascii="Arial" w:hAnsi="Arial" w:cs="Arial"/>
        </w:rPr>
        <w:t>za každý jeden kalendářní měsíc</w:t>
      </w:r>
      <w:r>
        <w:rPr>
          <w:rFonts w:ascii="Arial" w:hAnsi="Arial" w:cs="Arial"/>
        </w:rPr>
        <w:t xml:space="preserve"> (dále jen „</w:t>
      </w:r>
      <w:r>
        <w:rPr>
          <w:rFonts w:ascii="Arial" w:hAnsi="Arial" w:cs="Arial"/>
          <w:b/>
        </w:rPr>
        <w:t>Nejvyšší přípustná cena</w:t>
      </w:r>
      <w:r>
        <w:rPr>
          <w:rFonts w:ascii="Arial" w:hAnsi="Arial" w:cs="Arial"/>
        </w:rPr>
        <w:t>“).</w:t>
      </w:r>
      <w:r w:rsidR="00706319">
        <w:rPr>
          <w:rFonts w:ascii="Arial" w:hAnsi="Arial" w:cs="Arial"/>
        </w:rPr>
        <w:t xml:space="preserve"> Skutečnost, že Zhotovitel na základě požadavku Objednatele nebo z objektivního důvodu poskytne nebo bude muset poskytnout Služby </w:t>
      </w:r>
      <w:r w:rsidR="003C393B">
        <w:rPr>
          <w:rFonts w:ascii="Arial" w:hAnsi="Arial" w:cs="Arial"/>
        </w:rPr>
        <w:t>v rozsahu přesahujícím Nejvyšší přípustnou cenu, je rizikem Zhotovitele</w:t>
      </w:r>
      <w:r w:rsidR="0000174D">
        <w:rPr>
          <w:rFonts w:ascii="Arial" w:hAnsi="Arial" w:cs="Arial"/>
        </w:rPr>
        <w:t>, pročež je Zhotovitel povinen takovou službu poskytnout na vlastní náklad</w:t>
      </w:r>
      <w:r w:rsidR="003C393B">
        <w:rPr>
          <w:rFonts w:ascii="Arial" w:hAnsi="Arial" w:cs="Arial"/>
        </w:rPr>
        <w:t>.</w:t>
      </w:r>
    </w:p>
    <w:p w14:paraId="676D941F" w14:textId="77777777" w:rsidR="007D5324" w:rsidRPr="00BB196A" w:rsidRDefault="007D5324" w:rsidP="007D5324">
      <w:pPr>
        <w:pStyle w:val="Odstavecseseznamem"/>
        <w:jc w:val="both"/>
        <w:rPr>
          <w:rFonts w:ascii="Arial" w:hAnsi="Arial" w:cs="Arial"/>
        </w:rPr>
      </w:pPr>
    </w:p>
    <w:p w14:paraId="615A931F" w14:textId="71835063" w:rsidR="008F1B95" w:rsidRPr="00BB196A" w:rsidRDefault="00AE59FF" w:rsidP="00240834">
      <w:pPr>
        <w:pStyle w:val="Odstavecseseznamem"/>
        <w:numPr>
          <w:ilvl w:val="0"/>
          <w:numId w:val="11"/>
        </w:numPr>
        <w:jc w:val="both"/>
        <w:rPr>
          <w:rFonts w:ascii="Arial" w:hAnsi="Arial" w:cs="Arial"/>
        </w:rPr>
      </w:pPr>
      <w:r w:rsidRPr="00BB196A">
        <w:rPr>
          <w:rFonts w:ascii="Arial" w:hAnsi="Arial" w:cs="Arial"/>
        </w:rPr>
        <w:t>Nárok na zaplacení</w:t>
      </w:r>
      <w:r w:rsidR="00360633" w:rsidRPr="00BB196A">
        <w:rPr>
          <w:rFonts w:ascii="Arial" w:hAnsi="Arial" w:cs="Arial"/>
        </w:rPr>
        <w:t xml:space="preserve"> Ceny</w:t>
      </w:r>
      <w:r w:rsidRPr="00BB196A">
        <w:rPr>
          <w:rFonts w:ascii="Arial" w:hAnsi="Arial" w:cs="Arial"/>
        </w:rPr>
        <w:t xml:space="preserve"> </w:t>
      </w:r>
      <w:r w:rsidR="0085591C" w:rsidRPr="00BB196A">
        <w:rPr>
          <w:rFonts w:ascii="Arial" w:hAnsi="Arial" w:cs="Arial"/>
        </w:rPr>
        <w:t xml:space="preserve">vzniká </w:t>
      </w:r>
      <w:r w:rsidR="008F1B95" w:rsidRPr="00BB196A">
        <w:rPr>
          <w:rFonts w:ascii="Arial" w:hAnsi="Arial" w:cs="Arial"/>
        </w:rPr>
        <w:t xml:space="preserve">Zhotoviteli </w:t>
      </w:r>
      <w:r w:rsidR="00152DFD" w:rsidRPr="00BB196A">
        <w:rPr>
          <w:rFonts w:ascii="Arial" w:hAnsi="Arial" w:cs="Arial"/>
        </w:rPr>
        <w:t xml:space="preserve">vždy po uplynutí kalendářního měsíce na základě Objednatelem </w:t>
      </w:r>
      <w:r w:rsidR="0000174D">
        <w:rPr>
          <w:rFonts w:ascii="Arial" w:hAnsi="Arial" w:cs="Arial"/>
        </w:rPr>
        <w:t xml:space="preserve">písemně </w:t>
      </w:r>
      <w:r w:rsidR="00152DFD" w:rsidRPr="00BB196A">
        <w:rPr>
          <w:rFonts w:ascii="Arial" w:hAnsi="Arial" w:cs="Arial"/>
        </w:rPr>
        <w:t>odsouhlaseného přehledu poskytnutých Služeb (tj. výkazu práce)</w:t>
      </w:r>
      <w:r w:rsidR="007543DD" w:rsidRPr="00BB196A">
        <w:rPr>
          <w:rFonts w:ascii="Arial" w:hAnsi="Arial" w:cs="Arial"/>
        </w:rPr>
        <w:t xml:space="preserve"> zaslaného </w:t>
      </w:r>
      <w:r w:rsidRPr="00BB196A">
        <w:rPr>
          <w:rFonts w:ascii="Arial" w:hAnsi="Arial" w:cs="Arial"/>
        </w:rPr>
        <w:t>Objednateli</w:t>
      </w:r>
      <w:r w:rsidR="007543DD" w:rsidRPr="00BB196A">
        <w:rPr>
          <w:rFonts w:ascii="Arial" w:hAnsi="Arial" w:cs="Arial"/>
        </w:rPr>
        <w:t xml:space="preserve"> </w:t>
      </w:r>
      <w:r w:rsidRPr="00BB196A">
        <w:rPr>
          <w:rFonts w:ascii="Arial" w:hAnsi="Arial" w:cs="Arial"/>
        </w:rPr>
        <w:t>Zhotovitelem</w:t>
      </w:r>
      <w:r w:rsidR="007543DD" w:rsidRPr="00BB196A">
        <w:rPr>
          <w:rFonts w:ascii="Arial" w:hAnsi="Arial" w:cs="Arial"/>
        </w:rPr>
        <w:t xml:space="preserve"> do 5. dne n</w:t>
      </w:r>
      <w:r w:rsidRPr="00BB196A">
        <w:rPr>
          <w:rFonts w:ascii="Arial" w:hAnsi="Arial" w:cs="Arial"/>
        </w:rPr>
        <w:t>ásledujícího měsíce a</w:t>
      </w:r>
      <w:r w:rsidR="007543DD" w:rsidRPr="00BB196A">
        <w:rPr>
          <w:rFonts w:ascii="Arial" w:hAnsi="Arial" w:cs="Arial"/>
        </w:rPr>
        <w:t xml:space="preserve"> doloženého</w:t>
      </w:r>
      <w:r w:rsidRPr="00BB196A">
        <w:rPr>
          <w:rFonts w:ascii="Arial" w:hAnsi="Arial" w:cs="Arial"/>
        </w:rPr>
        <w:t xml:space="preserve"> oběma Smluvními stranami podepsanými</w:t>
      </w:r>
      <w:r w:rsidR="007543DD" w:rsidRPr="00BB196A">
        <w:rPr>
          <w:rFonts w:ascii="Arial" w:hAnsi="Arial" w:cs="Arial"/>
        </w:rPr>
        <w:t xml:space="preserve"> předávacími protokoly</w:t>
      </w:r>
      <w:r w:rsidRPr="00BB196A">
        <w:rPr>
          <w:rFonts w:ascii="Arial" w:hAnsi="Arial" w:cs="Arial"/>
        </w:rPr>
        <w:t>.</w:t>
      </w:r>
      <w:r w:rsidR="00360633" w:rsidRPr="00BB196A">
        <w:rPr>
          <w:rFonts w:ascii="Arial" w:hAnsi="Arial" w:cs="Arial"/>
        </w:rPr>
        <w:t xml:space="preserve"> Nárok na zaplacení Ceny však Zhotoviteli nevznikne, neslouží-li poskytnut</w:t>
      </w:r>
      <w:r w:rsidR="0085591C" w:rsidRPr="00BB196A">
        <w:rPr>
          <w:rFonts w:ascii="Arial" w:hAnsi="Arial" w:cs="Arial"/>
        </w:rPr>
        <w:t>é</w:t>
      </w:r>
      <w:r w:rsidR="00360633" w:rsidRPr="00BB196A">
        <w:rPr>
          <w:rFonts w:ascii="Arial" w:hAnsi="Arial" w:cs="Arial"/>
        </w:rPr>
        <w:t xml:space="preserve"> a vyúčtovan</w:t>
      </w:r>
      <w:r w:rsidR="0085591C" w:rsidRPr="00BB196A">
        <w:rPr>
          <w:rFonts w:ascii="Arial" w:hAnsi="Arial" w:cs="Arial"/>
        </w:rPr>
        <w:t>é</w:t>
      </w:r>
      <w:r w:rsidR="00360633" w:rsidRPr="00BB196A">
        <w:rPr>
          <w:rFonts w:ascii="Arial" w:hAnsi="Arial" w:cs="Arial"/>
        </w:rPr>
        <w:t xml:space="preserve"> </w:t>
      </w:r>
      <w:r w:rsidR="0085591C" w:rsidRPr="00BB196A">
        <w:rPr>
          <w:rFonts w:ascii="Arial" w:hAnsi="Arial" w:cs="Arial"/>
        </w:rPr>
        <w:t>Služby</w:t>
      </w:r>
      <w:r w:rsidR="00360633" w:rsidRPr="00BB196A">
        <w:rPr>
          <w:rFonts w:ascii="Arial" w:hAnsi="Arial" w:cs="Arial"/>
        </w:rPr>
        <w:t xml:space="preserve"> zřejmě svému účelu a</w:t>
      </w:r>
      <w:r w:rsidR="001D3773">
        <w:rPr>
          <w:rFonts w:ascii="Arial" w:hAnsi="Arial" w:cs="Arial"/>
        </w:rPr>
        <w:t>/</w:t>
      </w:r>
      <w:r w:rsidR="00360633" w:rsidRPr="00BB196A">
        <w:rPr>
          <w:rFonts w:ascii="Arial" w:hAnsi="Arial" w:cs="Arial"/>
        </w:rPr>
        <w:t xml:space="preserve">nebo </w:t>
      </w:r>
      <w:r w:rsidR="0085591C" w:rsidRPr="00BB196A">
        <w:rPr>
          <w:rFonts w:ascii="Arial" w:hAnsi="Arial" w:cs="Arial"/>
        </w:rPr>
        <w:t>jsou</w:t>
      </w:r>
      <w:r w:rsidR="00360633" w:rsidRPr="00BB196A">
        <w:rPr>
          <w:rFonts w:ascii="Arial" w:hAnsi="Arial" w:cs="Arial"/>
        </w:rPr>
        <w:t xml:space="preserve"> vadn</w:t>
      </w:r>
      <w:r w:rsidR="0085591C" w:rsidRPr="00BB196A">
        <w:rPr>
          <w:rFonts w:ascii="Arial" w:hAnsi="Arial" w:cs="Arial"/>
        </w:rPr>
        <w:t>é</w:t>
      </w:r>
      <w:r w:rsidR="00360633" w:rsidRPr="00BB196A">
        <w:rPr>
          <w:rFonts w:ascii="Arial" w:hAnsi="Arial" w:cs="Arial"/>
        </w:rPr>
        <w:t xml:space="preserve">. V takovém případě je </w:t>
      </w:r>
      <w:r w:rsidR="0085591C" w:rsidRPr="00BB196A">
        <w:rPr>
          <w:rFonts w:ascii="Arial" w:hAnsi="Arial" w:cs="Arial"/>
        </w:rPr>
        <w:t>Zhotovitel</w:t>
      </w:r>
      <w:r w:rsidR="00360633" w:rsidRPr="00BB196A">
        <w:rPr>
          <w:rFonts w:ascii="Arial" w:hAnsi="Arial" w:cs="Arial"/>
        </w:rPr>
        <w:t xml:space="preserve"> povinen bezodkladně vady opravit. Po bezvadném poskytnutí </w:t>
      </w:r>
      <w:r w:rsidR="0085591C" w:rsidRPr="00BB196A">
        <w:rPr>
          <w:rFonts w:ascii="Arial" w:hAnsi="Arial" w:cs="Arial"/>
        </w:rPr>
        <w:t>S</w:t>
      </w:r>
      <w:r w:rsidR="00360633" w:rsidRPr="00BB196A">
        <w:rPr>
          <w:rFonts w:ascii="Arial" w:hAnsi="Arial" w:cs="Arial"/>
        </w:rPr>
        <w:t>luž</w:t>
      </w:r>
      <w:r w:rsidR="0085591C" w:rsidRPr="00BB196A">
        <w:rPr>
          <w:rFonts w:ascii="Arial" w:hAnsi="Arial" w:cs="Arial"/>
        </w:rPr>
        <w:t>eb</w:t>
      </w:r>
      <w:r w:rsidR="00360633" w:rsidRPr="00BB196A">
        <w:rPr>
          <w:rFonts w:ascii="Arial" w:hAnsi="Arial" w:cs="Arial"/>
        </w:rPr>
        <w:t xml:space="preserve"> je </w:t>
      </w:r>
      <w:r w:rsidR="00251817">
        <w:rPr>
          <w:rFonts w:ascii="Arial" w:hAnsi="Arial" w:cs="Arial"/>
        </w:rPr>
        <w:t>Zhotovitel</w:t>
      </w:r>
      <w:r w:rsidR="00360633" w:rsidRPr="00BB196A">
        <w:rPr>
          <w:rFonts w:ascii="Arial" w:hAnsi="Arial" w:cs="Arial"/>
        </w:rPr>
        <w:t xml:space="preserve"> oprávněn postupovat dle odst. </w:t>
      </w:r>
      <w:r w:rsidR="00A559D9">
        <w:rPr>
          <w:rFonts w:ascii="Arial" w:hAnsi="Arial" w:cs="Arial"/>
        </w:rPr>
        <w:t>5</w:t>
      </w:r>
      <w:r w:rsidR="00A65199" w:rsidRPr="00BB196A">
        <w:rPr>
          <w:rFonts w:ascii="Arial" w:hAnsi="Arial" w:cs="Arial"/>
        </w:rPr>
        <w:t>) tohoto článku Smlouvy.</w:t>
      </w:r>
    </w:p>
    <w:p w14:paraId="6ACAFCA7" w14:textId="77777777" w:rsidR="008F1B95" w:rsidRPr="00BB196A" w:rsidRDefault="008F1B95" w:rsidP="008F1B95">
      <w:pPr>
        <w:pStyle w:val="Odstavecseseznamem"/>
        <w:rPr>
          <w:rFonts w:ascii="Arial" w:hAnsi="Arial" w:cs="Arial"/>
        </w:rPr>
      </w:pPr>
    </w:p>
    <w:p w14:paraId="3360A14C" w14:textId="609ACAB3" w:rsidR="0026066B" w:rsidRPr="00BB196A" w:rsidRDefault="008F1B95" w:rsidP="00240834">
      <w:pPr>
        <w:pStyle w:val="Odstavecseseznamem"/>
        <w:numPr>
          <w:ilvl w:val="0"/>
          <w:numId w:val="11"/>
        </w:numPr>
        <w:jc w:val="both"/>
        <w:rPr>
          <w:rFonts w:ascii="Arial" w:hAnsi="Arial" w:cs="Arial"/>
        </w:rPr>
      </w:pPr>
      <w:r w:rsidRPr="00BB196A">
        <w:rPr>
          <w:rFonts w:ascii="Arial" w:hAnsi="Arial" w:cs="Arial"/>
        </w:rPr>
        <w:t xml:space="preserve">Cena za Služby bude </w:t>
      </w:r>
      <w:r w:rsidR="00BC3476" w:rsidRPr="00BB196A">
        <w:rPr>
          <w:rFonts w:ascii="Arial" w:hAnsi="Arial" w:cs="Arial"/>
        </w:rPr>
        <w:t>Objednatelem</w:t>
      </w:r>
      <w:r w:rsidRPr="00BB196A">
        <w:rPr>
          <w:rFonts w:ascii="Arial" w:hAnsi="Arial" w:cs="Arial"/>
        </w:rPr>
        <w:t xml:space="preserve"> uhrazena </w:t>
      </w:r>
      <w:r w:rsidR="00DF4F75" w:rsidRPr="00BB196A">
        <w:rPr>
          <w:rFonts w:ascii="Arial" w:hAnsi="Arial" w:cs="Arial"/>
        </w:rPr>
        <w:t xml:space="preserve">po vzniku nároku na zaplacení Ceny </w:t>
      </w:r>
      <w:r w:rsidRPr="00BB196A">
        <w:rPr>
          <w:rFonts w:ascii="Arial" w:hAnsi="Arial" w:cs="Arial"/>
        </w:rPr>
        <w:t xml:space="preserve">na základě </w:t>
      </w:r>
      <w:r w:rsidR="00930BC6" w:rsidRPr="00BB196A">
        <w:rPr>
          <w:rFonts w:ascii="Arial" w:hAnsi="Arial" w:cs="Arial"/>
        </w:rPr>
        <w:t xml:space="preserve">Zhotovitelem vystaveného </w:t>
      </w:r>
      <w:r w:rsidRPr="00BB196A">
        <w:rPr>
          <w:rFonts w:ascii="Arial" w:hAnsi="Arial" w:cs="Arial"/>
        </w:rPr>
        <w:t xml:space="preserve">daňového dokladu </w:t>
      </w:r>
      <w:r w:rsidR="006971EE" w:rsidRPr="00BB196A">
        <w:rPr>
          <w:rFonts w:ascii="Arial" w:hAnsi="Arial" w:cs="Arial"/>
        </w:rPr>
        <w:t xml:space="preserve">obsahujícího všechny náležitosti </w:t>
      </w:r>
      <w:r w:rsidR="0026066B" w:rsidRPr="00BB196A">
        <w:rPr>
          <w:rFonts w:ascii="Arial" w:hAnsi="Arial" w:cs="Arial"/>
        </w:rPr>
        <w:t>s</w:t>
      </w:r>
      <w:r w:rsidR="00A65199" w:rsidRPr="00BB196A">
        <w:rPr>
          <w:rFonts w:ascii="Arial" w:hAnsi="Arial" w:cs="Arial"/>
        </w:rPr>
        <w:t>tanovené</w:t>
      </w:r>
      <w:r w:rsidR="0026066B" w:rsidRPr="00BB196A">
        <w:rPr>
          <w:rFonts w:ascii="Arial" w:hAnsi="Arial" w:cs="Arial"/>
        </w:rPr>
        <w:t xml:space="preserve"> v příslušných ustanoveních zákona č. 235/2004 Sb., zákon o dani z přidané hodnoty, ve znění pozdějších předpisů</w:t>
      </w:r>
      <w:r w:rsidR="00606760">
        <w:rPr>
          <w:rFonts w:ascii="Arial" w:hAnsi="Arial" w:cs="Arial"/>
        </w:rPr>
        <w:t>, v opačném případě nenastane splatnost vyúčtované Ceny</w:t>
      </w:r>
      <w:r w:rsidR="00BA4B3A">
        <w:rPr>
          <w:rFonts w:ascii="Arial" w:hAnsi="Arial" w:cs="Arial"/>
        </w:rPr>
        <w:t xml:space="preserve"> dohodnutá v čl. IV. odst. 6 této Smlouvy.</w:t>
      </w:r>
      <w:r w:rsidR="0000174D">
        <w:rPr>
          <w:rFonts w:ascii="Arial" w:hAnsi="Arial" w:cs="Arial"/>
        </w:rPr>
        <w:t xml:space="preserve"> Přílohou faktury bude odsouhlasený přehled</w:t>
      </w:r>
      <w:r w:rsidR="00804198">
        <w:rPr>
          <w:rFonts w:ascii="Arial" w:hAnsi="Arial" w:cs="Arial"/>
        </w:rPr>
        <w:t xml:space="preserve"> poskytnutých Služeb</w:t>
      </w:r>
      <w:r w:rsidR="0000174D">
        <w:rPr>
          <w:rFonts w:ascii="Arial" w:hAnsi="Arial" w:cs="Arial"/>
        </w:rPr>
        <w:t xml:space="preserve"> dle čl. IV. odst. 4) této Smlouvy.</w:t>
      </w:r>
    </w:p>
    <w:p w14:paraId="1D18C192" w14:textId="77777777" w:rsidR="0026066B" w:rsidRPr="00BB196A" w:rsidRDefault="0026066B" w:rsidP="0026066B">
      <w:pPr>
        <w:pStyle w:val="Odstavecseseznamem"/>
        <w:rPr>
          <w:rFonts w:ascii="Arial" w:hAnsi="Arial" w:cs="Arial"/>
        </w:rPr>
      </w:pPr>
    </w:p>
    <w:p w14:paraId="1C9C4065" w14:textId="39BCD2A6" w:rsidR="008F1B95" w:rsidRPr="00BB196A" w:rsidRDefault="0026066B" w:rsidP="00240834">
      <w:pPr>
        <w:pStyle w:val="Odstavecseseznamem"/>
        <w:numPr>
          <w:ilvl w:val="0"/>
          <w:numId w:val="11"/>
        </w:numPr>
        <w:jc w:val="both"/>
        <w:rPr>
          <w:rFonts w:ascii="Arial" w:hAnsi="Arial" w:cs="Arial"/>
        </w:rPr>
      </w:pPr>
      <w:r w:rsidRPr="00BB196A">
        <w:rPr>
          <w:rFonts w:ascii="Arial" w:hAnsi="Arial" w:cs="Arial"/>
        </w:rPr>
        <w:t xml:space="preserve">Splatnost </w:t>
      </w:r>
      <w:r w:rsidR="00606760">
        <w:rPr>
          <w:rFonts w:ascii="Arial" w:hAnsi="Arial" w:cs="Arial"/>
        </w:rPr>
        <w:t xml:space="preserve">faktury Zhotovitele </w:t>
      </w:r>
      <w:r w:rsidRPr="00BB196A">
        <w:rPr>
          <w:rFonts w:ascii="Arial" w:hAnsi="Arial" w:cs="Arial"/>
        </w:rPr>
        <w:t xml:space="preserve">se stanovuje na </w:t>
      </w:r>
      <w:r w:rsidR="00606760">
        <w:rPr>
          <w:rFonts w:ascii="Arial" w:hAnsi="Arial" w:cs="Arial"/>
        </w:rPr>
        <w:t>2</w:t>
      </w:r>
      <w:r w:rsidR="002667E1">
        <w:rPr>
          <w:rFonts w:ascii="Arial" w:hAnsi="Arial" w:cs="Arial"/>
        </w:rPr>
        <w:t>3</w:t>
      </w:r>
      <w:r w:rsidR="00DF4F75" w:rsidRPr="00BB196A">
        <w:rPr>
          <w:rFonts w:ascii="Arial" w:hAnsi="Arial" w:cs="Arial"/>
        </w:rPr>
        <w:t xml:space="preserve"> </w:t>
      </w:r>
      <w:r w:rsidR="002667E1">
        <w:rPr>
          <w:rFonts w:ascii="Arial" w:hAnsi="Arial" w:cs="Arial"/>
        </w:rPr>
        <w:t xml:space="preserve">kalendářních </w:t>
      </w:r>
      <w:r w:rsidR="00DF4F75" w:rsidRPr="00BB196A">
        <w:rPr>
          <w:rFonts w:ascii="Arial" w:hAnsi="Arial" w:cs="Arial"/>
        </w:rPr>
        <w:t>dnů</w:t>
      </w:r>
      <w:r w:rsidR="00A03B9D" w:rsidRPr="00BB196A">
        <w:rPr>
          <w:rFonts w:ascii="Arial" w:hAnsi="Arial" w:cs="Arial"/>
        </w:rPr>
        <w:t xml:space="preserve"> ode dne doručení</w:t>
      </w:r>
      <w:r w:rsidRPr="00BB196A">
        <w:rPr>
          <w:rFonts w:ascii="Arial" w:hAnsi="Arial" w:cs="Arial"/>
        </w:rPr>
        <w:t xml:space="preserve"> daňového dokladu</w:t>
      </w:r>
      <w:r w:rsidR="00A65199" w:rsidRPr="00BB196A">
        <w:rPr>
          <w:rFonts w:ascii="Arial" w:hAnsi="Arial" w:cs="Arial"/>
        </w:rPr>
        <w:t xml:space="preserve"> dle</w:t>
      </w:r>
      <w:r w:rsidR="00A03B9D" w:rsidRPr="00BB196A">
        <w:rPr>
          <w:rFonts w:ascii="Arial" w:hAnsi="Arial" w:cs="Arial"/>
        </w:rPr>
        <w:t xml:space="preserve"> </w:t>
      </w:r>
      <w:r w:rsidR="00A65199" w:rsidRPr="00BB196A">
        <w:rPr>
          <w:rFonts w:ascii="Arial" w:hAnsi="Arial" w:cs="Arial"/>
        </w:rPr>
        <w:t>odst. 4) tohoto článku</w:t>
      </w:r>
      <w:r w:rsidR="005E07B4" w:rsidRPr="00BB196A">
        <w:rPr>
          <w:rFonts w:ascii="Arial" w:hAnsi="Arial" w:cs="Arial"/>
        </w:rPr>
        <w:t xml:space="preserve"> </w:t>
      </w:r>
      <w:r w:rsidR="00360633" w:rsidRPr="00BB196A">
        <w:rPr>
          <w:rFonts w:ascii="Arial" w:hAnsi="Arial" w:cs="Arial"/>
        </w:rPr>
        <w:t>Objednateli</w:t>
      </w:r>
      <w:r w:rsidR="005E07B4" w:rsidRPr="00BB196A">
        <w:rPr>
          <w:rFonts w:ascii="Arial" w:hAnsi="Arial" w:cs="Arial"/>
        </w:rPr>
        <w:t>.</w:t>
      </w:r>
    </w:p>
    <w:p w14:paraId="770A7E9B" w14:textId="77777777" w:rsidR="00CE0A49" w:rsidRPr="00BB196A" w:rsidRDefault="00CE0A49" w:rsidP="00CE0A49">
      <w:pPr>
        <w:pStyle w:val="Odstavecseseznamem"/>
        <w:rPr>
          <w:rFonts w:ascii="Arial" w:hAnsi="Arial" w:cs="Arial"/>
        </w:rPr>
      </w:pPr>
    </w:p>
    <w:p w14:paraId="1C78C312" w14:textId="1B5C29D0" w:rsidR="00502E6C" w:rsidRPr="00BB196A" w:rsidRDefault="00930BC6" w:rsidP="00240834">
      <w:pPr>
        <w:pStyle w:val="Odstavecseseznamem"/>
        <w:numPr>
          <w:ilvl w:val="0"/>
          <w:numId w:val="11"/>
        </w:numPr>
        <w:jc w:val="both"/>
        <w:rPr>
          <w:rFonts w:ascii="Arial" w:hAnsi="Arial" w:cs="Arial"/>
        </w:rPr>
      </w:pPr>
      <w:r w:rsidRPr="00BB196A">
        <w:rPr>
          <w:rFonts w:ascii="Arial" w:hAnsi="Arial" w:cs="Arial"/>
        </w:rPr>
        <w:t xml:space="preserve">Faktura se považuje za uhrazenou okamžikem </w:t>
      </w:r>
      <w:r w:rsidR="002667E1">
        <w:rPr>
          <w:rFonts w:ascii="Arial" w:hAnsi="Arial" w:cs="Arial"/>
        </w:rPr>
        <w:t>při</w:t>
      </w:r>
      <w:r w:rsidRPr="00BB196A">
        <w:rPr>
          <w:rFonts w:ascii="Arial" w:hAnsi="Arial" w:cs="Arial"/>
        </w:rPr>
        <w:t xml:space="preserve">psání příslušné částky </w:t>
      </w:r>
      <w:r w:rsidR="002667E1">
        <w:rPr>
          <w:rFonts w:ascii="Arial" w:hAnsi="Arial" w:cs="Arial"/>
        </w:rPr>
        <w:t>na</w:t>
      </w:r>
      <w:r w:rsidRPr="00BB196A">
        <w:rPr>
          <w:rFonts w:ascii="Arial" w:hAnsi="Arial" w:cs="Arial"/>
        </w:rPr>
        <w:t> úč</w:t>
      </w:r>
      <w:r w:rsidR="002667E1">
        <w:rPr>
          <w:rFonts w:ascii="Arial" w:hAnsi="Arial" w:cs="Arial"/>
        </w:rPr>
        <w:t>e</w:t>
      </w:r>
      <w:r w:rsidRPr="00BB196A">
        <w:rPr>
          <w:rFonts w:ascii="Arial" w:hAnsi="Arial" w:cs="Arial"/>
        </w:rPr>
        <w:t>t</w:t>
      </w:r>
      <w:r w:rsidR="002667E1">
        <w:rPr>
          <w:rFonts w:ascii="Arial" w:hAnsi="Arial" w:cs="Arial"/>
        </w:rPr>
        <w:t xml:space="preserve"> Zhotovitele</w:t>
      </w:r>
      <w:r w:rsidRPr="00BB196A">
        <w:rPr>
          <w:rFonts w:ascii="Arial" w:hAnsi="Arial" w:cs="Arial"/>
        </w:rPr>
        <w:t>. V případě, že k úhradě nedojde, je Zhotovitel povinen oznámit Objednateli, že je tento v prodlení a upozornit ho na jemu případně hrozící škody</w:t>
      </w:r>
      <w:r w:rsidR="007A2862" w:rsidRPr="00BB196A">
        <w:rPr>
          <w:rFonts w:ascii="Arial" w:hAnsi="Arial" w:cs="Arial"/>
        </w:rPr>
        <w:t xml:space="preserve"> a poskytnout mu dodatečnou lhůtu k</w:t>
      </w:r>
      <w:r w:rsidR="002667E1">
        <w:rPr>
          <w:rFonts w:ascii="Arial" w:hAnsi="Arial" w:cs="Arial"/>
        </w:rPr>
        <w:t> </w:t>
      </w:r>
      <w:r w:rsidR="007A2862" w:rsidRPr="00BB196A">
        <w:rPr>
          <w:rFonts w:ascii="Arial" w:hAnsi="Arial" w:cs="Arial"/>
        </w:rPr>
        <w:t>plnění</w:t>
      </w:r>
      <w:r w:rsidR="002667E1">
        <w:rPr>
          <w:rFonts w:ascii="Arial" w:hAnsi="Arial" w:cs="Arial"/>
        </w:rPr>
        <w:t>, tj. 10 kalendářních dní</w:t>
      </w:r>
      <w:r w:rsidR="00BA4B3A">
        <w:rPr>
          <w:rFonts w:ascii="Arial" w:hAnsi="Arial" w:cs="Arial"/>
        </w:rPr>
        <w:t>, jinak není Objednatel v prodlení.</w:t>
      </w:r>
    </w:p>
    <w:p w14:paraId="5FE04B40" w14:textId="77777777" w:rsidR="00502E6C" w:rsidRPr="00BB196A" w:rsidRDefault="00502E6C" w:rsidP="00502E6C">
      <w:pPr>
        <w:pStyle w:val="Odstavecseseznamem"/>
        <w:rPr>
          <w:rFonts w:ascii="Arial" w:hAnsi="Arial" w:cs="Arial"/>
        </w:rPr>
      </w:pPr>
    </w:p>
    <w:p w14:paraId="6EF4B980" w14:textId="3565AF35" w:rsidR="00502E6C" w:rsidRPr="00BB196A" w:rsidRDefault="00A761CD" w:rsidP="00240834">
      <w:pPr>
        <w:pStyle w:val="Odstavecseseznamem"/>
        <w:numPr>
          <w:ilvl w:val="0"/>
          <w:numId w:val="11"/>
        </w:numPr>
        <w:jc w:val="both"/>
        <w:rPr>
          <w:rFonts w:ascii="Arial" w:hAnsi="Arial" w:cs="Arial"/>
        </w:rPr>
      </w:pPr>
      <w:r>
        <w:rPr>
          <w:rFonts w:ascii="Arial" w:hAnsi="Arial" w:cs="Arial"/>
        </w:rPr>
        <w:t>Sazba</w:t>
      </w:r>
      <w:r w:rsidR="00502E6C" w:rsidRPr="00BB196A">
        <w:rPr>
          <w:rFonts w:ascii="Arial" w:hAnsi="Arial" w:cs="Arial"/>
        </w:rPr>
        <w:t xml:space="preserve"> DPH bude k </w:t>
      </w:r>
      <w:r w:rsidR="007A2862" w:rsidRPr="00BB196A">
        <w:rPr>
          <w:rFonts w:ascii="Arial" w:hAnsi="Arial" w:cs="Arial"/>
        </w:rPr>
        <w:t>Ceně</w:t>
      </w:r>
      <w:r w:rsidR="00502E6C" w:rsidRPr="00BB196A">
        <w:rPr>
          <w:rFonts w:ascii="Arial" w:hAnsi="Arial" w:cs="Arial"/>
        </w:rPr>
        <w:t xml:space="preserve"> přip</w:t>
      </w:r>
      <w:r w:rsidR="0004368D">
        <w:rPr>
          <w:rFonts w:ascii="Arial" w:hAnsi="Arial" w:cs="Arial"/>
        </w:rPr>
        <w:t xml:space="preserve">očtena dle aktuálně platné výše, je-li Zhotovitel plátcem DPH. </w:t>
      </w:r>
    </w:p>
    <w:p w14:paraId="3D7D4F2C" w14:textId="77777777" w:rsidR="00502E6C" w:rsidRPr="00BB196A" w:rsidRDefault="00502E6C" w:rsidP="00502E6C">
      <w:pPr>
        <w:pStyle w:val="Odstavecseseznamem"/>
        <w:rPr>
          <w:rFonts w:ascii="Arial" w:hAnsi="Arial" w:cs="Arial"/>
        </w:rPr>
      </w:pPr>
    </w:p>
    <w:p w14:paraId="2D66509D" w14:textId="44042C64" w:rsidR="004A0273" w:rsidRPr="008200F3" w:rsidRDefault="00502E6C" w:rsidP="008200F3">
      <w:pPr>
        <w:pStyle w:val="Odstavecseseznamem"/>
        <w:numPr>
          <w:ilvl w:val="0"/>
          <w:numId w:val="11"/>
        </w:numPr>
        <w:jc w:val="both"/>
        <w:rPr>
          <w:rFonts w:ascii="Arial" w:hAnsi="Arial" w:cs="Arial"/>
        </w:rPr>
      </w:pPr>
      <w:r w:rsidRPr="00BB196A">
        <w:rPr>
          <w:rFonts w:ascii="Arial" w:hAnsi="Arial" w:cs="Arial"/>
        </w:rPr>
        <w:t xml:space="preserve">Pro vyloučení pochybností se uvádí, že </w:t>
      </w:r>
      <w:r w:rsidR="007A2862" w:rsidRPr="00BB196A">
        <w:rPr>
          <w:rFonts w:ascii="Arial" w:hAnsi="Arial" w:cs="Arial"/>
        </w:rPr>
        <w:t>Objednatel</w:t>
      </w:r>
      <w:r w:rsidRPr="00BB196A">
        <w:rPr>
          <w:rFonts w:ascii="Arial" w:hAnsi="Arial" w:cs="Arial"/>
        </w:rPr>
        <w:t xml:space="preserve"> </w:t>
      </w:r>
      <w:r w:rsidR="002F50A8">
        <w:rPr>
          <w:rFonts w:ascii="Arial" w:hAnsi="Arial" w:cs="Arial"/>
        </w:rPr>
        <w:t>neposkytuje</w:t>
      </w:r>
      <w:r w:rsidRPr="00BB196A">
        <w:rPr>
          <w:rFonts w:ascii="Arial" w:hAnsi="Arial" w:cs="Arial"/>
        </w:rPr>
        <w:t xml:space="preserve"> </w:t>
      </w:r>
      <w:r w:rsidR="007A2862" w:rsidRPr="00BB196A">
        <w:rPr>
          <w:rFonts w:ascii="Arial" w:hAnsi="Arial" w:cs="Arial"/>
        </w:rPr>
        <w:t>Zhotoviteli</w:t>
      </w:r>
      <w:r w:rsidRPr="00BB196A">
        <w:rPr>
          <w:rFonts w:ascii="Arial" w:hAnsi="Arial" w:cs="Arial"/>
        </w:rPr>
        <w:t xml:space="preserve"> žádné zálohy na </w:t>
      </w:r>
      <w:r w:rsidR="007A2862" w:rsidRPr="00BB196A">
        <w:rPr>
          <w:rFonts w:ascii="Arial" w:hAnsi="Arial" w:cs="Arial"/>
        </w:rPr>
        <w:t>S</w:t>
      </w:r>
      <w:r w:rsidRPr="00BB196A">
        <w:rPr>
          <w:rFonts w:ascii="Arial" w:hAnsi="Arial" w:cs="Arial"/>
        </w:rPr>
        <w:t>lužby.</w:t>
      </w:r>
    </w:p>
    <w:p w14:paraId="024768C8" w14:textId="7B1A7AEE" w:rsidR="004A0273" w:rsidRDefault="004A0273" w:rsidP="005E07B4">
      <w:pPr>
        <w:pStyle w:val="Odstavecseseznamem"/>
        <w:jc w:val="center"/>
        <w:rPr>
          <w:rFonts w:ascii="Arial" w:hAnsi="Arial" w:cs="Arial"/>
          <w:b/>
        </w:rPr>
      </w:pPr>
    </w:p>
    <w:p w14:paraId="54A57301" w14:textId="6C43E546" w:rsidR="005E07B4" w:rsidRPr="00BB196A" w:rsidRDefault="005E07B4" w:rsidP="00430707">
      <w:pPr>
        <w:pStyle w:val="Odstavecseseznamem"/>
        <w:ind w:left="0"/>
        <w:jc w:val="center"/>
        <w:rPr>
          <w:rFonts w:ascii="Arial" w:hAnsi="Arial" w:cs="Arial"/>
          <w:b/>
        </w:rPr>
      </w:pPr>
      <w:r w:rsidRPr="00BB196A">
        <w:rPr>
          <w:rFonts w:ascii="Arial" w:hAnsi="Arial" w:cs="Arial"/>
          <w:b/>
        </w:rPr>
        <w:lastRenderedPageBreak/>
        <w:t>I</w:t>
      </w:r>
      <w:r w:rsidR="00430707" w:rsidRPr="00BB196A">
        <w:rPr>
          <w:rFonts w:ascii="Arial" w:hAnsi="Arial" w:cs="Arial"/>
          <w:b/>
        </w:rPr>
        <w:t>V</w:t>
      </w:r>
      <w:r w:rsidRPr="00BB196A">
        <w:rPr>
          <w:rFonts w:ascii="Arial" w:hAnsi="Arial" w:cs="Arial"/>
          <w:b/>
        </w:rPr>
        <w:t>.</w:t>
      </w:r>
    </w:p>
    <w:p w14:paraId="6A39DBE1" w14:textId="07FD44DE" w:rsidR="005E07B4" w:rsidRPr="00BB196A" w:rsidRDefault="005E07B4" w:rsidP="00430707">
      <w:pPr>
        <w:pStyle w:val="Odstavecseseznamem"/>
        <w:ind w:left="0"/>
        <w:jc w:val="center"/>
        <w:rPr>
          <w:rFonts w:ascii="Arial" w:hAnsi="Arial" w:cs="Arial"/>
          <w:b/>
        </w:rPr>
      </w:pPr>
      <w:r w:rsidRPr="00BB196A">
        <w:rPr>
          <w:rFonts w:ascii="Arial" w:hAnsi="Arial" w:cs="Arial"/>
          <w:b/>
        </w:rPr>
        <w:t>Práva a povinnosti Zhotovitele</w:t>
      </w:r>
    </w:p>
    <w:p w14:paraId="20CCE69A" w14:textId="77777777" w:rsidR="00152DFD" w:rsidRPr="00BB196A" w:rsidRDefault="00152DFD" w:rsidP="005E07B4">
      <w:pPr>
        <w:pStyle w:val="Odstavecseseznamem"/>
        <w:jc w:val="both"/>
        <w:rPr>
          <w:rFonts w:ascii="Arial" w:hAnsi="Arial" w:cs="Arial"/>
        </w:rPr>
      </w:pPr>
    </w:p>
    <w:p w14:paraId="2979A7D1" w14:textId="1284C0B5" w:rsidR="001E3178" w:rsidRPr="00BB196A" w:rsidRDefault="005E07B4" w:rsidP="001E3178">
      <w:pPr>
        <w:pStyle w:val="Odstavecseseznamem"/>
        <w:numPr>
          <w:ilvl w:val="0"/>
          <w:numId w:val="12"/>
        </w:numPr>
        <w:jc w:val="both"/>
        <w:rPr>
          <w:rFonts w:ascii="Arial" w:hAnsi="Arial" w:cs="Arial"/>
        </w:rPr>
      </w:pPr>
      <w:r w:rsidRPr="00BB196A">
        <w:rPr>
          <w:rFonts w:ascii="Arial" w:hAnsi="Arial" w:cs="Arial"/>
        </w:rPr>
        <w:t xml:space="preserve">Zhotovitel je povinen v rámci poskytování svých Služeb dle této smlouvy postupovat dle svého nejlepšího vědomí a svědomí se zřetelem ke svým odborným znalostem, s adekvátní odbornou péčí, poctivě a pečlivě, to vše v souladu s příslušnými právními předpisy vztahujícími se k předmětu jeho činnosti. Současně je </w:t>
      </w:r>
      <w:r w:rsidR="001A3A9E" w:rsidRPr="00BB196A">
        <w:rPr>
          <w:rFonts w:ascii="Arial" w:hAnsi="Arial" w:cs="Arial"/>
        </w:rPr>
        <w:t>Zhotovitel</w:t>
      </w:r>
      <w:r w:rsidRPr="00BB196A">
        <w:rPr>
          <w:rFonts w:ascii="Arial" w:hAnsi="Arial" w:cs="Arial"/>
        </w:rPr>
        <w:t xml:space="preserve"> povinen dbát zájmů </w:t>
      </w:r>
      <w:r w:rsidR="001A3A9E" w:rsidRPr="00BB196A">
        <w:rPr>
          <w:rFonts w:ascii="Arial" w:hAnsi="Arial" w:cs="Arial"/>
        </w:rPr>
        <w:t>Objednatele</w:t>
      </w:r>
      <w:r w:rsidRPr="00BB196A">
        <w:rPr>
          <w:rFonts w:ascii="Arial" w:hAnsi="Arial" w:cs="Arial"/>
        </w:rPr>
        <w:t xml:space="preserve"> a tyto chránit a řídit se jeho pokyny. Od pokynů </w:t>
      </w:r>
      <w:r w:rsidR="001A3A9E" w:rsidRPr="00BB196A">
        <w:rPr>
          <w:rFonts w:ascii="Arial" w:hAnsi="Arial" w:cs="Arial"/>
        </w:rPr>
        <w:t>Objednatele</w:t>
      </w:r>
      <w:r w:rsidRPr="00BB196A">
        <w:rPr>
          <w:rFonts w:ascii="Arial" w:hAnsi="Arial" w:cs="Arial"/>
        </w:rPr>
        <w:t xml:space="preserve"> je </w:t>
      </w:r>
      <w:r w:rsidR="001A3A9E" w:rsidRPr="00BB196A">
        <w:rPr>
          <w:rFonts w:ascii="Arial" w:hAnsi="Arial" w:cs="Arial"/>
        </w:rPr>
        <w:t>Zhotovitel</w:t>
      </w:r>
      <w:r w:rsidRPr="00BB196A">
        <w:rPr>
          <w:rFonts w:ascii="Arial" w:hAnsi="Arial" w:cs="Arial"/>
        </w:rPr>
        <w:t xml:space="preserve"> oprávněn se odchýlit pouze v případě, že takové odchýlení je nezbytné v rámci ochrany zájmů </w:t>
      </w:r>
      <w:r w:rsidR="001A3A9E" w:rsidRPr="00BB196A">
        <w:rPr>
          <w:rFonts w:ascii="Arial" w:hAnsi="Arial" w:cs="Arial"/>
        </w:rPr>
        <w:t xml:space="preserve">Objednatele </w:t>
      </w:r>
      <w:r w:rsidRPr="00BB196A">
        <w:rPr>
          <w:rFonts w:ascii="Arial" w:hAnsi="Arial" w:cs="Arial"/>
        </w:rPr>
        <w:t xml:space="preserve">a jen tehdy, pokud není objektivně možné včas získat souhlas </w:t>
      </w:r>
      <w:r w:rsidR="001A3A9E" w:rsidRPr="00BB196A">
        <w:rPr>
          <w:rFonts w:ascii="Arial" w:hAnsi="Arial" w:cs="Arial"/>
        </w:rPr>
        <w:t>Objednatele</w:t>
      </w:r>
      <w:r w:rsidRPr="00BB196A">
        <w:rPr>
          <w:rFonts w:ascii="Arial" w:hAnsi="Arial" w:cs="Arial"/>
        </w:rPr>
        <w:t>.</w:t>
      </w:r>
      <w:r w:rsidR="00F177FF">
        <w:rPr>
          <w:rFonts w:ascii="Arial" w:hAnsi="Arial" w:cs="Arial"/>
        </w:rPr>
        <w:t xml:space="preserve"> V takovém případě je Zhotovitel povinen bezprostředně po odpadnutí takové překážky informovat o takovém svém postupu Objednatele.</w:t>
      </w:r>
    </w:p>
    <w:p w14:paraId="43795CC4" w14:textId="77777777" w:rsidR="007355DD" w:rsidRPr="00BB196A" w:rsidRDefault="007355DD" w:rsidP="007355DD">
      <w:pPr>
        <w:pStyle w:val="Odstavecseseznamem"/>
        <w:jc w:val="both"/>
        <w:rPr>
          <w:rFonts w:ascii="Arial" w:hAnsi="Arial" w:cs="Arial"/>
        </w:rPr>
      </w:pPr>
    </w:p>
    <w:p w14:paraId="6ED3FA46" w14:textId="41F16484" w:rsidR="007355DD" w:rsidRDefault="007355DD" w:rsidP="007355DD">
      <w:pPr>
        <w:pStyle w:val="Odstavecseseznamem"/>
        <w:numPr>
          <w:ilvl w:val="0"/>
          <w:numId w:val="12"/>
        </w:numPr>
        <w:jc w:val="both"/>
        <w:rPr>
          <w:rFonts w:ascii="Arial" w:hAnsi="Arial" w:cs="Arial"/>
        </w:rPr>
      </w:pPr>
      <w:r w:rsidRPr="00BB196A">
        <w:rPr>
          <w:rFonts w:ascii="Arial" w:hAnsi="Arial" w:cs="Arial"/>
        </w:rPr>
        <w:t>Zhotovitel je povinen vždy po každém jednotlivém poskytnutí Služ</w:t>
      </w:r>
      <w:r w:rsidR="00CB2B07">
        <w:rPr>
          <w:rFonts w:ascii="Arial" w:hAnsi="Arial" w:cs="Arial"/>
        </w:rPr>
        <w:t>eb</w:t>
      </w:r>
      <w:r w:rsidRPr="00BB196A">
        <w:rPr>
          <w:rFonts w:ascii="Arial" w:hAnsi="Arial" w:cs="Arial"/>
        </w:rPr>
        <w:t xml:space="preserve"> vystavit předávací protokol, který v případě bezvadného plnění bude</w:t>
      </w:r>
      <w:r w:rsidR="00670FAD" w:rsidRPr="00BB196A">
        <w:rPr>
          <w:rFonts w:ascii="Arial" w:hAnsi="Arial" w:cs="Arial"/>
        </w:rPr>
        <w:t xml:space="preserve"> Objednatelem potvrzen podpisem, čímž bude Služba předána.</w:t>
      </w:r>
    </w:p>
    <w:p w14:paraId="4F87F71D" w14:textId="77777777" w:rsidR="00CB2B07" w:rsidRPr="00CB2B07" w:rsidRDefault="00CB2B07" w:rsidP="00CB2B07">
      <w:pPr>
        <w:pStyle w:val="Odstavecseseznamem"/>
        <w:rPr>
          <w:rFonts w:ascii="Arial" w:hAnsi="Arial" w:cs="Arial"/>
        </w:rPr>
      </w:pPr>
    </w:p>
    <w:p w14:paraId="708BA16D" w14:textId="114D0A04" w:rsidR="00ED3B54" w:rsidRPr="00BB196A" w:rsidRDefault="00ED3B54" w:rsidP="007A2862">
      <w:pPr>
        <w:pStyle w:val="Odstavecseseznamem"/>
        <w:numPr>
          <w:ilvl w:val="0"/>
          <w:numId w:val="12"/>
        </w:numPr>
        <w:jc w:val="both"/>
        <w:rPr>
          <w:rFonts w:ascii="Arial" w:hAnsi="Arial" w:cs="Arial"/>
        </w:rPr>
      </w:pPr>
      <w:r w:rsidRPr="00BB196A">
        <w:rPr>
          <w:rFonts w:ascii="Arial" w:hAnsi="Arial" w:cs="Arial"/>
        </w:rPr>
        <w:t>Zhotovitel odpovídá za škodu způsobenou</w:t>
      </w:r>
      <w:r w:rsidR="00991FE6" w:rsidRPr="00BB196A">
        <w:rPr>
          <w:rFonts w:ascii="Arial" w:hAnsi="Arial" w:cs="Arial"/>
        </w:rPr>
        <w:t xml:space="preserve"> Objednateli nebo třetí osobě</w:t>
      </w:r>
      <w:r w:rsidRPr="00BB196A">
        <w:rPr>
          <w:rFonts w:ascii="Arial" w:hAnsi="Arial" w:cs="Arial"/>
        </w:rPr>
        <w:t xml:space="preserve"> </w:t>
      </w:r>
      <w:r w:rsidR="00991FE6" w:rsidRPr="00BB196A">
        <w:rPr>
          <w:rFonts w:ascii="Arial" w:hAnsi="Arial" w:cs="Arial"/>
        </w:rPr>
        <w:t>v příčinné souvislosti s poskytnutím Slu</w:t>
      </w:r>
      <w:r w:rsidR="004F6917">
        <w:rPr>
          <w:rFonts w:ascii="Arial" w:hAnsi="Arial" w:cs="Arial"/>
        </w:rPr>
        <w:t>žeb bez ohledu na zavinění.</w:t>
      </w:r>
    </w:p>
    <w:p w14:paraId="218311DF" w14:textId="00D196F7" w:rsidR="00E168DC" w:rsidRPr="00BB196A" w:rsidRDefault="00E168DC" w:rsidP="00E168DC">
      <w:pPr>
        <w:pStyle w:val="Odstavecseseznamem"/>
        <w:rPr>
          <w:rFonts w:ascii="Arial" w:hAnsi="Arial" w:cs="Arial"/>
        </w:rPr>
      </w:pPr>
    </w:p>
    <w:p w14:paraId="2CBCAAC0" w14:textId="3381536B" w:rsidR="00EE5F05" w:rsidRPr="00BB196A" w:rsidRDefault="00EE5F05" w:rsidP="00624F28">
      <w:pPr>
        <w:pStyle w:val="Odstavecseseznamem"/>
        <w:numPr>
          <w:ilvl w:val="0"/>
          <w:numId w:val="12"/>
        </w:numPr>
        <w:jc w:val="both"/>
        <w:rPr>
          <w:rFonts w:ascii="Arial" w:hAnsi="Arial" w:cs="Arial"/>
        </w:rPr>
      </w:pPr>
      <w:r w:rsidRPr="00BB196A">
        <w:rPr>
          <w:rFonts w:ascii="Arial" w:hAnsi="Arial" w:cs="Arial"/>
        </w:rPr>
        <w:t>Pokud Zhotovitel činí bez předchozího výslovného schválení Objednatele jakékoli jednání související s předmětem této Smlouvy, odpovídá za toto jednání výhradně sám Zhotovitel.</w:t>
      </w:r>
    </w:p>
    <w:p w14:paraId="7258F3ED" w14:textId="77777777" w:rsidR="001A3A9E" w:rsidRPr="00BB196A" w:rsidRDefault="001A3A9E" w:rsidP="001A3A9E">
      <w:pPr>
        <w:pStyle w:val="Odstavecseseznamem"/>
        <w:jc w:val="both"/>
        <w:rPr>
          <w:rFonts w:ascii="Arial" w:hAnsi="Arial" w:cs="Arial"/>
        </w:rPr>
      </w:pPr>
    </w:p>
    <w:p w14:paraId="558BD973" w14:textId="26D46ABD" w:rsidR="004D4956" w:rsidRPr="00BB196A" w:rsidRDefault="001A3A9E" w:rsidP="007A2862">
      <w:pPr>
        <w:pStyle w:val="Odstavecseseznamem"/>
        <w:numPr>
          <w:ilvl w:val="0"/>
          <w:numId w:val="12"/>
        </w:numPr>
        <w:jc w:val="both"/>
        <w:rPr>
          <w:rFonts w:ascii="Arial" w:hAnsi="Arial" w:cs="Arial"/>
        </w:rPr>
      </w:pPr>
      <w:r w:rsidRPr="00BB196A">
        <w:rPr>
          <w:rFonts w:ascii="Arial" w:hAnsi="Arial" w:cs="Arial"/>
        </w:rPr>
        <w:t>Zhotovitel</w:t>
      </w:r>
      <w:r w:rsidR="005E07B4" w:rsidRPr="00BB196A">
        <w:rPr>
          <w:rFonts w:ascii="Arial" w:hAnsi="Arial" w:cs="Arial"/>
        </w:rPr>
        <w:t xml:space="preserve"> prohlašuje, že je k veškerým činnostem, které jsou předmětem této </w:t>
      </w:r>
      <w:r w:rsidRPr="00BB196A">
        <w:rPr>
          <w:rFonts w:ascii="Arial" w:hAnsi="Arial" w:cs="Arial"/>
        </w:rPr>
        <w:t>S</w:t>
      </w:r>
      <w:r w:rsidR="005E07B4" w:rsidRPr="00BB196A">
        <w:rPr>
          <w:rFonts w:ascii="Arial" w:hAnsi="Arial" w:cs="Arial"/>
        </w:rPr>
        <w:t>mlouvy, právně oprávněný a plně odborně způsobilý a kapacitně, ma</w:t>
      </w:r>
      <w:r w:rsidR="00E74D5E">
        <w:rPr>
          <w:rFonts w:ascii="Arial" w:hAnsi="Arial" w:cs="Arial"/>
        </w:rPr>
        <w:t>teriálové i technicky vybavený</w:t>
      </w:r>
      <w:r w:rsidR="002667E1">
        <w:rPr>
          <w:rFonts w:ascii="Arial" w:hAnsi="Arial" w:cs="Arial"/>
        </w:rPr>
        <w:t>.</w:t>
      </w:r>
      <w:r w:rsidR="00E74D5E">
        <w:rPr>
          <w:rFonts w:ascii="Arial" w:hAnsi="Arial" w:cs="Arial"/>
        </w:rPr>
        <w:t xml:space="preserve">  </w:t>
      </w:r>
    </w:p>
    <w:p w14:paraId="7122054A" w14:textId="77777777" w:rsidR="004D4956" w:rsidRPr="00BB196A" w:rsidRDefault="004D4956" w:rsidP="004D4956">
      <w:pPr>
        <w:pStyle w:val="Odstavecseseznamem"/>
        <w:rPr>
          <w:rFonts w:ascii="Arial" w:hAnsi="Arial" w:cs="Arial"/>
        </w:rPr>
      </w:pPr>
    </w:p>
    <w:p w14:paraId="311A20B3" w14:textId="3923CE99" w:rsidR="004D4956" w:rsidRPr="00BB196A" w:rsidRDefault="004D4956" w:rsidP="007A2862">
      <w:pPr>
        <w:pStyle w:val="Odstavecseseznamem"/>
        <w:numPr>
          <w:ilvl w:val="0"/>
          <w:numId w:val="12"/>
        </w:numPr>
        <w:jc w:val="both"/>
        <w:rPr>
          <w:rFonts w:ascii="Arial" w:hAnsi="Arial" w:cs="Arial"/>
        </w:rPr>
      </w:pPr>
      <w:r w:rsidRPr="00BB196A">
        <w:rPr>
          <w:rFonts w:ascii="Arial" w:hAnsi="Arial" w:cs="Arial"/>
        </w:rPr>
        <w:t>Zhotovitel je oprávněn pověřit plně</w:t>
      </w:r>
      <w:r w:rsidR="00300696" w:rsidRPr="00BB196A">
        <w:rPr>
          <w:rFonts w:ascii="Arial" w:hAnsi="Arial" w:cs="Arial"/>
        </w:rPr>
        <w:t>ním</w:t>
      </w:r>
      <w:r w:rsidR="00FD5A97">
        <w:rPr>
          <w:rFonts w:ascii="Arial" w:hAnsi="Arial" w:cs="Arial"/>
        </w:rPr>
        <w:t xml:space="preserve"> byť</w:t>
      </w:r>
      <w:r w:rsidR="00300696" w:rsidRPr="00BB196A">
        <w:rPr>
          <w:rFonts w:ascii="Arial" w:hAnsi="Arial" w:cs="Arial"/>
        </w:rPr>
        <w:t xml:space="preserve"> i jen části předmětu této S</w:t>
      </w:r>
      <w:r w:rsidRPr="00BB196A">
        <w:rPr>
          <w:rFonts w:ascii="Arial" w:hAnsi="Arial" w:cs="Arial"/>
        </w:rPr>
        <w:t xml:space="preserve">mlouvy třetí osoby pouze s předchozím souhlasem Objednatele, přičemž za jejich činnost odpovídá tak, jako by ji vykonával sám, a to včetně odpovědnosti za případnou škodu vzniklou </w:t>
      </w:r>
      <w:r w:rsidR="00FD5A97">
        <w:rPr>
          <w:rFonts w:ascii="Arial" w:hAnsi="Arial" w:cs="Arial"/>
        </w:rPr>
        <w:t xml:space="preserve">na základě činnosti těchto osob bez ohledu na zavinění jeho nebo pověřené osoby. </w:t>
      </w:r>
    </w:p>
    <w:p w14:paraId="1F134245" w14:textId="77777777" w:rsidR="004D4956" w:rsidRPr="00BB196A" w:rsidRDefault="004D4956" w:rsidP="004D4956">
      <w:pPr>
        <w:pStyle w:val="Odstavecseseznamem"/>
        <w:jc w:val="both"/>
        <w:rPr>
          <w:rFonts w:ascii="Arial" w:hAnsi="Arial" w:cs="Arial"/>
        </w:rPr>
      </w:pPr>
    </w:p>
    <w:p w14:paraId="337C64A0" w14:textId="448D5E69" w:rsidR="004D4956" w:rsidRPr="00BB196A" w:rsidRDefault="004D4956" w:rsidP="007A2862">
      <w:pPr>
        <w:pStyle w:val="Odstavecseseznamem"/>
        <w:numPr>
          <w:ilvl w:val="0"/>
          <w:numId w:val="12"/>
        </w:numPr>
        <w:jc w:val="both"/>
        <w:rPr>
          <w:rFonts w:ascii="Arial" w:hAnsi="Arial" w:cs="Arial"/>
        </w:rPr>
      </w:pPr>
      <w:r w:rsidRPr="00BB196A">
        <w:rPr>
          <w:rFonts w:ascii="Arial" w:hAnsi="Arial" w:cs="Arial"/>
        </w:rPr>
        <w:t xml:space="preserve">Zhotovitel je povinen oznámit Objednateli všechny okolnosti, které zjistil v průběhu plnění této </w:t>
      </w:r>
      <w:r w:rsidR="0006571B" w:rsidRPr="00BB196A">
        <w:rPr>
          <w:rFonts w:ascii="Arial" w:hAnsi="Arial" w:cs="Arial"/>
        </w:rPr>
        <w:t>S</w:t>
      </w:r>
      <w:r w:rsidRPr="00BB196A">
        <w:rPr>
          <w:rFonts w:ascii="Arial" w:hAnsi="Arial" w:cs="Arial"/>
        </w:rPr>
        <w:t>mlouvy a které mohou mít vliv na plnění předmětu této Smlouvy. Zhotovitel je povinen akceptovat doplňující pokyny a připomínky Objednatele ke specifikaci a způsobu plně</w:t>
      </w:r>
      <w:r w:rsidR="00231AAA" w:rsidRPr="00BB196A">
        <w:rPr>
          <w:rFonts w:ascii="Arial" w:hAnsi="Arial" w:cs="Arial"/>
        </w:rPr>
        <w:t>ní předmětu S</w:t>
      </w:r>
      <w:r w:rsidRPr="00BB196A">
        <w:rPr>
          <w:rFonts w:ascii="Arial" w:hAnsi="Arial" w:cs="Arial"/>
        </w:rPr>
        <w:t>mlouvy</w:t>
      </w:r>
      <w:r w:rsidR="002A6E24">
        <w:rPr>
          <w:rFonts w:ascii="Arial" w:hAnsi="Arial" w:cs="Arial"/>
        </w:rPr>
        <w:t xml:space="preserve">. Zhotovitel je povinen na nesprávné pokyny a připomínky </w:t>
      </w:r>
      <w:r w:rsidR="005A21BF">
        <w:rPr>
          <w:rFonts w:ascii="Arial" w:hAnsi="Arial" w:cs="Arial"/>
        </w:rPr>
        <w:t>bezodkladně upozornit Objednatele.</w:t>
      </w:r>
    </w:p>
    <w:p w14:paraId="57150379" w14:textId="77777777" w:rsidR="00000D41" w:rsidRPr="00BB196A" w:rsidRDefault="00000D41" w:rsidP="00000D41">
      <w:pPr>
        <w:pStyle w:val="Odstavecseseznamem"/>
        <w:jc w:val="both"/>
        <w:rPr>
          <w:rFonts w:ascii="Arial" w:hAnsi="Arial" w:cs="Arial"/>
        </w:rPr>
      </w:pPr>
    </w:p>
    <w:p w14:paraId="269DBE4D" w14:textId="70AE986F" w:rsidR="00000D41" w:rsidRPr="00BB196A" w:rsidRDefault="00000D41" w:rsidP="007A2862">
      <w:pPr>
        <w:pStyle w:val="Odstavecseseznamem"/>
        <w:numPr>
          <w:ilvl w:val="0"/>
          <w:numId w:val="12"/>
        </w:numPr>
        <w:jc w:val="both"/>
        <w:rPr>
          <w:rFonts w:ascii="Arial" w:hAnsi="Arial" w:cs="Arial"/>
        </w:rPr>
      </w:pPr>
      <w:r w:rsidRPr="00BB196A">
        <w:rPr>
          <w:rFonts w:ascii="Arial" w:hAnsi="Arial" w:cs="Arial"/>
        </w:rPr>
        <w:t xml:space="preserve">Zhotovitel je povinen předat </w:t>
      </w:r>
      <w:r w:rsidR="004C0A88" w:rsidRPr="00BB196A">
        <w:rPr>
          <w:rFonts w:ascii="Arial" w:hAnsi="Arial" w:cs="Arial"/>
        </w:rPr>
        <w:t>Objednateli</w:t>
      </w:r>
      <w:r w:rsidRPr="00BB196A">
        <w:rPr>
          <w:rFonts w:ascii="Arial" w:hAnsi="Arial" w:cs="Arial"/>
        </w:rPr>
        <w:t xml:space="preserve"> věci</w:t>
      </w:r>
      <w:r w:rsidR="004C0A88" w:rsidRPr="00BB196A">
        <w:rPr>
          <w:rFonts w:ascii="Arial" w:hAnsi="Arial" w:cs="Arial"/>
        </w:rPr>
        <w:t xml:space="preserve"> či listiny</w:t>
      </w:r>
      <w:r w:rsidRPr="00BB196A">
        <w:rPr>
          <w:rFonts w:ascii="Arial" w:hAnsi="Arial" w:cs="Arial"/>
        </w:rPr>
        <w:t xml:space="preserve">, které od něj, případně za něj v průběhu poskytování </w:t>
      </w:r>
      <w:r w:rsidR="004C0A88" w:rsidRPr="00BB196A">
        <w:rPr>
          <w:rFonts w:ascii="Arial" w:hAnsi="Arial" w:cs="Arial"/>
        </w:rPr>
        <w:t>Služeb dle této S</w:t>
      </w:r>
      <w:r w:rsidRPr="00BB196A">
        <w:rPr>
          <w:rFonts w:ascii="Arial" w:hAnsi="Arial" w:cs="Arial"/>
        </w:rPr>
        <w:t>mlouvy převzal</w:t>
      </w:r>
      <w:r w:rsidR="004C0A88" w:rsidRPr="00BB196A">
        <w:rPr>
          <w:rFonts w:ascii="Arial" w:hAnsi="Arial" w:cs="Arial"/>
        </w:rPr>
        <w:t xml:space="preserve"> bez zbytečného odkladu poté, kdy jich k poskytování Služeb již dále není třeba.</w:t>
      </w:r>
    </w:p>
    <w:p w14:paraId="1B601852" w14:textId="77777777" w:rsidR="00A777CE" w:rsidRPr="00BB196A" w:rsidRDefault="00A777CE" w:rsidP="00A777CE">
      <w:pPr>
        <w:pStyle w:val="Odstavecseseznamem"/>
        <w:rPr>
          <w:rFonts w:ascii="Arial" w:hAnsi="Arial" w:cs="Arial"/>
        </w:rPr>
      </w:pPr>
    </w:p>
    <w:p w14:paraId="110F4A52" w14:textId="647661A4" w:rsidR="0068692D" w:rsidRPr="00BB196A" w:rsidRDefault="00A777CE" w:rsidP="0068692D">
      <w:pPr>
        <w:pStyle w:val="Odstavecseseznamem"/>
        <w:numPr>
          <w:ilvl w:val="0"/>
          <w:numId w:val="12"/>
        </w:numPr>
        <w:spacing w:after="0"/>
        <w:jc w:val="both"/>
        <w:rPr>
          <w:rFonts w:ascii="Arial" w:hAnsi="Arial" w:cs="Arial"/>
        </w:rPr>
      </w:pPr>
      <w:r w:rsidRPr="00BB196A">
        <w:rPr>
          <w:rFonts w:ascii="Arial" w:hAnsi="Arial" w:cs="Arial"/>
        </w:rPr>
        <w:t xml:space="preserve">Zjistí-li v průběhu plnění této Smlouvy Zhotovitel jakékoliv překážky bránící mu v řádném výkonu jeho činností podle této Smlouvy, a to i překážky spočívající v nedostatečné součinnosti Objednatele, je Zhotovitel povinen na tyto překážky neprodleně </w:t>
      </w:r>
      <w:r w:rsidR="00231AAA" w:rsidRPr="00BB196A">
        <w:rPr>
          <w:rFonts w:ascii="Arial" w:hAnsi="Arial" w:cs="Arial"/>
        </w:rPr>
        <w:t xml:space="preserve">Objednatele </w:t>
      </w:r>
      <w:r w:rsidRPr="00BB196A">
        <w:rPr>
          <w:rFonts w:ascii="Arial" w:hAnsi="Arial" w:cs="Arial"/>
        </w:rPr>
        <w:t xml:space="preserve">upozornit. </w:t>
      </w:r>
    </w:p>
    <w:p w14:paraId="635E8770" w14:textId="77777777" w:rsidR="0068692D" w:rsidRPr="00BB196A" w:rsidRDefault="0068692D" w:rsidP="0068692D">
      <w:pPr>
        <w:pStyle w:val="Odstavecseseznamem"/>
        <w:jc w:val="both"/>
        <w:rPr>
          <w:rFonts w:ascii="Arial" w:hAnsi="Arial" w:cs="Arial"/>
        </w:rPr>
      </w:pPr>
    </w:p>
    <w:p w14:paraId="662A7769" w14:textId="0B4DC98E" w:rsidR="0068692D" w:rsidRPr="00BB196A" w:rsidRDefault="0068692D" w:rsidP="007A2862">
      <w:pPr>
        <w:pStyle w:val="Odstavecseseznamem"/>
        <w:numPr>
          <w:ilvl w:val="0"/>
          <w:numId w:val="12"/>
        </w:numPr>
        <w:jc w:val="both"/>
        <w:rPr>
          <w:rFonts w:ascii="Arial" w:hAnsi="Arial" w:cs="Arial"/>
        </w:rPr>
      </w:pPr>
      <w:r w:rsidRPr="00BB196A">
        <w:rPr>
          <w:rFonts w:ascii="Arial" w:hAnsi="Arial" w:cs="Arial"/>
        </w:rPr>
        <w:t xml:space="preserve">V případě, že je předmětem této Smlouvy (či na jejím základě vytvořeno) autorské dílo, Smluvní strany potvrzují, že Objednatel v souladu se zákonem vykonává a bude </w:t>
      </w:r>
      <w:r w:rsidRPr="00BB196A">
        <w:rPr>
          <w:rFonts w:ascii="Arial" w:hAnsi="Arial" w:cs="Arial"/>
        </w:rPr>
        <w:lastRenderedPageBreak/>
        <w:t xml:space="preserve">vykonávat veškerá majetková autorská práva k těmto dílům, a není-li toto možné, poskytuje Zhotovitel výhradní úplatnou licenci k neomezenému užití díla, </w:t>
      </w:r>
      <w:r w:rsidR="004F3034" w:rsidRPr="00BB196A">
        <w:rPr>
          <w:rFonts w:ascii="Arial" w:hAnsi="Arial" w:cs="Arial"/>
        </w:rPr>
        <w:t>bez časového a územního omezení, přičemž taková úplata je již zcela zahrnuta v Ceně.</w:t>
      </w:r>
      <w:r w:rsidRPr="00BB196A">
        <w:rPr>
          <w:rFonts w:ascii="Arial" w:hAnsi="Arial" w:cs="Arial"/>
        </w:rPr>
        <w:t xml:space="preserve"> </w:t>
      </w:r>
      <w:r w:rsidR="004F3034" w:rsidRPr="00BB196A">
        <w:rPr>
          <w:rFonts w:ascii="Arial" w:hAnsi="Arial" w:cs="Arial"/>
        </w:rPr>
        <w:t>Objednatel</w:t>
      </w:r>
      <w:r w:rsidRPr="00BB196A">
        <w:rPr>
          <w:rFonts w:ascii="Arial" w:hAnsi="Arial" w:cs="Arial"/>
        </w:rPr>
        <w:t xml:space="preserve"> je oprávněn dílo </w:t>
      </w:r>
      <w:r w:rsidR="0093103D">
        <w:rPr>
          <w:rFonts w:ascii="Arial" w:hAnsi="Arial" w:cs="Arial"/>
        </w:rPr>
        <w:t xml:space="preserve">jakkoliv </w:t>
      </w:r>
      <w:r w:rsidRPr="00BB196A">
        <w:rPr>
          <w:rFonts w:ascii="Arial" w:hAnsi="Arial" w:cs="Arial"/>
        </w:rPr>
        <w:t xml:space="preserve">upravit, měnit, zveřejnit a neuvádět jméno autora a díla (a zároveň tyto měnit). </w:t>
      </w:r>
      <w:r w:rsidR="004F3034" w:rsidRPr="00BB196A">
        <w:rPr>
          <w:rFonts w:ascii="Arial" w:hAnsi="Arial" w:cs="Arial"/>
        </w:rPr>
        <w:t>Zhotovitel</w:t>
      </w:r>
      <w:r w:rsidRPr="00BB196A">
        <w:rPr>
          <w:rFonts w:ascii="Arial" w:hAnsi="Arial" w:cs="Arial"/>
        </w:rPr>
        <w:t xml:space="preserve"> souhlasí, že </w:t>
      </w:r>
      <w:r w:rsidR="004F3034" w:rsidRPr="00BB196A">
        <w:rPr>
          <w:rFonts w:ascii="Arial" w:hAnsi="Arial" w:cs="Arial"/>
        </w:rPr>
        <w:t>Objednatel</w:t>
      </w:r>
      <w:r w:rsidRPr="00BB196A">
        <w:rPr>
          <w:rFonts w:ascii="Arial" w:hAnsi="Arial" w:cs="Arial"/>
        </w:rPr>
        <w:t xml:space="preserve"> je oprávněn výkon těchto majetkových práv k těmto dílům, bez ohledu na to, zda již byla vytvořena či teprve vzniknou, postoupit či částečně postoupit třetí straně, a/nebo poskytnout podlicenci. </w:t>
      </w:r>
      <w:r w:rsidR="004F3034" w:rsidRPr="00BB196A">
        <w:rPr>
          <w:rFonts w:ascii="Arial" w:hAnsi="Arial" w:cs="Arial"/>
        </w:rPr>
        <w:t>Objednatel</w:t>
      </w:r>
      <w:r w:rsidRPr="00BB196A">
        <w:rPr>
          <w:rFonts w:ascii="Arial" w:hAnsi="Arial" w:cs="Arial"/>
        </w:rPr>
        <w:t xml:space="preserve"> není povinen dílo užít. </w:t>
      </w:r>
      <w:r w:rsidR="004F3034" w:rsidRPr="00BB196A">
        <w:rPr>
          <w:rFonts w:ascii="Arial" w:hAnsi="Arial" w:cs="Arial"/>
        </w:rPr>
        <w:t>Zhotovitel</w:t>
      </w:r>
      <w:r w:rsidRPr="00BB196A">
        <w:rPr>
          <w:rFonts w:ascii="Arial" w:hAnsi="Arial" w:cs="Arial"/>
        </w:rPr>
        <w:t xml:space="preserve"> není oprávněn požadovat žádnou dodatečnou odměn</w:t>
      </w:r>
      <w:r w:rsidR="004F3034" w:rsidRPr="00BB196A">
        <w:rPr>
          <w:rFonts w:ascii="Arial" w:hAnsi="Arial" w:cs="Arial"/>
        </w:rPr>
        <w:t>u a S</w:t>
      </w:r>
      <w:r w:rsidRPr="00BB196A">
        <w:rPr>
          <w:rFonts w:ascii="Arial" w:hAnsi="Arial" w:cs="Arial"/>
        </w:rPr>
        <w:t xml:space="preserve">mluvní strany nárok na veškerou odměnu, kterou je možné vyloučit dohodou stran, vylučují. Pro vyloučení pochyb </w:t>
      </w:r>
      <w:r w:rsidR="008A75D2" w:rsidRPr="00BB196A">
        <w:rPr>
          <w:rFonts w:ascii="Arial" w:hAnsi="Arial" w:cs="Arial"/>
        </w:rPr>
        <w:t>S</w:t>
      </w:r>
      <w:r w:rsidRPr="00BB196A">
        <w:rPr>
          <w:rFonts w:ascii="Arial" w:hAnsi="Arial" w:cs="Arial"/>
        </w:rPr>
        <w:t xml:space="preserve">mluvní strany vylučují aplikaci ustanovení § 2370 </w:t>
      </w:r>
      <w:r w:rsidR="00782313">
        <w:rPr>
          <w:rFonts w:ascii="Arial" w:hAnsi="Arial" w:cs="Arial"/>
        </w:rPr>
        <w:t>zákona č. 89/2012 Sb.</w:t>
      </w:r>
      <w:r w:rsidRPr="00BB196A">
        <w:rPr>
          <w:rFonts w:ascii="Arial" w:hAnsi="Arial" w:cs="Arial"/>
        </w:rPr>
        <w:t xml:space="preserve">, § 2378 až § 2382 </w:t>
      </w:r>
      <w:r w:rsidR="00782313">
        <w:rPr>
          <w:rFonts w:ascii="Arial" w:hAnsi="Arial" w:cs="Arial"/>
        </w:rPr>
        <w:t>zákona č. 89/2012 Sb.</w:t>
      </w:r>
      <w:r w:rsidRPr="00BB196A">
        <w:rPr>
          <w:rFonts w:ascii="Arial" w:hAnsi="Arial" w:cs="Arial"/>
        </w:rPr>
        <w:t xml:space="preserve"> </w:t>
      </w:r>
      <w:r w:rsidR="00102CF0" w:rsidRPr="00BB196A">
        <w:rPr>
          <w:rFonts w:ascii="Arial" w:hAnsi="Arial" w:cs="Arial"/>
        </w:rPr>
        <w:t>Zhotovitel</w:t>
      </w:r>
      <w:r w:rsidRPr="00BB196A">
        <w:rPr>
          <w:rFonts w:ascii="Arial" w:hAnsi="Arial" w:cs="Arial"/>
        </w:rPr>
        <w:t xml:space="preserve"> zaručuje, že je oprávněn poskytnout práva dle tohoto odstavce a zavazuje se nahradit veškerou újmu vzniklou porušením tohoto prohlášení (včetně vyrovnání veškerých finančních nároků případných autorů). Pro vyloučení pochyb</w:t>
      </w:r>
      <w:r w:rsidR="001B2DF5">
        <w:rPr>
          <w:rFonts w:ascii="Arial" w:hAnsi="Arial" w:cs="Arial"/>
        </w:rPr>
        <w:t>ností</w:t>
      </w:r>
      <w:r w:rsidRPr="00BB196A">
        <w:rPr>
          <w:rFonts w:ascii="Arial" w:hAnsi="Arial" w:cs="Arial"/>
        </w:rPr>
        <w:t xml:space="preserve"> </w:t>
      </w:r>
      <w:r w:rsidR="00102CF0" w:rsidRPr="00BB196A">
        <w:rPr>
          <w:rFonts w:ascii="Arial" w:hAnsi="Arial" w:cs="Arial"/>
        </w:rPr>
        <w:t>S</w:t>
      </w:r>
      <w:r w:rsidRPr="00BB196A">
        <w:rPr>
          <w:rFonts w:ascii="Arial" w:hAnsi="Arial" w:cs="Arial"/>
        </w:rPr>
        <w:t xml:space="preserve">mluvní strany sjednávají, že zánik této smlouvy nemá vliv </w:t>
      </w:r>
      <w:r w:rsidR="00E20DF8">
        <w:rPr>
          <w:rFonts w:ascii="Arial" w:hAnsi="Arial" w:cs="Arial"/>
        </w:rPr>
        <w:t xml:space="preserve">celé ustanovení tohoto odstavce a </w:t>
      </w:r>
      <w:r w:rsidRPr="00BB196A">
        <w:rPr>
          <w:rFonts w:ascii="Arial" w:hAnsi="Arial" w:cs="Arial"/>
        </w:rPr>
        <w:t>na poskytnuté licence</w:t>
      </w:r>
      <w:r w:rsidR="00102CF0" w:rsidRPr="00BB196A">
        <w:rPr>
          <w:rFonts w:ascii="Arial" w:hAnsi="Arial" w:cs="Arial"/>
        </w:rPr>
        <w:t xml:space="preserve"> dle této S</w:t>
      </w:r>
      <w:r w:rsidRPr="00BB196A">
        <w:rPr>
          <w:rFonts w:ascii="Arial" w:hAnsi="Arial" w:cs="Arial"/>
        </w:rPr>
        <w:t>mlouvy včetně převodu (či vzniku) výkonu autorských práv.</w:t>
      </w:r>
      <w:r w:rsidR="001B2DF5">
        <w:rPr>
          <w:rFonts w:ascii="Arial" w:hAnsi="Arial" w:cs="Arial"/>
        </w:rPr>
        <w:t xml:space="preserve"> To platí i pro zrušení smlouvy v důsledku odstoupení od této Smlouvy kteroukoliv ze stran.</w:t>
      </w:r>
      <w:r w:rsidR="004E1E05">
        <w:rPr>
          <w:rFonts w:ascii="Arial" w:hAnsi="Arial" w:cs="Arial"/>
        </w:rPr>
        <w:t xml:space="preserve"> </w:t>
      </w:r>
      <w:r w:rsidRPr="00BB196A">
        <w:rPr>
          <w:rFonts w:ascii="Arial" w:hAnsi="Arial" w:cs="Arial"/>
        </w:rPr>
        <w:t>Tento článek se přiměřeně použije i pro jiné nehmotné statky (produkty, výkony), než jsou autorská d</w:t>
      </w:r>
      <w:r w:rsidR="00102CF0" w:rsidRPr="00BB196A">
        <w:rPr>
          <w:rFonts w:ascii="Arial" w:hAnsi="Arial" w:cs="Arial"/>
        </w:rPr>
        <w:t>íla. Pro vyloučení pochybností S</w:t>
      </w:r>
      <w:r w:rsidRPr="00BB196A">
        <w:rPr>
          <w:rFonts w:ascii="Arial" w:hAnsi="Arial" w:cs="Arial"/>
        </w:rPr>
        <w:t>mluvní strany uvádějí, že odměna za práva poskytnutá v tomto odstavci j</w:t>
      </w:r>
      <w:r w:rsidR="00102CF0" w:rsidRPr="00BB196A">
        <w:rPr>
          <w:rFonts w:ascii="Arial" w:hAnsi="Arial" w:cs="Arial"/>
        </w:rPr>
        <w:t>sou</w:t>
      </w:r>
      <w:r w:rsidRPr="00BB196A">
        <w:rPr>
          <w:rFonts w:ascii="Arial" w:hAnsi="Arial" w:cs="Arial"/>
        </w:rPr>
        <w:t xml:space="preserve"> plně a konečně obsažena v</w:t>
      </w:r>
      <w:r w:rsidR="00102CF0" w:rsidRPr="00BB196A">
        <w:rPr>
          <w:rFonts w:ascii="Arial" w:hAnsi="Arial" w:cs="Arial"/>
        </w:rPr>
        <w:t> Ceně.</w:t>
      </w:r>
      <w:r w:rsidR="00E20DF8" w:rsidRPr="00E20DF8">
        <w:rPr>
          <w:rFonts w:ascii="Arial" w:hAnsi="Arial" w:cs="Arial"/>
        </w:rPr>
        <w:t xml:space="preserve"> </w:t>
      </w:r>
      <w:r w:rsidR="00E20DF8">
        <w:rPr>
          <w:rFonts w:ascii="Arial" w:hAnsi="Arial" w:cs="Arial"/>
        </w:rPr>
        <w:t>V případě odstoupení od Smlouvy se mezi stranami sjednává, že poskytnuté licence a právo výkonu autorský práv nemají žádnou peněžitou ani jinak ocenitelnou hodnotu.</w:t>
      </w:r>
    </w:p>
    <w:p w14:paraId="707D9AEA" w14:textId="228CE976" w:rsidR="00A6032A" w:rsidRPr="00BB196A" w:rsidRDefault="00A6032A" w:rsidP="00A6032A">
      <w:pPr>
        <w:pStyle w:val="Odstavecseseznamem"/>
        <w:jc w:val="both"/>
        <w:rPr>
          <w:rFonts w:ascii="Arial" w:hAnsi="Arial" w:cs="Arial"/>
        </w:rPr>
      </w:pPr>
    </w:p>
    <w:p w14:paraId="45D8C96A" w14:textId="3D7D6FAC" w:rsidR="00502E6C" w:rsidRPr="00BB196A" w:rsidRDefault="00430707" w:rsidP="00430707">
      <w:pPr>
        <w:pStyle w:val="Odstavecseseznamem"/>
        <w:ind w:left="0"/>
        <w:jc w:val="center"/>
        <w:rPr>
          <w:rFonts w:ascii="Arial" w:hAnsi="Arial" w:cs="Arial"/>
          <w:b/>
        </w:rPr>
      </w:pPr>
      <w:r w:rsidRPr="00BB196A">
        <w:rPr>
          <w:rFonts w:ascii="Arial" w:hAnsi="Arial" w:cs="Arial"/>
          <w:b/>
        </w:rPr>
        <w:t>V</w:t>
      </w:r>
      <w:r w:rsidR="00502E6C" w:rsidRPr="00BB196A">
        <w:rPr>
          <w:rFonts w:ascii="Arial" w:hAnsi="Arial" w:cs="Arial"/>
          <w:b/>
        </w:rPr>
        <w:t>.</w:t>
      </w:r>
    </w:p>
    <w:p w14:paraId="28B3B284" w14:textId="121EC6A5" w:rsidR="00502E6C" w:rsidRPr="00BB196A" w:rsidRDefault="00502E6C" w:rsidP="00430707">
      <w:pPr>
        <w:pStyle w:val="Odstavecseseznamem"/>
        <w:ind w:left="0"/>
        <w:jc w:val="center"/>
        <w:rPr>
          <w:rFonts w:ascii="Arial" w:hAnsi="Arial" w:cs="Arial"/>
          <w:b/>
        </w:rPr>
      </w:pPr>
      <w:r w:rsidRPr="00BB196A">
        <w:rPr>
          <w:rFonts w:ascii="Arial" w:hAnsi="Arial" w:cs="Arial"/>
          <w:b/>
        </w:rPr>
        <w:t>Práva a povinnosti Objednatele</w:t>
      </w:r>
    </w:p>
    <w:p w14:paraId="41B7587F" w14:textId="77777777" w:rsidR="00502E6C" w:rsidRPr="00BB196A" w:rsidRDefault="00502E6C" w:rsidP="00502E6C">
      <w:pPr>
        <w:pStyle w:val="Odstavecseseznamem"/>
        <w:jc w:val="both"/>
        <w:rPr>
          <w:rFonts w:ascii="Arial" w:hAnsi="Arial" w:cs="Arial"/>
        </w:rPr>
      </w:pPr>
    </w:p>
    <w:p w14:paraId="2FB6649C" w14:textId="31F106D4" w:rsidR="00670FAD" w:rsidRPr="00BB196A" w:rsidRDefault="008233AA" w:rsidP="00670FAD">
      <w:pPr>
        <w:pStyle w:val="Odstavecseseznamem"/>
        <w:numPr>
          <w:ilvl w:val="0"/>
          <w:numId w:val="13"/>
        </w:numPr>
        <w:jc w:val="both"/>
        <w:rPr>
          <w:rFonts w:ascii="Arial" w:hAnsi="Arial" w:cs="Arial"/>
        </w:rPr>
      </w:pPr>
      <w:r w:rsidRPr="00BB196A">
        <w:rPr>
          <w:rFonts w:ascii="Arial" w:hAnsi="Arial" w:cs="Arial"/>
        </w:rPr>
        <w:t xml:space="preserve">Objednatel je povinen ve vhodném časovém předstihu poskytnout Zhotoviteli veškeré potřebné vstupní informace, listiny a podklady, které si Zhotovitel k poskytnutí Služby vyžádá a které potřebuje pro řádné plnění této Smlouvy, a to včetně skutečností pro </w:t>
      </w:r>
      <w:r w:rsidR="001251D0" w:rsidRPr="00BB196A">
        <w:rPr>
          <w:rFonts w:ascii="Arial" w:hAnsi="Arial" w:cs="Arial"/>
        </w:rPr>
        <w:t>Objednatele</w:t>
      </w:r>
      <w:r w:rsidRPr="00BB196A">
        <w:rPr>
          <w:rFonts w:ascii="Arial" w:hAnsi="Arial" w:cs="Arial"/>
        </w:rPr>
        <w:t xml:space="preserve"> nepříznivých, pokud nebylo </w:t>
      </w:r>
      <w:r w:rsidR="001251D0" w:rsidRPr="00BB196A">
        <w:rPr>
          <w:rFonts w:ascii="Arial" w:hAnsi="Arial" w:cs="Arial"/>
        </w:rPr>
        <w:t>S</w:t>
      </w:r>
      <w:r w:rsidRPr="00BB196A">
        <w:rPr>
          <w:rFonts w:ascii="Arial" w:hAnsi="Arial" w:cs="Arial"/>
        </w:rPr>
        <w:t xml:space="preserve">mluvními stranami ujednáno jinak, nebo pokud nevyplývá z jejich povahy, že takové skutečnosti obstará </w:t>
      </w:r>
      <w:r w:rsidR="001251D0" w:rsidRPr="00BB196A">
        <w:rPr>
          <w:rFonts w:ascii="Arial" w:hAnsi="Arial" w:cs="Arial"/>
        </w:rPr>
        <w:t>Zhotovitel</w:t>
      </w:r>
      <w:r w:rsidRPr="00BB196A">
        <w:rPr>
          <w:rFonts w:ascii="Arial" w:hAnsi="Arial" w:cs="Arial"/>
        </w:rPr>
        <w:t xml:space="preserve"> sám. </w:t>
      </w:r>
    </w:p>
    <w:p w14:paraId="069FB1BC" w14:textId="77777777" w:rsidR="00670FAD" w:rsidRPr="00BB196A" w:rsidRDefault="00670FAD" w:rsidP="00670FAD">
      <w:pPr>
        <w:pStyle w:val="Odstavecseseznamem"/>
        <w:jc w:val="both"/>
        <w:rPr>
          <w:rFonts w:ascii="Arial" w:hAnsi="Arial" w:cs="Arial"/>
        </w:rPr>
      </w:pPr>
    </w:p>
    <w:p w14:paraId="02E1A573" w14:textId="17ADBDCE" w:rsidR="001251D0" w:rsidRPr="00BB196A" w:rsidRDefault="001251D0" w:rsidP="00670FAD">
      <w:pPr>
        <w:pStyle w:val="Odstavecseseznamem"/>
        <w:numPr>
          <w:ilvl w:val="0"/>
          <w:numId w:val="13"/>
        </w:numPr>
        <w:jc w:val="both"/>
        <w:rPr>
          <w:rFonts w:ascii="Arial" w:hAnsi="Arial" w:cs="Arial"/>
        </w:rPr>
      </w:pPr>
      <w:r w:rsidRPr="00BB196A">
        <w:rPr>
          <w:rFonts w:ascii="Arial" w:hAnsi="Arial" w:cs="Arial"/>
        </w:rPr>
        <w:t>Objednatel je povinen vhodným způsobem a bez zbytečného odkladu Zhotovitele informovat o všech skutečnostech, které jsou nezbytné a mají, nebo by mohly mít vliv na řádné plnění této Smlouvy.</w:t>
      </w:r>
    </w:p>
    <w:p w14:paraId="7F574CEB" w14:textId="7FCAE247" w:rsidR="00670FAD" w:rsidRPr="00BB196A" w:rsidRDefault="00670FAD" w:rsidP="00670FAD">
      <w:pPr>
        <w:pStyle w:val="Odstavecseseznamem"/>
        <w:rPr>
          <w:rFonts w:ascii="Arial" w:hAnsi="Arial" w:cs="Arial"/>
        </w:rPr>
      </w:pPr>
    </w:p>
    <w:p w14:paraId="642BEB97" w14:textId="7FEFF6EF" w:rsidR="000248A5" w:rsidRPr="00BB196A" w:rsidRDefault="00967EC0" w:rsidP="00670FAD">
      <w:pPr>
        <w:pStyle w:val="Odstavecseseznamem"/>
        <w:numPr>
          <w:ilvl w:val="0"/>
          <w:numId w:val="13"/>
        </w:numPr>
        <w:jc w:val="both"/>
        <w:rPr>
          <w:rFonts w:ascii="Arial" w:hAnsi="Arial" w:cs="Arial"/>
        </w:rPr>
      </w:pPr>
      <w:r w:rsidRPr="00BB196A">
        <w:rPr>
          <w:rFonts w:ascii="Arial" w:hAnsi="Arial" w:cs="Arial"/>
        </w:rPr>
        <w:t>Objednatel je povinen v době trvání této Smlouvy poskytnout Zhotoviteli veškerou potřebnou součinnost tak, aby Zhotovitel mohl řádně a včas plnit své povinnosti a provádět činnost v souladu s touto Smlouvou.</w:t>
      </w:r>
    </w:p>
    <w:p w14:paraId="33E128BC" w14:textId="444B190A" w:rsidR="00670FAD" w:rsidRPr="00BB196A" w:rsidRDefault="00670FAD" w:rsidP="00670FAD">
      <w:pPr>
        <w:pStyle w:val="Odstavecseseznamem"/>
        <w:rPr>
          <w:rFonts w:ascii="Arial" w:hAnsi="Arial" w:cs="Arial"/>
        </w:rPr>
      </w:pPr>
    </w:p>
    <w:p w14:paraId="6B511AA6" w14:textId="3D343634" w:rsidR="001469F2" w:rsidRDefault="001469F2" w:rsidP="00670FAD">
      <w:pPr>
        <w:pStyle w:val="Odstavecseseznamem"/>
        <w:numPr>
          <w:ilvl w:val="0"/>
          <w:numId w:val="13"/>
        </w:numPr>
        <w:rPr>
          <w:rFonts w:ascii="Arial" w:hAnsi="Arial" w:cs="Arial"/>
        </w:rPr>
      </w:pPr>
      <w:r w:rsidRPr="00BB196A">
        <w:rPr>
          <w:rFonts w:ascii="Arial" w:hAnsi="Arial" w:cs="Arial"/>
        </w:rPr>
        <w:t>Objednatel je povinen zaplatit</w:t>
      </w:r>
      <w:r w:rsidR="00C279D6">
        <w:rPr>
          <w:rFonts w:ascii="Arial" w:hAnsi="Arial" w:cs="Arial"/>
        </w:rPr>
        <w:t xml:space="preserve"> za podmínek stanovených touto Smlouvou</w:t>
      </w:r>
      <w:r w:rsidRPr="00BB196A">
        <w:rPr>
          <w:rFonts w:ascii="Arial" w:hAnsi="Arial" w:cs="Arial"/>
        </w:rPr>
        <w:t xml:space="preserve"> Zhotoviteli Cenu za řádně poskytnuté Služby.</w:t>
      </w:r>
    </w:p>
    <w:p w14:paraId="0A683A89" w14:textId="77777777" w:rsidR="003D31D0" w:rsidRPr="003D31D0" w:rsidRDefault="003D31D0" w:rsidP="003D31D0">
      <w:pPr>
        <w:pStyle w:val="Odstavecseseznamem"/>
        <w:rPr>
          <w:rFonts w:ascii="Arial" w:hAnsi="Arial" w:cs="Arial"/>
        </w:rPr>
      </w:pPr>
    </w:p>
    <w:p w14:paraId="435C8331" w14:textId="378D2AB4" w:rsidR="004A0273" w:rsidRDefault="003D31D0" w:rsidP="003D31D0">
      <w:pPr>
        <w:pStyle w:val="Odstavecseseznamem"/>
        <w:numPr>
          <w:ilvl w:val="0"/>
          <w:numId w:val="13"/>
        </w:numPr>
        <w:jc w:val="both"/>
        <w:rPr>
          <w:rFonts w:ascii="Arial" w:hAnsi="Arial" w:cs="Arial"/>
        </w:rPr>
      </w:pPr>
      <w:r w:rsidRPr="003D31D0">
        <w:rPr>
          <w:rFonts w:ascii="Arial" w:hAnsi="Arial" w:cs="Arial"/>
        </w:rPr>
        <w:t xml:space="preserve">Objednatel pro Zhotovitele a případně jeho spolupracovníky zajistí v případě provádění předmětu díla v sídle Objednatele – </w:t>
      </w:r>
      <w:proofErr w:type="spellStart"/>
      <w:r w:rsidRPr="003D31D0">
        <w:rPr>
          <w:rFonts w:ascii="Arial" w:hAnsi="Arial" w:cs="Arial"/>
        </w:rPr>
        <w:t>I.P.Pavlova</w:t>
      </w:r>
      <w:proofErr w:type="spellEnd"/>
      <w:r w:rsidRPr="003D31D0">
        <w:rPr>
          <w:rFonts w:ascii="Arial" w:hAnsi="Arial" w:cs="Arial"/>
        </w:rPr>
        <w:t xml:space="preserve"> 2001/11, 360 05 Karlovy Vary ubytování v Hotelu Thermal zdarma a to včetně parkování vozidel.</w:t>
      </w:r>
    </w:p>
    <w:p w14:paraId="3DAC07BE" w14:textId="77777777" w:rsidR="003D31D0" w:rsidRPr="003D31D0" w:rsidRDefault="003D31D0" w:rsidP="003D31D0">
      <w:pPr>
        <w:pStyle w:val="Odstavecseseznamem"/>
        <w:rPr>
          <w:rFonts w:ascii="Arial" w:hAnsi="Arial" w:cs="Arial"/>
        </w:rPr>
      </w:pPr>
    </w:p>
    <w:p w14:paraId="61EA28EC" w14:textId="77777777" w:rsidR="009D00B2" w:rsidRDefault="009D00B2" w:rsidP="00430707">
      <w:pPr>
        <w:pStyle w:val="Odstavecseseznamem"/>
        <w:ind w:left="0"/>
        <w:jc w:val="center"/>
        <w:rPr>
          <w:rFonts w:ascii="Arial" w:hAnsi="Arial" w:cs="Arial"/>
          <w:b/>
        </w:rPr>
      </w:pPr>
    </w:p>
    <w:p w14:paraId="6F30D620" w14:textId="77777777" w:rsidR="009D00B2" w:rsidRDefault="009D00B2" w:rsidP="00430707">
      <w:pPr>
        <w:pStyle w:val="Odstavecseseznamem"/>
        <w:ind w:left="0"/>
        <w:jc w:val="center"/>
        <w:rPr>
          <w:rFonts w:ascii="Arial" w:hAnsi="Arial" w:cs="Arial"/>
          <w:b/>
        </w:rPr>
      </w:pPr>
    </w:p>
    <w:p w14:paraId="3F93809D" w14:textId="77777777" w:rsidR="009D00B2" w:rsidRDefault="009D00B2" w:rsidP="00430707">
      <w:pPr>
        <w:pStyle w:val="Odstavecseseznamem"/>
        <w:ind w:left="0"/>
        <w:jc w:val="center"/>
        <w:rPr>
          <w:rFonts w:ascii="Arial" w:hAnsi="Arial" w:cs="Arial"/>
          <w:b/>
        </w:rPr>
      </w:pPr>
    </w:p>
    <w:p w14:paraId="4D238E95" w14:textId="5287A00A" w:rsidR="001469F2" w:rsidRPr="00BB196A" w:rsidRDefault="00430707" w:rsidP="00430707">
      <w:pPr>
        <w:pStyle w:val="Odstavecseseznamem"/>
        <w:ind w:left="0"/>
        <w:jc w:val="center"/>
        <w:rPr>
          <w:rFonts w:ascii="Arial" w:hAnsi="Arial" w:cs="Arial"/>
          <w:b/>
        </w:rPr>
      </w:pPr>
      <w:r w:rsidRPr="00BB196A">
        <w:rPr>
          <w:rFonts w:ascii="Arial" w:hAnsi="Arial" w:cs="Arial"/>
          <w:b/>
        </w:rPr>
        <w:lastRenderedPageBreak/>
        <w:t>VI</w:t>
      </w:r>
      <w:r w:rsidR="001469F2" w:rsidRPr="00BB196A">
        <w:rPr>
          <w:rFonts w:ascii="Arial" w:hAnsi="Arial" w:cs="Arial"/>
          <w:b/>
        </w:rPr>
        <w:t>.</w:t>
      </w:r>
    </w:p>
    <w:p w14:paraId="6821DAF8" w14:textId="3FE95464" w:rsidR="001469F2" w:rsidRDefault="001469F2" w:rsidP="00430707">
      <w:pPr>
        <w:pStyle w:val="Odstavecseseznamem"/>
        <w:ind w:left="0"/>
        <w:jc w:val="center"/>
        <w:rPr>
          <w:rFonts w:ascii="Arial" w:hAnsi="Arial" w:cs="Arial"/>
          <w:b/>
        </w:rPr>
      </w:pPr>
      <w:r w:rsidRPr="00BB196A">
        <w:rPr>
          <w:rFonts w:ascii="Arial" w:hAnsi="Arial" w:cs="Arial"/>
          <w:b/>
        </w:rPr>
        <w:t>Mlčenlivost</w:t>
      </w:r>
    </w:p>
    <w:p w14:paraId="755760C2" w14:textId="77777777" w:rsidR="00F4690C" w:rsidRPr="00BB196A" w:rsidRDefault="00F4690C" w:rsidP="00430707">
      <w:pPr>
        <w:pStyle w:val="Odstavecseseznamem"/>
        <w:ind w:left="0"/>
        <w:jc w:val="center"/>
        <w:rPr>
          <w:rFonts w:ascii="Arial" w:hAnsi="Arial" w:cs="Arial"/>
          <w:b/>
        </w:rPr>
      </w:pPr>
    </w:p>
    <w:p w14:paraId="5E75DA92" w14:textId="6A463072" w:rsidR="00C06EC2" w:rsidRPr="00755673" w:rsidRDefault="00C06EC2" w:rsidP="00C06EC2">
      <w:pPr>
        <w:pStyle w:val="Odstavecseseznamem"/>
        <w:numPr>
          <w:ilvl w:val="0"/>
          <w:numId w:val="17"/>
        </w:numPr>
        <w:autoSpaceDE w:val="0"/>
        <w:autoSpaceDN w:val="0"/>
        <w:adjustRightInd w:val="0"/>
        <w:jc w:val="both"/>
        <w:rPr>
          <w:rFonts w:ascii="Arial" w:hAnsi="Arial" w:cs="Arial"/>
        </w:rPr>
      </w:pPr>
      <w:r w:rsidRPr="00755673">
        <w:rPr>
          <w:rFonts w:ascii="Arial" w:hAnsi="Arial" w:cs="Arial"/>
        </w:rPr>
        <w:t xml:space="preserve">Zhotovitel se zavazuje zachovat mlčenlivost o těch skutečnostech, informacích a listinách souvisejících s plněním této smlouvy, o nichž Objednatel prohlásí nebo je písemně označí, že jsou informacemi důvěrnými. </w:t>
      </w:r>
    </w:p>
    <w:p w14:paraId="6A4F0AFF" w14:textId="5D360E69" w:rsidR="00C06EC2" w:rsidRPr="00755673" w:rsidRDefault="00C06EC2" w:rsidP="00755673">
      <w:pPr>
        <w:ind w:left="708"/>
        <w:jc w:val="both"/>
        <w:rPr>
          <w:rFonts w:ascii="Arial" w:hAnsi="Arial" w:cs="Arial"/>
        </w:rPr>
      </w:pPr>
      <w:r w:rsidRPr="00755673">
        <w:rPr>
          <w:rFonts w:ascii="Arial" w:hAnsi="Arial" w:cs="Arial"/>
        </w:rPr>
        <w:t>Zhotovitel smí poskytnout důvěrné informace, jestliže jejich poskytnutí vyžaduje zákon, příslušný soud, vykonavatel soudního rozhodnutí či regulační orgán (jakékoli povahy), za předpokladu, že:</w:t>
      </w:r>
    </w:p>
    <w:p w14:paraId="7565D16B" w14:textId="4B65381F" w:rsidR="00C06EC2" w:rsidRPr="00755673" w:rsidRDefault="00C06EC2" w:rsidP="003A3F24">
      <w:pPr>
        <w:ind w:left="993"/>
        <w:jc w:val="both"/>
        <w:rPr>
          <w:rFonts w:ascii="Arial" w:hAnsi="Arial" w:cs="Arial"/>
        </w:rPr>
      </w:pPr>
      <w:r w:rsidRPr="00755673">
        <w:rPr>
          <w:rFonts w:ascii="Arial" w:hAnsi="Arial" w:cs="Arial"/>
        </w:rPr>
        <w:t>a) Objednatel</w:t>
      </w:r>
      <w:r w:rsidR="003A3F24">
        <w:rPr>
          <w:rFonts w:ascii="Arial" w:hAnsi="Arial" w:cs="Arial"/>
        </w:rPr>
        <w:t>e</w:t>
      </w:r>
      <w:r w:rsidRPr="00755673">
        <w:rPr>
          <w:rFonts w:ascii="Arial" w:hAnsi="Arial" w:cs="Arial"/>
        </w:rPr>
        <w:t xml:space="preserve"> o takovém uvolnění informací v co největším možném rozsahu a předstihu informuje;</w:t>
      </w:r>
    </w:p>
    <w:p w14:paraId="5E1FEE94" w14:textId="14E5C311" w:rsidR="00C06EC2" w:rsidRPr="00755673" w:rsidRDefault="00C06EC2" w:rsidP="003A3F24">
      <w:pPr>
        <w:ind w:left="993"/>
        <w:jc w:val="both"/>
        <w:rPr>
          <w:rFonts w:ascii="Arial" w:hAnsi="Arial" w:cs="Arial"/>
        </w:rPr>
      </w:pPr>
      <w:r w:rsidRPr="00755673">
        <w:rPr>
          <w:rFonts w:ascii="Arial" w:hAnsi="Arial" w:cs="Arial"/>
        </w:rPr>
        <w:t xml:space="preserve">b) Zhotovitel poskytnuté důvěrné informace v maximální možné míře anonymizuje a současně příslušný orgán informuje o tom, že se jedná o důvěrnou informaci podléhající povinnosti mlčenlivosti dle této Smlouvy. </w:t>
      </w:r>
    </w:p>
    <w:p w14:paraId="0A109596" w14:textId="5501E7F8" w:rsidR="00C06EC2" w:rsidRPr="00755673" w:rsidRDefault="00C06EC2" w:rsidP="00755673">
      <w:pPr>
        <w:ind w:left="708"/>
        <w:jc w:val="both"/>
        <w:rPr>
          <w:rFonts w:ascii="Arial" w:hAnsi="Arial" w:cs="Arial"/>
        </w:rPr>
      </w:pPr>
      <w:r w:rsidRPr="00755673">
        <w:rPr>
          <w:rFonts w:ascii="Arial" w:hAnsi="Arial" w:cs="Arial"/>
        </w:rPr>
        <w:t xml:space="preserve">Povinnost mlčenlivosti trvá po dobu trvání účinnosti této smlouvy a dále po dobu </w:t>
      </w:r>
      <w:r w:rsidR="00F73CDA">
        <w:rPr>
          <w:rFonts w:ascii="Arial" w:hAnsi="Arial" w:cs="Arial"/>
        </w:rPr>
        <w:t xml:space="preserve">5 </w:t>
      </w:r>
      <w:r w:rsidRPr="00755673">
        <w:rPr>
          <w:rFonts w:ascii="Arial" w:hAnsi="Arial" w:cs="Arial"/>
        </w:rPr>
        <w:t xml:space="preserve">let od ukončení účinnosti této smlouvy. </w:t>
      </w:r>
    </w:p>
    <w:p w14:paraId="75AD0C1F" w14:textId="4387F4B3" w:rsidR="00E06291" w:rsidRPr="00755673" w:rsidRDefault="00E06291" w:rsidP="00755673">
      <w:pPr>
        <w:pStyle w:val="Odstavecseseznamem"/>
        <w:numPr>
          <w:ilvl w:val="0"/>
          <w:numId w:val="17"/>
        </w:numPr>
        <w:jc w:val="both"/>
        <w:rPr>
          <w:rFonts w:ascii="Arial" w:hAnsi="Arial" w:cs="Arial"/>
        </w:rPr>
      </w:pPr>
      <w:r w:rsidRPr="00755673">
        <w:rPr>
          <w:rFonts w:ascii="Arial" w:hAnsi="Arial" w:cs="Arial"/>
        </w:rPr>
        <w:t>Povinností zachovávat mlčenlivost se rozumí zejména zdržení se jakéhokoli jednání, které by mělo za následek zpřístupnění, nebo seznámení se s Důvěrnými informacemi třetími osobami, nebo by Důvěrné informace byly využity proti jejich účelu pro vlastní potřeby, nebo pro potřeby třetích osob, anebo, kdy bylo třetím osobám umožněno jakékoli využití těchto informací.</w:t>
      </w:r>
    </w:p>
    <w:p w14:paraId="16852900" w14:textId="34F49AD3" w:rsidR="00670FAD" w:rsidRPr="00BB196A" w:rsidRDefault="00670FAD" w:rsidP="00670FAD">
      <w:pPr>
        <w:pStyle w:val="Odstavecseseznamem"/>
        <w:rPr>
          <w:rFonts w:ascii="Arial" w:hAnsi="Arial" w:cs="Arial"/>
        </w:rPr>
      </w:pPr>
    </w:p>
    <w:p w14:paraId="370D91E9" w14:textId="0EB71BCA" w:rsidR="00E06291" w:rsidRPr="00BB196A" w:rsidRDefault="00E06291" w:rsidP="00755673">
      <w:pPr>
        <w:pStyle w:val="Odstavecseseznamem"/>
        <w:numPr>
          <w:ilvl w:val="0"/>
          <w:numId w:val="17"/>
        </w:numPr>
        <w:rPr>
          <w:rFonts w:ascii="Arial" w:hAnsi="Arial" w:cs="Arial"/>
        </w:rPr>
      </w:pPr>
      <w:r w:rsidRPr="00BB196A">
        <w:rPr>
          <w:rFonts w:ascii="Arial" w:hAnsi="Arial" w:cs="Arial"/>
        </w:rPr>
        <w:t>Zhotovitel je povinen zdržet se všech jednání, která by mohla poškodit dobré jméno, či zájmy Objednatele.</w:t>
      </w:r>
    </w:p>
    <w:p w14:paraId="21B1CBC2" w14:textId="46B12A13" w:rsidR="00670FAD" w:rsidRPr="00BB196A" w:rsidRDefault="00670FAD" w:rsidP="00670FAD">
      <w:pPr>
        <w:pStyle w:val="Odstavecseseznamem"/>
        <w:rPr>
          <w:rFonts w:ascii="Arial" w:hAnsi="Arial" w:cs="Arial"/>
        </w:rPr>
      </w:pPr>
    </w:p>
    <w:p w14:paraId="6863BFEF" w14:textId="6A089955" w:rsidR="007A6F01" w:rsidRDefault="007A6F01" w:rsidP="00755673">
      <w:pPr>
        <w:pStyle w:val="Odstavecseseznamem"/>
        <w:numPr>
          <w:ilvl w:val="0"/>
          <w:numId w:val="17"/>
        </w:numPr>
        <w:jc w:val="both"/>
        <w:rPr>
          <w:rFonts w:ascii="Arial" w:hAnsi="Arial" w:cs="Arial"/>
        </w:rPr>
      </w:pPr>
      <w:r w:rsidRPr="00BB196A">
        <w:rPr>
          <w:rFonts w:ascii="Arial" w:hAnsi="Arial" w:cs="Arial"/>
        </w:rPr>
        <w:t>Poruší-li Zhotovitel ustanovení o ochraně Důvěrných informací, má Objednatel právo požadovat po něm, aby se zdržel takového jednání, případně aby odstranil závadný stav. Tím není dotčeno právo na náhradu případně vzniklé škody.</w:t>
      </w:r>
    </w:p>
    <w:p w14:paraId="2C24E279" w14:textId="77777777" w:rsidR="003D31D0" w:rsidRPr="003D31D0" w:rsidRDefault="003D31D0" w:rsidP="003D31D0">
      <w:pPr>
        <w:pStyle w:val="Odstavecseseznamem"/>
        <w:rPr>
          <w:rFonts w:ascii="Arial" w:hAnsi="Arial" w:cs="Arial"/>
        </w:rPr>
      </w:pPr>
    </w:p>
    <w:p w14:paraId="1E6F3A86" w14:textId="2D574B1F" w:rsidR="003D31D0" w:rsidRPr="003D31D0" w:rsidRDefault="003D31D0" w:rsidP="00325AB1">
      <w:pPr>
        <w:pStyle w:val="Odstavecseseznamem"/>
        <w:numPr>
          <w:ilvl w:val="0"/>
          <w:numId w:val="17"/>
        </w:numPr>
        <w:jc w:val="both"/>
        <w:rPr>
          <w:rFonts w:ascii="Arial" w:hAnsi="Arial" w:cs="Arial"/>
        </w:rPr>
      </w:pPr>
      <w:r w:rsidRPr="003D31D0">
        <w:rPr>
          <w:rFonts w:ascii="Arial" w:hAnsi="Arial" w:cs="Arial"/>
        </w:rPr>
        <w:t>Pro účely uveřejnění smlouvy v registru smluv smluvní strany prohlašují, že za  obchodní tajemství považují zejména ustanovení o ceně</w:t>
      </w:r>
    </w:p>
    <w:p w14:paraId="3DBF55B0" w14:textId="77777777" w:rsidR="00B972CF" w:rsidRPr="00BB196A" w:rsidRDefault="00B972CF" w:rsidP="00430707">
      <w:pPr>
        <w:pStyle w:val="Odstavecseseznamem"/>
        <w:ind w:left="0"/>
        <w:jc w:val="center"/>
        <w:rPr>
          <w:rFonts w:ascii="Arial" w:hAnsi="Arial" w:cs="Arial"/>
          <w:b/>
        </w:rPr>
      </w:pPr>
    </w:p>
    <w:p w14:paraId="62AA8A69" w14:textId="5CA4EA5A" w:rsidR="0067671D" w:rsidRPr="00BB196A" w:rsidRDefault="00430707" w:rsidP="00430707">
      <w:pPr>
        <w:pStyle w:val="Odstavecseseznamem"/>
        <w:ind w:left="0"/>
        <w:jc w:val="center"/>
        <w:rPr>
          <w:rFonts w:ascii="Arial" w:hAnsi="Arial" w:cs="Arial"/>
          <w:b/>
        </w:rPr>
      </w:pPr>
      <w:r w:rsidRPr="00BB196A">
        <w:rPr>
          <w:rFonts w:ascii="Arial" w:hAnsi="Arial" w:cs="Arial"/>
          <w:b/>
        </w:rPr>
        <w:t>VII</w:t>
      </w:r>
      <w:r w:rsidR="0067671D" w:rsidRPr="00BB196A">
        <w:rPr>
          <w:rFonts w:ascii="Arial" w:hAnsi="Arial" w:cs="Arial"/>
          <w:b/>
        </w:rPr>
        <w:t>.</w:t>
      </w:r>
    </w:p>
    <w:p w14:paraId="438CD68E" w14:textId="4C3DA1B4" w:rsidR="0067671D" w:rsidRPr="00BB196A" w:rsidRDefault="0067671D" w:rsidP="00430707">
      <w:pPr>
        <w:pStyle w:val="Odstavecseseznamem"/>
        <w:ind w:left="0"/>
        <w:jc w:val="center"/>
        <w:rPr>
          <w:rFonts w:ascii="Arial" w:hAnsi="Arial" w:cs="Arial"/>
          <w:b/>
        </w:rPr>
      </w:pPr>
      <w:r w:rsidRPr="00BB196A">
        <w:rPr>
          <w:rFonts w:ascii="Arial" w:hAnsi="Arial" w:cs="Arial"/>
          <w:b/>
        </w:rPr>
        <w:t>Sankce</w:t>
      </w:r>
    </w:p>
    <w:p w14:paraId="275401EE" w14:textId="77777777" w:rsidR="000313E8" w:rsidRPr="00BB196A" w:rsidRDefault="000313E8" w:rsidP="000313E8">
      <w:pPr>
        <w:pStyle w:val="Odstavecseseznamem"/>
        <w:jc w:val="both"/>
        <w:rPr>
          <w:rFonts w:ascii="Arial" w:hAnsi="Arial" w:cs="Arial"/>
        </w:rPr>
      </w:pPr>
    </w:p>
    <w:p w14:paraId="0F44BEC4" w14:textId="452CE5B7" w:rsidR="00B972CF" w:rsidRPr="00BB196A" w:rsidRDefault="000313E8" w:rsidP="00B972CF">
      <w:pPr>
        <w:pStyle w:val="Odstavecseseznamem"/>
        <w:numPr>
          <w:ilvl w:val="0"/>
          <w:numId w:val="15"/>
        </w:numPr>
        <w:jc w:val="both"/>
        <w:rPr>
          <w:rFonts w:ascii="Arial" w:hAnsi="Arial" w:cs="Arial"/>
        </w:rPr>
      </w:pPr>
      <w:r w:rsidRPr="00BB196A">
        <w:rPr>
          <w:rFonts w:ascii="Arial" w:hAnsi="Arial" w:cs="Arial"/>
        </w:rPr>
        <w:t xml:space="preserve">Poruší-li </w:t>
      </w:r>
      <w:r w:rsidR="00670FAD" w:rsidRPr="00BB196A">
        <w:rPr>
          <w:rFonts w:ascii="Arial" w:hAnsi="Arial" w:cs="Arial"/>
        </w:rPr>
        <w:t>Zhotovitel</w:t>
      </w:r>
      <w:r w:rsidRPr="00BB196A">
        <w:rPr>
          <w:rFonts w:ascii="Arial" w:hAnsi="Arial" w:cs="Arial"/>
        </w:rPr>
        <w:t xml:space="preserve"> některou ze svých povinností uvedených v čl. IV.</w:t>
      </w:r>
      <w:r w:rsidR="00857AD2">
        <w:rPr>
          <w:rFonts w:ascii="Arial" w:hAnsi="Arial" w:cs="Arial"/>
        </w:rPr>
        <w:t>, VI.</w:t>
      </w:r>
      <w:r w:rsidRPr="00BB196A">
        <w:rPr>
          <w:rFonts w:ascii="Arial" w:hAnsi="Arial" w:cs="Arial"/>
        </w:rPr>
        <w:t xml:space="preserve"> této </w:t>
      </w:r>
      <w:r w:rsidR="00670FAD" w:rsidRPr="00BB196A">
        <w:rPr>
          <w:rFonts w:ascii="Arial" w:hAnsi="Arial" w:cs="Arial"/>
        </w:rPr>
        <w:t>S</w:t>
      </w:r>
      <w:r w:rsidRPr="00BB196A">
        <w:rPr>
          <w:rFonts w:ascii="Arial" w:hAnsi="Arial" w:cs="Arial"/>
        </w:rPr>
        <w:t>mlouvy</w:t>
      </w:r>
      <w:r w:rsidR="00670FAD" w:rsidRPr="00BB196A">
        <w:rPr>
          <w:rFonts w:ascii="Arial" w:hAnsi="Arial" w:cs="Arial"/>
        </w:rPr>
        <w:t xml:space="preserve"> nebo nepředá Služby řádně a včas</w:t>
      </w:r>
      <w:r w:rsidRPr="00BB196A">
        <w:rPr>
          <w:rFonts w:ascii="Arial" w:hAnsi="Arial" w:cs="Arial"/>
        </w:rPr>
        <w:t xml:space="preserve"> nebo vyjde-li najevo nepravdivost prohlášení </w:t>
      </w:r>
      <w:r w:rsidR="00670FAD" w:rsidRPr="00BB196A">
        <w:rPr>
          <w:rFonts w:ascii="Arial" w:hAnsi="Arial" w:cs="Arial"/>
        </w:rPr>
        <w:t>Zhotovitel</w:t>
      </w:r>
      <w:r w:rsidR="00857AD2">
        <w:rPr>
          <w:rFonts w:ascii="Arial" w:hAnsi="Arial" w:cs="Arial"/>
        </w:rPr>
        <w:t>e</w:t>
      </w:r>
      <w:r w:rsidRPr="00BB196A">
        <w:rPr>
          <w:rFonts w:ascii="Arial" w:hAnsi="Arial" w:cs="Arial"/>
        </w:rPr>
        <w:t xml:space="preserve"> </w:t>
      </w:r>
      <w:r w:rsidR="00670FAD" w:rsidRPr="00BB196A">
        <w:rPr>
          <w:rFonts w:ascii="Arial" w:hAnsi="Arial" w:cs="Arial"/>
        </w:rPr>
        <w:t>učiněné v</w:t>
      </w:r>
      <w:r w:rsidRPr="00BB196A">
        <w:rPr>
          <w:rFonts w:ascii="Arial" w:hAnsi="Arial" w:cs="Arial"/>
        </w:rPr>
        <w:t xml:space="preserve"> této </w:t>
      </w:r>
      <w:r w:rsidR="00670FAD" w:rsidRPr="00BB196A">
        <w:rPr>
          <w:rFonts w:ascii="Arial" w:hAnsi="Arial" w:cs="Arial"/>
        </w:rPr>
        <w:t>Smlouvě</w:t>
      </w:r>
      <w:r w:rsidRPr="00BB196A">
        <w:rPr>
          <w:rFonts w:ascii="Arial" w:hAnsi="Arial" w:cs="Arial"/>
        </w:rPr>
        <w:t xml:space="preserve">, zavazuje se příkazci zaplatit smluvní pokutu ve výši </w:t>
      </w:r>
      <w:r w:rsidR="00C06EC2">
        <w:rPr>
          <w:rFonts w:ascii="Arial" w:hAnsi="Arial" w:cs="Arial"/>
        </w:rPr>
        <w:t xml:space="preserve">10.000,- </w:t>
      </w:r>
      <w:r w:rsidRPr="00BB196A">
        <w:rPr>
          <w:rFonts w:ascii="Arial" w:hAnsi="Arial" w:cs="Arial"/>
        </w:rPr>
        <w:t xml:space="preserve">Kč (slovy: </w:t>
      </w:r>
      <w:r w:rsidR="00C06EC2">
        <w:rPr>
          <w:rFonts w:ascii="Arial" w:hAnsi="Arial" w:cs="Arial"/>
        </w:rPr>
        <w:t xml:space="preserve"> </w:t>
      </w:r>
      <w:r w:rsidR="00F9254C">
        <w:rPr>
          <w:rFonts w:ascii="Arial" w:hAnsi="Arial" w:cs="Arial"/>
        </w:rPr>
        <w:t xml:space="preserve">deset tisíc </w:t>
      </w:r>
      <w:r w:rsidRPr="00BB196A">
        <w:rPr>
          <w:rFonts w:ascii="Arial" w:hAnsi="Arial" w:cs="Arial"/>
        </w:rPr>
        <w:t xml:space="preserve">korun českých) za </w:t>
      </w:r>
      <w:r w:rsidR="00B972CF" w:rsidRPr="00BB196A">
        <w:rPr>
          <w:rFonts w:ascii="Arial" w:hAnsi="Arial" w:cs="Arial"/>
        </w:rPr>
        <w:t>každý takový jednotlivý případ.</w:t>
      </w:r>
    </w:p>
    <w:p w14:paraId="51B9B41A" w14:textId="77777777" w:rsidR="00B972CF" w:rsidRPr="00BB196A" w:rsidRDefault="00B972CF" w:rsidP="00B972CF">
      <w:pPr>
        <w:pStyle w:val="Odstavecseseznamem"/>
        <w:jc w:val="both"/>
        <w:rPr>
          <w:rFonts w:ascii="Arial" w:hAnsi="Arial" w:cs="Arial"/>
        </w:rPr>
      </w:pPr>
    </w:p>
    <w:p w14:paraId="30CBAB49" w14:textId="585ED908" w:rsidR="000313E8" w:rsidRPr="00BB196A" w:rsidRDefault="000313E8" w:rsidP="00857AD2">
      <w:pPr>
        <w:pStyle w:val="Odstavecseseznamem"/>
        <w:numPr>
          <w:ilvl w:val="0"/>
          <w:numId w:val="15"/>
        </w:numPr>
        <w:jc w:val="both"/>
        <w:rPr>
          <w:rFonts w:ascii="Arial" w:hAnsi="Arial" w:cs="Arial"/>
        </w:rPr>
      </w:pPr>
      <w:r w:rsidRPr="00BB196A">
        <w:rPr>
          <w:rFonts w:ascii="Arial" w:hAnsi="Arial" w:cs="Arial"/>
        </w:rPr>
        <w:t>Smluvní pokuta je splatná na základě písemné výzvy povinné Smluvní straně, a to do 15 dnů ode dne doručení výzvy k úhradě smluvní pokuty.</w:t>
      </w:r>
    </w:p>
    <w:p w14:paraId="49B8FEAB" w14:textId="1B29B656" w:rsidR="00B972CF" w:rsidRPr="00BB196A" w:rsidRDefault="00B972CF" w:rsidP="00857AD2">
      <w:pPr>
        <w:pStyle w:val="Odstavecseseznamem"/>
        <w:jc w:val="both"/>
        <w:rPr>
          <w:rFonts w:ascii="Arial" w:hAnsi="Arial" w:cs="Arial"/>
        </w:rPr>
      </w:pPr>
    </w:p>
    <w:p w14:paraId="58A99FC1" w14:textId="6F294A31" w:rsidR="00F90DB0" w:rsidRPr="00BB196A" w:rsidRDefault="00F90DB0" w:rsidP="00857AD2">
      <w:pPr>
        <w:pStyle w:val="Odstavecseseznamem"/>
        <w:numPr>
          <w:ilvl w:val="0"/>
          <w:numId w:val="15"/>
        </w:numPr>
        <w:jc w:val="both"/>
        <w:rPr>
          <w:rFonts w:ascii="Arial" w:hAnsi="Arial" w:cs="Arial"/>
        </w:rPr>
      </w:pPr>
      <w:r w:rsidRPr="00BB196A">
        <w:rPr>
          <w:rFonts w:ascii="Arial" w:hAnsi="Arial" w:cs="Arial"/>
        </w:rPr>
        <w:t>Povinností zaplatit smluvní pokutu není dotčeno právu na náhradu škody co do nároku a výše. Povinnost zaplatit smluvní pokutu může vzniknout i opakovaně, její maximální souhrnná výše není, v</w:t>
      </w:r>
      <w:r w:rsidR="00B972CF" w:rsidRPr="00BB196A">
        <w:rPr>
          <w:rFonts w:ascii="Arial" w:hAnsi="Arial" w:cs="Arial"/>
        </w:rPr>
        <w:t>yjma případů stanovených touto S</w:t>
      </w:r>
      <w:r w:rsidRPr="00BB196A">
        <w:rPr>
          <w:rFonts w:ascii="Arial" w:hAnsi="Arial" w:cs="Arial"/>
        </w:rPr>
        <w:t>mlouvou, omezena.</w:t>
      </w:r>
    </w:p>
    <w:p w14:paraId="73C7283F" w14:textId="72F3CE03" w:rsidR="00B972CF" w:rsidRPr="00BB196A" w:rsidRDefault="00B972CF" w:rsidP="00857AD2">
      <w:pPr>
        <w:pStyle w:val="Odstavecseseznamem"/>
        <w:jc w:val="both"/>
        <w:rPr>
          <w:rFonts w:ascii="Arial" w:hAnsi="Arial" w:cs="Arial"/>
        </w:rPr>
      </w:pPr>
    </w:p>
    <w:p w14:paraId="1DB1A35D" w14:textId="103261D6" w:rsidR="0067671D" w:rsidRPr="00BB196A" w:rsidRDefault="0067671D" w:rsidP="00857AD2">
      <w:pPr>
        <w:pStyle w:val="Odstavecseseznamem"/>
        <w:numPr>
          <w:ilvl w:val="0"/>
          <w:numId w:val="15"/>
        </w:numPr>
        <w:jc w:val="both"/>
        <w:rPr>
          <w:rFonts w:ascii="Arial" w:hAnsi="Arial" w:cs="Arial"/>
        </w:rPr>
      </w:pPr>
      <w:r w:rsidRPr="00BB196A">
        <w:rPr>
          <w:rFonts w:ascii="Arial" w:hAnsi="Arial" w:cs="Arial"/>
        </w:rPr>
        <w:lastRenderedPageBreak/>
        <w:t xml:space="preserve">Povinnost zaplatit smluvní pokutu trvá i po skončení účinnosti této </w:t>
      </w:r>
      <w:r w:rsidR="00B972CF" w:rsidRPr="00BB196A">
        <w:rPr>
          <w:rFonts w:ascii="Arial" w:hAnsi="Arial" w:cs="Arial"/>
        </w:rPr>
        <w:t>S</w:t>
      </w:r>
      <w:r w:rsidRPr="00BB196A">
        <w:rPr>
          <w:rFonts w:ascii="Arial" w:hAnsi="Arial" w:cs="Arial"/>
        </w:rPr>
        <w:t>mlouvy.</w:t>
      </w:r>
    </w:p>
    <w:p w14:paraId="6DD91F75" w14:textId="3DB691C7" w:rsidR="00B972CF" w:rsidRPr="00BB196A" w:rsidRDefault="00B972CF" w:rsidP="00857AD2">
      <w:pPr>
        <w:pStyle w:val="Odstavecseseznamem"/>
        <w:jc w:val="both"/>
        <w:rPr>
          <w:rFonts w:ascii="Arial" w:hAnsi="Arial" w:cs="Arial"/>
        </w:rPr>
      </w:pPr>
    </w:p>
    <w:p w14:paraId="0FC91B76" w14:textId="5D24B01B" w:rsidR="000313E8" w:rsidRPr="00BB196A" w:rsidRDefault="00665D5F" w:rsidP="00857AD2">
      <w:pPr>
        <w:pStyle w:val="Odstavecseseznamem"/>
        <w:numPr>
          <w:ilvl w:val="0"/>
          <w:numId w:val="15"/>
        </w:numPr>
        <w:jc w:val="both"/>
        <w:rPr>
          <w:rFonts w:ascii="Arial" w:hAnsi="Arial" w:cs="Arial"/>
        </w:rPr>
      </w:pPr>
      <w:r w:rsidRPr="00BB196A">
        <w:rPr>
          <w:rFonts w:ascii="Arial" w:hAnsi="Arial" w:cs="Arial"/>
        </w:rPr>
        <w:t xml:space="preserve">Smluvní strany výslovně ujednávají, že v případě vzniku újmy hradí Zhotovitel újmu jak </w:t>
      </w:r>
      <w:r w:rsidR="00E430AF" w:rsidRPr="00BB196A">
        <w:rPr>
          <w:rFonts w:ascii="Arial" w:hAnsi="Arial" w:cs="Arial"/>
        </w:rPr>
        <w:t>majetkovou,</w:t>
      </w:r>
      <w:r w:rsidRPr="00BB196A">
        <w:rPr>
          <w:rFonts w:ascii="Arial" w:hAnsi="Arial" w:cs="Arial"/>
        </w:rPr>
        <w:t xml:space="preserve"> tak nemajetkovou. Škodu nahrazuje uvedením do předešlého stavu. Není-li to dobře možné, anebo žádá-li to poškozený, hradí</w:t>
      </w:r>
      <w:r w:rsidR="00B972CF" w:rsidRPr="00BB196A">
        <w:rPr>
          <w:rFonts w:ascii="Arial" w:hAnsi="Arial" w:cs="Arial"/>
        </w:rPr>
        <w:t xml:space="preserve"> se</w:t>
      </w:r>
      <w:r w:rsidRPr="00BB196A">
        <w:rPr>
          <w:rFonts w:ascii="Arial" w:hAnsi="Arial" w:cs="Arial"/>
        </w:rPr>
        <w:t xml:space="preserve"> škod</w:t>
      </w:r>
      <w:r w:rsidR="00B972CF" w:rsidRPr="00BB196A">
        <w:rPr>
          <w:rFonts w:ascii="Arial" w:hAnsi="Arial" w:cs="Arial"/>
        </w:rPr>
        <w:t>a</w:t>
      </w:r>
      <w:r w:rsidRPr="00BB196A">
        <w:rPr>
          <w:rFonts w:ascii="Arial" w:hAnsi="Arial" w:cs="Arial"/>
        </w:rPr>
        <w:t xml:space="preserve"> v penězích. Nemajetkovou újmu odčiní přiměřeným zadostiučiněním.</w:t>
      </w:r>
      <w:r w:rsidR="00B972CF" w:rsidRPr="00BB196A">
        <w:rPr>
          <w:rFonts w:ascii="Arial" w:hAnsi="Arial" w:cs="Arial"/>
        </w:rPr>
        <w:t xml:space="preserve"> Škůdce h</w:t>
      </w:r>
      <w:r w:rsidRPr="00BB196A">
        <w:rPr>
          <w:rFonts w:ascii="Arial" w:hAnsi="Arial" w:cs="Arial"/>
        </w:rPr>
        <w:t>radí skutečnou škodu a to, co poškozenému ušlo (ušlý zisk).</w:t>
      </w:r>
    </w:p>
    <w:p w14:paraId="500F6AC9" w14:textId="77777777" w:rsidR="00B972CF" w:rsidRPr="00BB196A" w:rsidRDefault="00B972CF" w:rsidP="00430707">
      <w:pPr>
        <w:pStyle w:val="Odstavecseseznamem"/>
        <w:ind w:left="0"/>
        <w:jc w:val="center"/>
        <w:rPr>
          <w:rFonts w:ascii="Arial" w:hAnsi="Arial" w:cs="Arial"/>
          <w:b/>
        </w:rPr>
      </w:pPr>
    </w:p>
    <w:p w14:paraId="6E5463E2" w14:textId="1FE5DB01" w:rsidR="0067671D" w:rsidRPr="00BB196A" w:rsidRDefault="00430707" w:rsidP="00430707">
      <w:pPr>
        <w:pStyle w:val="Odstavecseseznamem"/>
        <w:ind w:left="0"/>
        <w:jc w:val="center"/>
        <w:rPr>
          <w:rFonts w:ascii="Arial" w:hAnsi="Arial" w:cs="Arial"/>
          <w:b/>
        </w:rPr>
      </w:pPr>
      <w:r w:rsidRPr="00BB196A">
        <w:rPr>
          <w:rFonts w:ascii="Arial" w:hAnsi="Arial" w:cs="Arial"/>
          <w:b/>
        </w:rPr>
        <w:t>V</w:t>
      </w:r>
      <w:r w:rsidR="0067671D" w:rsidRPr="00BB196A">
        <w:rPr>
          <w:rFonts w:ascii="Arial" w:hAnsi="Arial" w:cs="Arial"/>
          <w:b/>
        </w:rPr>
        <w:t>III.</w:t>
      </w:r>
    </w:p>
    <w:p w14:paraId="3688B815" w14:textId="2B4049DD" w:rsidR="0067671D" w:rsidRPr="00BB196A" w:rsidRDefault="00430707" w:rsidP="00430707">
      <w:pPr>
        <w:pStyle w:val="Odstavecseseznamem"/>
        <w:ind w:left="0"/>
        <w:jc w:val="center"/>
        <w:rPr>
          <w:rFonts w:ascii="Arial" w:hAnsi="Arial" w:cs="Arial"/>
          <w:b/>
        </w:rPr>
      </w:pPr>
      <w:r w:rsidRPr="00BB196A">
        <w:rPr>
          <w:rFonts w:ascii="Arial" w:hAnsi="Arial" w:cs="Arial"/>
          <w:b/>
        </w:rPr>
        <w:t>Kontaktní osoby</w:t>
      </w:r>
    </w:p>
    <w:p w14:paraId="72A48AAB" w14:textId="77777777" w:rsidR="0067671D" w:rsidRPr="00BB196A" w:rsidRDefault="0067671D" w:rsidP="0067671D">
      <w:pPr>
        <w:pStyle w:val="Odstavecseseznamem"/>
        <w:jc w:val="center"/>
        <w:rPr>
          <w:rFonts w:ascii="Arial" w:hAnsi="Arial" w:cs="Arial"/>
        </w:rPr>
      </w:pPr>
    </w:p>
    <w:p w14:paraId="5AA7D3D9" w14:textId="0EE812F2" w:rsidR="0067671D" w:rsidRPr="00BB196A" w:rsidRDefault="0067671D" w:rsidP="00075E12">
      <w:pPr>
        <w:pStyle w:val="Odstavecseseznamem"/>
        <w:numPr>
          <w:ilvl w:val="0"/>
          <w:numId w:val="18"/>
        </w:numPr>
        <w:ind w:left="709" w:hanging="283"/>
        <w:jc w:val="both"/>
        <w:rPr>
          <w:rFonts w:ascii="Arial" w:hAnsi="Arial" w:cs="Arial"/>
        </w:rPr>
      </w:pPr>
      <w:r w:rsidRPr="00BB196A">
        <w:rPr>
          <w:rFonts w:ascii="Arial" w:hAnsi="Arial" w:cs="Arial"/>
        </w:rPr>
        <w:t xml:space="preserve">Kontaktní osobou zajišťující plnění této smlouvy </w:t>
      </w:r>
      <w:r w:rsidR="00C06EC2">
        <w:rPr>
          <w:rFonts w:ascii="Arial" w:hAnsi="Arial" w:cs="Arial"/>
        </w:rPr>
        <w:t xml:space="preserve">a </w:t>
      </w:r>
      <w:r w:rsidR="00EB246C">
        <w:rPr>
          <w:rFonts w:ascii="Arial" w:hAnsi="Arial" w:cs="Arial"/>
        </w:rPr>
        <w:t>odsouhlasováni</w:t>
      </w:r>
      <w:r w:rsidR="00C06EC2">
        <w:rPr>
          <w:rFonts w:ascii="Arial" w:hAnsi="Arial" w:cs="Arial"/>
        </w:rPr>
        <w:t xml:space="preserve"> plnění Zhotovitele dle čl. III. Smlouvy </w:t>
      </w:r>
      <w:r w:rsidRPr="00BB196A">
        <w:rPr>
          <w:rFonts w:ascii="Arial" w:hAnsi="Arial" w:cs="Arial"/>
        </w:rPr>
        <w:t>na straně Objednatele je</w:t>
      </w:r>
      <w:r w:rsidR="00B82003">
        <w:rPr>
          <w:rFonts w:ascii="Arial" w:hAnsi="Arial" w:cs="Arial"/>
        </w:rPr>
        <w:t>:  technický ředitel</w:t>
      </w:r>
      <w:r w:rsidR="00B641BF">
        <w:rPr>
          <w:rFonts w:ascii="Arial" w:hAnsi="Arial" w:cs="Arial"/>
        </w:rPr>
        <w:t xml:space="preserve"> hotelu</w:t>
      </w:r>
    </w:p>
    <w:p w14:paraId="256FAD49" w14:textId="4AC12786" w:rsidR="0067671D" w:rsidRPr="00BB196A" w:rsidRDefault="0067671D" w:rsidP="0067671D">
      <w:pPr>
        <w:spacing w:after="0"/>
        <w:ind w:firstLine="708"/>
        <w:jc w:val="both"/>
        <w:rPr>
          <w:rFonts w:ascii="Arial" w:hAnsi="Arial" w:cs="Arial"/>
        </w:rPr>
      </w:pPr>
      <w:r w:rsidRPr="00BB196A">
        <w:rPr>
          <w:rFonts w:ascii="Arial" w:hAnsi="Arial" w:cs="Arial"/>
        </w:rPr>
        <w:t>Jméno:</w:t>
      </w:r>
      <w:r w:rsidR="00EC0AA7">
        <w:rPr>
          <w:rFonts w:ascii="Arial" w:hAnsi="Arial" w:cs="Arial"/>
        </w:rPr>
        <w:t xml:space="preserve"> </w:t>
      </w:r>
    </w:p>
    <w:p w14:paraId="2E709CDA" w14:textId="6E0239EB" w:rsidR="0067671D" w:rsidRPr="00BB196A" w:rsidRDefault="0067671D" w:rsidP="0067671D">
      <w:pPr>
        <w:spacing w:after="0"/>
        <w:ind w:left="708"/>
        <w:jc w:val="both"/>
        <w:rPr>
          <w:rFonts w:ascii="Arial" w:hAnsi="Arial" w:cs="Arial"/>
        </w:rPr>
      </w:pPr>
      <w:r w:rsidRPr="00BB196A">
        <w:rPr>
          <w:rFonts w:ascii="Arial" w:hAnsi="Arial" w:cs="Arial"/>
        </w:rPr>
        <w:t>Doručovací adresa:</w:t>
      </w:r>
    </w:p>
    <w:p w14:paraId="6674ED9F" w14:textId="76827B43" w:rsidR="0067671D" w:rsidRPr="00BB196A" w:rsidRDefault="0067671D" w:rsidP="0067671D">
      <w:pPr>
        <w:spacing w:after="0"/>
        <w:ind w:firstLine="708"/>
        <w:jc w:val="both"/>
        <w:rPr>
          <w:rFonts w:ascii="Arial" w:hAnsi="Arial" w:cs="Arial"/>
        </w:rPr>
      </w:pPr>
      <w:r w:rsidRPr="00BB196A">
        <w:rPr>
          <w:rFonts w:ascii="Arial" w:hAnsi="Arial" w:cs="Arial"/>
        </w:rPr>
        <w:t>Telefon:</w:t>
      </w:r>
    </w:p>
    <w:p w14:paraId="06BFA2D8" w14:textId="1AA263D5" w:rsidR="0067671D" w:rsidRPr="00BB196A" w:rsidRDefault="0067671D" w:rsidP="0067671D">
      <w:pPr>
        <w:spacing w:after="0"/>
        <w:ind w:firstLine="708"/>
        <w:jc w:val="both"/>
        <w:rPr>
          <w:rFonts w:ascii="Arial" w:hAnsi="Arial" w:cs="Arial"/>
        </w:rPr>
      </w:pPr>
      <w:r w:rsidRPr="00BB196A">
        <w:rPr>
          <w:rFonts w:ascii="Arial" w:hAnsi="Arial" w:cs="Arial"/>
        </w:rPr>
        <w:t xml:space="preserve">Email: </w:t>
      </w:r>
    </w:p>
    <w:p w14:paraId="62DC94BB" w14:textId="77777777" w:rsidR="0067671D" w:rsidRPr="00BB196A" w:rsidRDefault="0067671D" w:rsidP="0067671D">
      <w:pPr>
        <w:spacing w:after="0"/>
        <w:ind w:firstLine="708"/>
        <w:jc w:val="both"/>
        <w:rPr>
          <w:rFonts w:ascii="Arial" w:hAnsi="Arial" w:cs="Arial"/>
        </w:rPr>
      </w:pPr>
    </w:p>
    <w:p w14:paraId="7267A687" w14:textId="386E561F" w:rsidR="0067671D" w:rsidRPr="00BB196A" w:rsidRDefault="0067671D" w:rsidP="00075E12">
      <w:pPr>
        <w:pStyle w:val="Odstavecseseznamem"/>
        <w:numPr>
          <w:ilvl w:val="0"/>
          <w:numId w:val="18"/>
        </w:numPr>
        <w:ind w:left="709" w:hanging="283"/>
        <w:jc w:val="both"/>
        <w:rPr>
          <w:rFonts w:ascii="Arial" w:hAnsi="Arial" w:cs="Arial"/>
        </w:rPr>
      </w:pPr>
      <w:r w:rsidRPr="00BB196A">
        <w:rPr>
          <w:rFonts w:ascii="Arial" w:hAnsi="Arial" w:cs="Arial"/>
        </w:rPr>
        <w:t>Kontaktní osobou zajišťující plnění této smlouvy na straně Zhotovitele je</w:t>
      </w:r>
      <w:r w:rsidR="00B82003">
        <w:rPr>
          <w:rFonts w:ascii="Arial" w:hAnsi="Arial" w:cs="Arial"/>
        </w:rPr>
        <w:t>:</w:t>
      </w:r>
    </w:p>
    <w:p w14:paraId="0D6C7565" w14:textId="7837CA6A" w:rsidR="0067671D" w:rsidRPr="00BB196A" w:rsidRDefault="0067671D" w:rsidP="0067671D">
      <w:pPr>
        <w:spacing w:after="0"/>
        <w:ind w:firstLine="708"/>
        <w:jc w:val="both"/>
        <w:rPr>
          <w:rFonts w:ascii="Arial" w:hAnsi="Arial" w:cs="Arial"/>
        </w:rPr>
      </w:pPr>
      <w:r w:rsidRPr="00BB196A">
        <w:rPr>
          <w:rFonts w:ascii="Arial" w:hAnsi="Arial" w:cs="Arial"/>
        </w:rPr>
        <w:t>Jméno:</w:t>
      </w:r>
      <w:r w:rsidR="00E770E1">
        <w:rPr>
          <w:rFonts w:ascii="Arial" w:hAnsi="Arial" w:cs="Arial"/>
        </w:rPr>
        <w:t xml:space="preserve"> </w:t>
      </w:r>
      <w:proofErr w:type="spellStart"/>
      <w:r w:rsidR="00E770E1">
        <w:rPr>
          <w:rFonts w:ascii="Arial" w:hAnsi="Arial" w:cs="Arial"/>
        </w:rPr>
        <w:t>xxxxxxxxxx</w:t>
      </w:r>
      <w:proofErr w:type="spellEnd"/>
    </w:p>
    <w:p w14:paraId="14E049FC" w14:textId="1539F938" w:rsidR="0067671D" w:rsidRPr="00BB196A" w:rsidRDefault="0067671D" w:rsidP="0067671D">
      <w:pPr>
        <w:spacing w:after="0"/>
        <w:ind w:left="708"/>
        <w:jc w:val="both"/>
        <w:rPr>
          <w:rFonts w:ascii="Arial" w:hAnsi="Arial" w:cs="Arial"/>
        </w:rPr>
      </w:pPr>
      <w:r w:rsidRPr="00BB196A">
        <w:rPr>
          <w:rFonts w:ascii="Arial" w:hAnsi="Arial" w:cs="Arial"/>
        </w:rPr>
        <w:t>Doručovací adresa:</w:t>
      </w:r>
      <w:r w:rsidR="00E770E1">
        <w:rPr>
          <w:rFonts w:ascii="Arial" w:hAnsi="Arial" w:cs="Arial"/>
        </w:rPr>
        <w:t xml:space="preserve"> </w:t>
      </w:r>
      <w:proofErr w:type="spellStart"/>
      <w:r w:rsidR="00E770E1">
        <w:rPr>
          <w:rFonts w:ascii="Arial" w:hAnsi="Arial" w:cs="Arial"/>
        </w:rPr>
        <w:t>xxxxxxxxxx</w:t>
      </w:r>
      <w:proofErr w:type="spellEnd"/>
    </w:p>
    <w:p w14:paraId="7B82F50D" w14:textId="7B71BE9A" w:rsidR="0067671D" w:rsidRPr="00BB196A" w:rsidRDefault="0067671D" w:rsidP="0067671D">
      <w:pPr>
        <w:spacing w:after="0"/>
        <w:ind w:firstLine="708"/>
        <w:jc w:val="both"/>
        <w:rPr>
          <w:rFonts w:ascii="Arial" w:hAnsi="Arial" w:cs="Arial"/>
        </w:rPr>
      </w:pPr>
      <w:r w:rsidRPr="00BB196A">
        <w:rPr>
          <w:rFonts w:ascii="Arial" w:hAnsi="Arial" w:cs="Arial"/>
        </w:rPr>
        <w:t>Telefon:</w:t>
      </w:r>
      <w:r w:rsidR="00E770E1">
        <w:rPr>
          <w:rFonts w:ascii="Arial" w:hAnsi="Arial" w:cs="Arial"/>
        </w:rPr>
        <w:t xml:space="preserve"> </w:t>
      </w:r>
      <w:proofErr w:type="spellStart"/>
      <w:r w:rsidR="00E770E1">
        <w:rPr>
          <w:rFonts w:ascii="Arial" w:hAnsi="Arial" w:cs="Arial"/>
        </w:rPr>
        <w:t>xxxxxxxxxx</w:t>
      </w:r>
      <w:proofErr w:type="spellEnd"/>
    </w:p>
    <w:p w14:paraId="69FFEFE0" w14:textId="7B98EF07" w:rsidR="0067671D" w:rsidRPr="00BB196A" w:rsidRDefault="0067671D" w:rsidP="0067671D">
      <w:pPr>
        <w:spacing w:after="0"/>
        <w:ind w:firstLine="708"/>
        <w:jc w:val="both"/>
        <w:rPr>
          <w:rFonts w:ascii="Arial" w:hAnsi="Arial" w:cs="Arial"/>
        </w:rPr>
      </w:pPr>
      <w:r w:rsidRPr="00BB196A">
        <w:rPr>
          <w:rFonts w:ascii="Arial" w:hAnsi="Arial" w:cs="Arial"/>
        </w:rPr>
        <w:t xml:space="preserve">Email: </w:t>
      </w:r>
      <w:r w:rsidR="00E770E1">
        <w:rPr>
          <w:rFonts w:ascii="Arial" w:hAnsi="Arial" w:cs="Arial"/>
        </w:rPr>
        <w:t>xxxxxxxxxx</w:t>
      </w:r>
      <w:bookmarkStart w:id="0" w:name="_GoBack"/>
      <w:bookmarkEnd w:id="0"/>
    </w:p>
    <w:p w14:paraId="3CABE15C" w14:textId="77777777" w:rsidR="00B972CF" w:rsidRPr="00BB196A" w:rsidRDefault="00B972CF" w:rsidP="00062600">
      <w:pPr>
        <w:pStyle w:val="Odstavecseseznamem"/>
        <w:ind w:left="0"/>
        <w:jc w:val="center"/>
        <w:rPr>
          <w:rFonts w:ascii="Arial" w:hAnsi="Arial" w:cs="Arial"/>
          <w:b/>
        </w:rPr>
      </w:pPr>
    </w:p>
    <w:p w14:paraId="491E6B84" w14:textId="0B6F01FC" w:rsidR="0067671D" w:rsidRPr="00BB196A" w:rsidRDefault="00430707" w:rsidP="00062600">
      <w:pPr>
        <w:pStyle w:val="Odstavecseseznamem"/>
        <w:ind w:left="0"/>
        <w:jc w:val="center"/>
        <w:rPr>
          <w:rFonts w:ascii="Arial" w:hAnsi="Arial" w:cs="Arial"/>
          <w:b/>
        </w:rPr>
      </w:pPr>
      <w:r w:rsidRPr="00BB196A">
        <w:rPr>
          <w:rFonts w:ascii="Arial" w:hAnsi="Arial" w:cs="Arial"/>
          <w:b/>
        </w:rPr>
        <w:t>IX</w:t>
      </w:r>
      <w:r w:rsidR="0067671D" w:rsidRPr="00BB196A">
        <w:rPr>
          <w:rFonts w:ascii="Arial" w:hAnsi="Arial" w:cs="Arial"/>
          <w:b/>
        </w:rPr>
        <w:t>.</w:t>
      </w:r>
    </w:p>
    <w:p w14:paraId="2F0F7987" w14:textId="39CA31AB" w:rsidR="0067671D" w:rsidRPr="00BB196A" w:rsidRDefault="0067671D" w:rsidP="00062600">
      <w:pPr>
        <w:pStyle w:val="Odstavecseseznamem"/>
        <w:ind w:left="0"/>
        <w:jc w:val="center"/>
        <w:rPr>
          <w:rFonts w:ascii="Arial" w:hAnsi="Arial" w:cs="Arial"/>
          <w:b/>
        </w:rPr>
      </w:pPr>
      <w:r w:rsidRPr="00BB196A">
        <w:rPr>
          <w:rFonts w:ascii="Arial" w:hAnsi="Arial" w:cs="Arial"/>
          <w:b/>
        </w:rPr>
        <w:t>Trvání smlouvy</w:t>
      </w:r>
    </w:p>
    <w:p w14:paraId="1CE03FEB" w14:textId="77777777" w:rsidR="00C52156" w:rsidRPr="00BB196A" w:rsidRDefault="00C52156" w:rsidP="0067671D">
      <w:pPr>
        <w:pStyle w:val="Odstavecseseznamem"/>
        <w:jc w:val="center"/>
        <w:rPr>
          <w:rFonts w:ascii="Arial" w:hAnsi="Arial" w:cs="Arial"/>
        </w:rPr>
      </w:pPr>
    </w:p>
    <w:p w14:paraId="11909632" w14:textId="232975E2" w:rsidR="00C06B93" w:rsidRPr="00BB196A" w:rsidRDefault="00C52156" w:rsidP="00C06B93">
      <w:pPr>
        <w:pStyle w:val="Odstavecseseznamem"/>
        <w:numPr>
          <w:ilvl w:val="0"/>
          <w:numId w:val="8"/>
        </w:numPr>
        <w:jc w:val="both"/>
        <w:rPr>
          <w:rFonts w:ascii="Arial" w:hAnsi="Arial" w:cs="Arial"/>
        </w:rPr>
      </w:pPr>
      <w:r w:rsidRPr="00BB196A">
        <w:rPr>
          <w:rFonts w:ascii="Arial" w:hAnsi="Arial" w:cs="Arial"/>
        </w:rPr>
        <w:t xml:space="preserve">Tato Smlouva nabývá platnosti a účinnosti dnem jejího podpisu </w:t>
      </w:r>
      <w:r w:rsidR="00C06B93" w:rsidRPr="00BB196A">
        <w:rPr>
          <w:rFonts w:ascii="Arial" w:hAnsi="Arial" w:cs="Arial"/>
        </w:rPr>
        <w:t>oběma Smluvními stranami.</w:t>
      </w:r>
    </w:p>
    <w:p w14:paraId="6C965A4C" w14:textId="77777777" w:rsidR="00C52156" w:rsidRPr="00BB196A" w:rsidRDefault="00C52156" w:rsidP="00C52156">
      <w:pPr>
        <w:pStyle w:val="Odstavecseseznamem"/>
        <w:jc w:val="both"/>
        <w:rPr>
          <w:rFonts w:ascii="Arial" w:hAnsi="Arial" w:cs="Arial"/>
        </w:rPr>
      </w:pPr>
    </w:p>
    <w:p w14:paraId="71782894" w14:textId="61092D8A" w:rsidR="00C52156" w:rsidRPr="00BB196A" w:rsidRDefault="00B450FD" w:rsidP="00C52156">
      <w:pPr>
        <w:pStyle w:val="Odstavecseseznamem"/>
        <w:numPr>
          <w:ilvl w:val="0"/>
          <w:numId w:val="8"/>
        </w:numPr>
        <w:spacing w:after="0"/>
        <w:jc w:val="both"/>
        <w:rPr>
          <w:rFonts w:ascii="Arial" w:hAnsi="Arial" w:cs="Arial"/>
        </w:rPr>
      </w:pPr>
      <w:r w:rsidRPr="00BB196A">
        <w:rPr>
          <w:rFonts w:ascii="Arial" w:hAnsi="Arial" w:cs="Arial"/>
        </w:rPr>
        <w:t>Tato S</w:t>
      </w:r>
      <w:r w:rsidR="00C52156" w:rsidRPr="00BB196A">
        <w:rPr>
          <w:rFonts w:ascii="Arial" w:hAnsi="Arial" w:cs="Arial"/>
        </w:rPr>
        <w:t xml:space="preserve">mlouva je sjednána na dobu </w:t>
      </w:r>
      <w:r w:rsidR="00877318">
        <w:rPr>
          <w:rFonts w:ascii="Arial" w:hAnsi="Arial" w:cs="Arial"/>
        </w:rPr>
        <w:t>ne</w:t>
      </w:r>
      <w:r w:rsidR="00C52156" w:rsidRPr="00BB196A">
        <w:rPr>
          <w:rFonts w:ascii="Arial" w:hAnsi="Arial" w:cs="Arial"/>
        </w:rPr>
        <w:t>určitou</w:t>
      </w:r>
      <w:r w:rsidR="00877318">
        <w:rPr>
          <w:rFonts w:ascii="Arial" w:hAnsi="Arial" w:cs="Arial"/>
        </w:rPr>
        <w:t>.</w:t>
      </w:r>
    </w:p>
    <w:p w14:paraId="0B3F08BC" w14:textId="1B659654" w:rsidR="00C52156" w:rsidRPr="00BB196A" w:rsidRDefault="00C52156" w:rsidP="00C52156">
      <w:pPr>
        <w:spacing w:after="0"/>
        <w:jc w:val="both"/>
        <w:rPr>
          <w:rFonts w:ascii="Arial" w:hAnsi="Arial" w:cs="Arial"/>
        </w:rPr>
      </w:pPr>
    </w:p>
    <w:p w14:paraId="22BE95AB" w14:textId="29FFF255" w:rsidR="00C52156" w:rsidRPr="00BB196A" w:rsidRDefault="00960B0A" w:rsidP="00C52156">
      <w:pPr>
        <w:pStyle w:val="Odstavecseseznamem"/>
        <w:numPr>
          <w:ilvl w:val="0"/>
          <w:numId w:val="8"/>
        </w:numPr>
        <w:spacing w:after="0"/>
        <w:jc w:val="both"/>
        <w:rPr>
          <w:rFonts w:ascii="Arial" w:hAnsi="Arial" w:cs="Arial"/>
        </w:rPr>
      </w:pPr>
      <w:r w:rsidRPr="00BB196A">
        <w:rPr>
          <w:rFonts w:ascii="Arial" w:hAnsi="Arial" w:cs="Arial"/>
        </w:rPr>
        <w:t>Tato S</w:t>
      </w:r>
      <w:r w:rsidR="00C52156" w:rsidRPr="00BB196A">
        <w:rPr>
          <w:rFonts w:ascii="Arial" w:hAnsi="Arial" w:cs="Arial"/>
        </w:rPr>
        <w:t>mlouva může být ukončena písemnou dohodou smluvních stran.</w:t>
      </w:r>
    </w:p>
    <w:p w14:paraId="51488C1F" w14:textId="77777777" w:rsidR="00B36663" w:rsidRPr="00BB196A" w:rsidRDefault="00B36663" w:rsidP="00B36663">
      <w:pPr>
        <w:pStyle w:val="Odstavecseseznamem"/>
        <w:rPr>
          <w:rFonts w:ascii="Arial" w:hAnsi="Arial" w:cs="Arial"/>
        </w:rPr>
      </w:pPr>
    </w:p>
    <w:p w14:paraId="36E662EA" w14:textId="30C4A356" w:rsidR="006D5A54" w:rsidRDefault="00960B0A" w:rsidP="006D5A54">
      <w:pPr>
        <w:pStyle w:val="Odstavecseseznamem"/>
        <w:numPr>
          <w:ilvl w:val="0"/>
          <w:numId w:val="8"/>
        </w:numPr>
        <w:spacing w:after="0"/>
        <w:jc w:val="both"/>
        <w:rPr>
          <w:rFonts w:ascii="Arial" w:hAnsi="Arial" w:cs="Arial"/>
        </w:rPr>
      </w:pPr>
      <w:r w:rsidRPr="00E3174D">
        <w:rPr>
          <w:rFonts w:ascii="Arial" w:hAnsi="Arial" w:cs="Arial"/>
        </w:rPr>
        <w:t>Objednatel</w:t>
      </w:r>
      <w:r w:rsidR="00C52156" w:rsidRPr="00E3174D">
        <w:rPr>
          <w:rFonts w:ascii="Arial" w:hAnsi="Arial" w:cs="Arial"/>
        </w:rPr>
        <w:t xml:space="preserve"> může kdy</w:t>
      </w:r>
      <w:r w:rsidRPr="00E3174D">
        <w:rPr>
          <w:rFonts w:ascii="Arial" w:hAnsi="Arial" w:cs="Arial"/>
        </w:rPr>
        <w:t>koli v době jejího trvání tuto S</w:t>
      </w:r>
      <w:r w:rsidR="00C52156" w:rsidRPr="00E3174D">
        <w:rPr>
          <w:rFonts w:ascii="Arial" w:hAnsi="Arial" w:cs="Arial"/>
        </w:rPr>
        <w:t>mlouvu zcela, nebo z části písemně</w:t>
      </w:r>
      <w:r w:rsidR="00BC7F8B" w:rsidRPr="00E3174D">
        <w:rPr>
          <w:rFonts w:ascii="Arial" w:hAnsi="Arial" w:cs="Arial"/>
        </w:rPr>
        <w:t xml:space="preserve"> bez uvedení důvodu</w:t>
      </w:r>
      <w:r w:rsidR="00C52156" w:rsidRPr="00E3174D">
        <w:rPr>
          <w:rFonts w:ascii="Arial" w:hAnsi="Arial" w:cs="Arial"/>
        </w:rPr>
        <w:t xml:space="preserve"> vypovědět. </w:t>
      </w:r>
      <w:r w:rsidR="00EB246C">
        <w:rPr>
          <w:rFonts w:ascii="Arial" w:hAnsi="Arial" w:cs="Arial"/>
        </w:rPr>
        <w:t xml:space="preserve"> </w:t>
      </w:r>
      <w:r w:rsidR="00F227EE">
        <w:rPr>
          <w:rFonts w:ascii="Arial" w:hAnsi="Arial" w:cs="Arial"/>
        </w:rPr>
        <w:t>V</w:t>
      </w:r>
      <w:r w:rsidR="00E3174D" w:rsidRPr="00E3174D">
        <w:rPr>
          <w:rFonts w:ascii="Arial" w:hAnsi="Arial" w:cs="Arial"/>
        </w:rPr>
        <w:t xml:space="preserve">ýpovědní </w:t>
      </w:r>
      <w:r w:rsidR="00F227EE">
        <w:rPr>
          <w:rFonts w:ascii="Arial" w:hAnsi="Arial" w:cs="Arial"/>
        </w:rPr>
        <w:t>doba</w:t>
      </w:r>
      <w:r w:rsidR="00F227EE" w:rsidRPr="00E3174D">
        <w:rPr>
          <w:rFonts w:ascii="Arial" w:hAnsi="Arial" w:cs="Arial"/>
        </w:rPr>
        <w:t xml:space="preserve"> </w:t>
      </w:r>
      <w:r w:rsidR="00E3174D" w:rsidRPr="00E3174D">
        <w:rPr>
          <w:rFonts w:ascii="Arial" w:hAnsi="Arial" w:cs="Arial"/>
        </w:rPr>
        <w:t>ze strany Objednatele činí 30 kalendářních dní</w:t>
      </w:r>
      <w:r w:rsidR="00402847">
        <w:rPr>
          <w:rFonts w:ascii="Arial" w:hAnsi="Arial" w:cs="Arial"/>
        </w:rPr>
        <w:t>. Počítána je</w:t>
      </w:r>
      <w:r w:rsidR="00E3174D" w:rsidRPr="00E3174D">
        <w:rPr>
          <w:rFonts w:ascii="Arial" w:hAnsi="Arial" w:cs="Arial"/>
        </w:rPr>
        <w:t xml:space="preserve"> od </w:t>
      </w:r>
      <w:r w:rsidR="00AA1220">
        <w:rPr>
          <w:rFonts w:ascii="Arial" w:hAnsi="Arial" w:cs="Arial"/>
        </w:rPr>
        <w:t>doručení</w:t>
      </w:r>
      <w:r w:rsidR="00AA1220" w:rsidRPr="00E3174D">
        <w:rPr>
          <w:rFonts w:ascii="Arial" w:hAnsi="Arial" w:cs="Arial"/>
        </w:rPr>
        <w:t xml:space="preserve"> </w:t>
      </w:r>
      <w:r w:rsidR="00E3174D" w:rsidRPr="00E3174D">
        <w:rPr>
          <w:rFonts w:ascii="Arial" w:hAnsi="Arial" w:cs="Arial"/>
        </w:rPr>
        <w:t>výpovědi Zhotovitel</w:t>
      </w:r>
      <w:r w:rsidR="00AA1220">
        <w:rPr>
          <w:rFonts w:ascii="Arial" w:hAnsi="Arial" w:cs="Arial"/>
        </w:rPr>
        <w:t>i nebo desátým dnem po jejím odeslání podle toh</w:t>
      </w:r>
      <w:r w:rsidR="00321CD5">
        <w:rPr>
          <w:rFonts w:ascii="Arial" w:hAnsi="Arial" w:cs="Arial"/>
        </w:rPr>
        <w:t>o, který okamžik nastane dříve.</w:t>
      </w:r>
      <w:r w:rsidR="00E3174D" w:rsidRPr="00E3174D">
        <w:rPr>
          <w:rFonts w:ascii="Arial" w:hAnsi="Arial" w:cs="Arial"/>
        </w:rPr>
        <w:t xml:space="preserve"> </w:t>
      </w:r>
    </w:p>
    <w:p w14:paraId="5605C77D" w14:textId="77777777" w:rsidR="00E3174D" w:rsidRPr="00E3174D" w:rsidRDefault="00E3174D" w:rsidP="00E3174D">
      <w:pPr>
        <w:spacing w:after="0"/>
        <w:jc w:val="both"/>
        <w:rPr>
          <w:rFonts w:ascii="Arial" w:hAnsi="Arial" w:cs="Arial"/>
        </w:rPr>
      </w:pPr>
    </w:p>
    <w:p w14:paraId="35428613" w14:textId="3601709D" w:rsidR="006D5A54" w:rsidRPr="00BB196A" w:rsidRDefault="006D5A54" w:rsidP="00AA1220">
      <w:pPr>
        <w:pStyle w:val="Odstavecseseznamem"/>
        <w:numPr>
          <w:ilvl w:val="0"/>
          <w:numId w:val="8"/>
        </w:numPr>
        <w:spacing w:after="0"/>
        <w:jc w:val="both"/>
        <w:rPr>
          <w:rFonts w:ascii="Arial" w:hAnsi="Arial" w:cs="Arial"/>
        </w:rPr>
      </w:pPr>
      <w:r>
        <w:rPr>
          <w:rFonts w:ascii="Arial" w:hAnsi="Arial" w:cs="Arial"/>
        </w:rPr>
        <w:t xml:space="preserve">Zhotovitel je oprávněn </w:t>
      </w:r>
      <w:r w:rsidRPr="00BB196A">
        <w:rPr>
          <w:rFonts w:ascii="Arial" w:hAnsi="Arial" w:cs="Arial"/>
        </w:rPr>
        <w:t>kdykoli v době jejího trvání tuto Smlouvu zcela</w:t>
      </w:r>
      <w:r>
        <w:rPr>
          <w:rFonts w:ascii="Arial" w:hAnsi="Arial" w:cs="Arial"/>
        </w:rPr>
        <w:t xml:space="preserve"> vypovědět s výpovědní </w:t>
      </w:r>
      <w:r w:rsidR="002F278D">
        <w:rPr>
          <w:rFonts w:ascii="Arial" w:hAnsi="Arial" w:cs="Arial"/>
        </w:rPr>
        <w:t>dobou</w:t>
      </w:r>
      <w:r w:rsidR="00E3174D">
        <w:rPr>
          <w:rFonts w:ascii="Arial" w:hAnsi="Arial" w:cs="Arial"/>
        </w:rPr>
        <w:t xml:space="preserve"> 30 kalendářních dnů</w:t>
      </w:r>
      <w:r w:rsidR="00321CD5">
        <w:rPr>
          <w:rFonts w:ascii="Arial" w:hAnsi="Arial" w:cs="Arial"/>
        </w:rPr>
        <w:t>. Počítána je</w:t>
      </w:r>
      <w:r w:rsidR="00EB246C">
        <w:rPr>
          <w:rFonts w:ascii="Arial" w:hAnsi="Arial" w:cs="Arial"/>
        </w:rPr>
        <w:t xml:space="preserve"> </w:t>
      </w:r>
      <w:r w:rsidR="00AA1220">
        <w:rPr>
          <w:rFonts w:ascii="Arial" w:hAnsi="Arial" w:cs="Arial"/>
        </w:rPr>
        <w:t xml:space="preserve">ode dne </w:t>
      </w:r>
      <w:r w:rsidR="00AA1220" w:rsidRPr="00AA1220">
        <w:rPr>
          <w:rFonts w:ascii="Arial" w:hAnsi="Arial" w:cs="Arial"/>
        </w:rPr>
        <w:t xml:space="preserve">doručení výpovědi </w:t>
      </w:r>
      <w:r w:rsidR="00D95FB9">
        <w:rPr>
          <w:rFonts w:ascii="Arial" w:hAnsi="Arial" w:cs="Arial"/>
        </w:rPr>
        <w:t>Objednateli</w:t>
      </w:r>
      <w:r w:rsidR="00321CD5">
        <w:rPr>
          <w:rFonts w:ascii="Arial" w:hAnsi="Arial" w:cs="Arial"/>
        </w:rPr>
        <w:t xml:space="preserve"> nebo desátým dnem po jejím</w:t>
      </w:r>
      <w:r w:rsidR="00EB246C">
        <w:rPr>
          <w:rFonts w:ascii="Arial" w:hAnsi="Arial" w:cs="Arial"/>
        </w:rPr>
        <w:t xml:space="preserve"> </w:t>
      </w:r>
      <w:r w:rsidR="00AA1220" w:rsidRPr="00AA1220">
        <w:rPr>
          <w:rFonts w:ascii="Arial" w:hAnsi="Arial" w:cs="Arial"/>
        </w:rPr>
        <w:t>odeslání podle toh</w:t>
      </w:r>
      <w:r w:rsidR="005A3A7B">
        <w:rPr>
          <w:rFonts w:ascii="Arial" w:hAnsi="Arial" w:cs="Arial"/>
        </w:rPr>
        <w:t>o, který okamžik nastane dříve.</w:t>
      </w:r>
    </w:p>
    <w:p w14:paraId="5E05D4BB" w14:textId="77777777" w:rsidR="00B972CF" w:rsidRPr="00BB196A" w:rsidRDefault="00B972CF" w:rsidP="00430707">
      <w:pPr>
        <w:spacing w:after="0"/>
        <w:jc w:val="center"/>
        <w:rPr>
          <w:rFonts w:ascii="Arial" w:hAnsi="Arial" w:cs="Arial"/>
          <w:b/>
        </w:rPr>
      </w:pPr>
    </w:p>
    <w:p w14:paraId="22A3BF57" w14:textId="2F5C113C" w:rsidR="00062600" w:rsidRPr="00BB196A" w:rsidRDefault="00B972CF" w:rsidP="00430707">
      <w:pPr>
        <w:spacing w:after="0"/>
        <w:jc w:val="center"/>
        <w:rPr>
          <w:rFonts w:ascii="Arial" w:hAnsi="Arial" w:cs="Arial"/>
          <w:b/>
        </w:rPr>
      </w:pPr>
      <w:r w:rsidRPr="00BB196A">
        <w:rPr>
          <w:rFonts w:ascii="Arial" w:hAnsi="Arial" w:cs="Arial"/>
          <w:b/>
        </w:rPr>
        <w:t>X</w:t>
      </w:r>
      <w:r w:rsidR="00062600" w:rsidRPr="00BB196A">
        <w:rPr>
          <w:rFonts w:ascii="Arial" w:hAnsi="Arial" w:cs="Arial"/>
          <w:b/>
        </w:rPr>
        <w:t>.</w:t>
      </w:r>
    </w:p>
    <w:p w14:paraId="7EF03EE0" w14:textId="3CE2C9B3" w:rsidR="00062600" w:rsidRPr="00BB196A" w:rsidRDefault="005528D1" w:rsidP="00B972CF">
      <w:pPr>
        <w:jc w:val="center"/>
        <w:rPr>
          <w:rFonts w:ascii="Arial" w:hAnsi="Arial" w:cs="Arial"/>
          <w:b/>
        </w:rPr>
      </w:pPr>
      <w:r w:rsidRPr="00BB196A">
        <w:rPr>
          <w:rFonts w:ascii="Arial" w:hAnsi="Arial" w:cs="Arial"/>
          <w:b/>
        </w:rPr>
        <w:t>Závěrečná ustanovení</w:t>
      </w:r>
    </w:p>
    <w:p w14:paraId="267E9207" w14:textId="7F032B3F" w:rsidR="004E4EBC" w:rsidRPr="00BB196A" w:rsidRDefault="004E4EBC" w:rsidP="000D4FD0">
      <w:pPr>
        <w:pStyle w:val="Odstavecseseznamem"/>
        <w:numPr>
          <w:ilvl w:val="0"/>
          <w:numId w:val="9"/>
        </w:numPr>
        <w:jc w:val="both"/>
        <w:rPr>
          <w:rFonts w:ascii="Arial" w:hAnsi="Arial" w:cs="Arial"/>
          <w:szCs w:val="20"/>
        </w:rPr>
      </w:pPr>
      <w:r w:rsidRPr="00BB196A">
        <w:rPr>
          <w:rFonts w:ascii="Arial" w:hAnsi="Arial" w:cs="Arial"/>
          <w:szCs w:val="20"/>
        </w:rPr>
        <w:t xml:space="preserve">Pro vyloučení pochybností Smluvní strany výslovně potvrzují, že jsou podnikateli, uzavírají tuto Smlouvu při svém podnikání, a na tuto Smlouvu se tudíž neuplatní </w:t>
      </w:r>
      <w:proofErr w:type="spellStart"/>
      <w:r w:rsidRPr="00BB196A">
        <w:rPr>
          <w:rFonts w:ascii="Arial" w:hAnsi="Arial" w:cs="Arial"/>
          <w:szCs w:val="20"/>
        </w:rPr>
        <w:t>ust</w:t>
      </w:r>
      <w:proofErr w:type="spellEnd"/>
      <w:r w:rsidRPr="00BB196A">
        <w:rPr>
          <w:rFonts w:ascii="Arial" w:hAnsi="Arial" w:cs="Arial"/>
          <w:szCs w:val="20"/>
        </w:rPr>
        <w:t xml:space="preserve">. § 1793 občanského zákoníku (neúměrné zkrácení) ani </w:t>
      </w:r>
      <w:proofErr w:type="spellStart"/>
      <w:r w:rsidRPr="00BB196A">
        <w:rPr>
          <w:rFonts w:ascii="Arial" w:hAnsi="Arial" w:cs="Arial"/>
          <w:szCs w:val="20"/>
        </w:rPr>
        <w:t>ust</w:t>
      </w:r>
      <w:proofErr w:type="spellEnd"/>
      <w:r w:rsidRPr="00BB196A">
        <w:rPr>
          <w:rFonts w:ascii="Arial" w:hAnsi="Arial" w:cs="Arial"/>
          <w:szCs w:val="20"/>
        </w:rPr>
        <w:t xml:space="preserve">. § 1796 občanského </w:t>
      </w:r>
      <w:r w:rsidRPr="00BB196A">
        <w:rPr>
          <w:rFonts w:ascii="Arial" w:hAnsi="Arial" w:cs="Arial"/>
          <w:szCs w:val="20"/>
        </w:rPr>
        <w:lastRenderedPageBreak/>
        <w:t>zákoníku (lichva).</w:t>
      </w:r>
      <w:r w:rsidR="00670FAD" w:rsidRPr="00BB196A">
        <w:rPr>
          <w:rFonts w:ascii="Arial" w:hAnsi="Arial" w:cs="Arial"/>
          <w:szCs w:val="20"/>
        </w:rPr>
        <w:t xml:space="preserve"> Rovněž se neuplatní ustanovení § 2605 odst. 2 občanského zákoníku.</w:t>
      </w:r>
    </w:p>
    <w:p w14:paraId="379F09A5" w14:textId="77777777" w:rsidR="00670FAD" w:rsidRPr="00BB196A" w:rsidRDefault="00670FAD" w:rsidP="00670FAD">
      <w:pPr>
        <w:pStyle w:val="Odstavecseseznamem"/>
        <w:jc w:val="both"/>
        <w:rPr>
          <w:rFonts w:ascii="Arial" w:hAnsi="Arial" w:cs="Arial"/>
          <w:szCs w:val="20"/>
        </w:rPr>
      </w:pPr>
    </w:p>
    <w:p w14:paraId="09FEE26D" w14:textId="216478E4" w:rsidR="000D4FD0" w:rsidRPr="00BB196A" w:rsidRDefault="00BC7F8B" w:rsidP="000D4FD0">
      <w:pPr>
        <w:pStyle w:val="Odstavecseseznamem"/>
        <w:numPr>
          <w:ilvl w:val="0"/>
          <w:numId w:val="9"/>
        </w:numPr>
        <w:jc w:val="both"/>
        <w:rPr>
          <w:rFonts w:ascii="Arial" w:hAnsi="Arial" w:cs="Arial"/>
          <w:szCs w:val="20"/>
        </w:rPr>
      </w:pPr>
      <w:r w:rsidRPr="00BB196A">
        <w:rPr>
          <w:rFonts w:ascii="Arial" w:hAnsi="Arial" w:cs="Arial"/>
          <w:szCs w:val="20"/>
        </w:rPr>
        <w:t xml:space="preserve">Tuto </w:t>
      </w:r>
      <w:r w:rsidR="00F04ABD" w:rsidRPr="00BB196A">
        <w:rPr>
          <w:rFonts w:ascii="Arial" w:hAnsi="Arial" w:cs="Arial"/>
          <w:szCs w:val="20"/>
        </w:rPr>
        <w:t>S</w:t>
      </w:r>
      <w:r w:rsidRPr="00BB196A">
        <w:rPr>
          <w:rFonts w:ascii="Arial" w:hAnsi="Arial" w:cs="Arial"/>
          <w:szCs w:val="20"/>
        </w:rPr>
        <w:t>mlouvu lze měnit pouze oboustranně podepsanými písemnými vzestupně číslovanými dodatky.</w:t>
      </w:r>
    </w:p>
    <w:p w14:paraId="2DAA17B7" w14:textId="77777777" w:rsidR="000D4FD0" w:rsidRPr="00BB196A" w:rsidRDefault="000D4FD0" w:rsidP="000D4FD0">
      <w:pPr>
        <w:pStyle w:val="Odstavecseseznamem"/>
        <w:jc w:val="both"/>
        <w:rPr>
          <w:rFonts w:ascii="Arial" w:hAnsi="Arial" w:cs="Arial"/>
          <w:szCs w:val="20"/>
        </w:rPr>
      </w:pPr>
    </w:p>
    <w:p w14:paraId="5AAC7206" w14:textId="1604D09D" w:rsidR="00BC7F8B" w:rsidRPr="00BB196A" w:rsidRDefault="00BC7F8B" w:rsidP="005528D1">
      <w:pPr>
        <w:pStyle w:val="Odstavecseseznamem"/>
        <w:numPr>
          <w:ilvl w:val="0"/>
          <w:numId w:val="9"/>
        </w:numPr>
        <w:jc w:val="both"/>
        <w:rPr>
          <w:rFonts w:ascii="Arial" w:hAnsi="Arial" w:cs="Arial"/>
          <w:szCs w:val="20"/>
        </w:rPr>
      </w:pPr>
      <w:r w:rsidRPr="00BB196A">
        <w:rPr>
          <w:rFonts w:ascii="Arial" w:hAnsi="Arial" w:cs="Arial"/>
          <w:szCs w:val="20"/>
        </w:rPr>
        <w:t>Práva vzniklá v souvislost</w:t>
      </w:r>
      <w:r w:rsidR="008013AD" w:rsidRPr="00BB196A">
        <w:rPr>
          <w:rFonts w:ascii="Arial" w:hAnsi="Arial" w:cs="Arial"/>
          <w:szCs w:val="20"/>
        </w:rPr>
        <w:t>i s touto S</w:t>
      </w:r>
      <w:r w:rsidRPr="00BB196A">
        <w:rPr>
          <w:rFonts w:ascii="Arial" w:hAnsi="Arial" w:cs="Arial"/>
          <w:szCs w:val="20"/>
        </w:rPr>
        <w:t>mlouvou nesmí být bez předchozího písemného souhlasu druhé strany postoupena</w:t>
      </w:r>
      <w:r w:rsidR="008013AD" w:rsidRPr="00BB196A">
        <w:rPr>
          <w:rFonts w:ascii="Arial" w:hAnsi="Arial" w:cs="Arial"/>
          <w:szCs w:val="20"/>
        </w:rPr>
        <w:t xml:space="preserve"> třetí osobě</w:t>
      </w:r>
      <w:r w:rsidRPr="00BB196A">
        <w:rPr>
          <w:rFonts w:ascii="Arial" w:hAnsi="Arial" w:cs="Arial"/>
          <w:szCs w:val="20"/>
        </w:rPr>
        <w:t xml:space="preserve">. </w:t>
      </w:r>
    </w:p>
    <w:p w14:paraId="5FB2AFF5" w14:textId="77777777" w:rsidR="00911C0F" w:rsidRPr="00BB196A" w:rsidRDefault="00911C0F" w:rsidP="00911C0F">
      <w:pPr>
        <w:pStyle w:val="Odstavecseseznamem"/>
        <w:rPr>
          <w:rFonts w:ascii="Arial" w:hAnsi="Arial" w:cs="Arial"/>
          <w:szCs w:val="20"/>
        </w:rPr>
      </w:pPr>
    </w:p>
    <w:p w14:paraId="51C3CD95" w14:textId="32B708B3" w:rsidR="00911C0F" w:rsidRPr="00BB196A" w:rsidRDefault="00911C0F" w:rsidP="005528D1">
      <w:pPr>
        <w:pStyle w:val="Odstavecseseznamem"/>
        <w:numPr>
          <w:ilvl w:val="0"/>
          <w:numId w:val="9"/>
        </w:numPr>
        <w:jc w:val="both"/>
        <w:rPr>
          <w:rFonts w:ascii="Arial" w:hAnsi="Arial" w:cs="Arial"/>
          <w:szCs w:val="20"/>
        </w:rPr>
      </w:pPr>
      <w:r w:rsidRPr="00BB196A">
        <w:rPr>
          <w:rFonts w:ascii="Arial" w:hAnsi="Arial" w:cs="Arial"/>
          <w:szCs w:val="20"/>
        </w:rPr>
        <w:t>Zhotovitel není oprávněn jednostranně započíst svoje pohledávky za Objednatelem.</w:t>
      </w:r>
    </w:p>
    <w:p w14:paraId="32D59132" w14:textId="38A724D0" w:rsidR="00B972CF" w:rsidRPr="00BB196A" w:rsidRDefault="00B972CF" w:rsidP="00B972CF">
      <w:pPr>
        <w:pStyle w:val="Odstavecseseznamem"/>
        <w:rPr>
          <w:rFonts w:ascii="Arial" w:hAnsi="Arial" w:cs="Arial"/>
          <w:szCs w:val="20"/>
        </w:rPr>
      </w:pPr>
    </w:p>
    <w:p w14:paraId="1F250C85" w14:textId="6FC6382E" w:rsidR="00B972CF" w:rsidRPr="00BB196A" w:rsidRDefault="00BC7F8B" w:rsidP="00B972CF">
      <w:pPr>
        <w:pStyle w:val="Odstavecseseznamem"/>
        <w:numPr>
          <w:ilvl w:val="0"/>
          <w:numId w:val="9"/>
        </w:numPr>
        <w:spacing w:after="0"/>
        <w:jc w:val="both"/>
        <w:rPr>
          <w:rFonts w:ascii="Arial" w:hAnsi="Arial" w:cs="Arial"/>
          <w:szCs w:val="20"/>
        </w:rPr>
      </w:pPr>
      <w:r w:rsidRPr="00BB196A">
        <w:rPr>
          <w:rFonts w:ascii="Arial" w:hAnsi="Arial" w:cs="Arial"/>
          <w:szCs w:val="20"/>
        </w:rPr>
        <w:t xml:space="preserve">Tato </w:t>
      </w:r>
      <w:r w:rsidR="008013AD" w:rsidRPr="00BB196A">
        <w:rPr>
          <w:rFonts w:ascii="Arial" w:hAnsi="Arial" w:cs="Arial"/>
          <w:szCs w:val="20"/>
        </w:rPr>
        <w:t>S</w:t>
      </w:r>
      <w:r w:rsidRPr="00BB196A">
        <w:rPr>
          <w:rFonts w:ascii="Arial" w:hAnsi="Arial" w:cs="Arial"/>
          <w:szCs w:val="20"/>
        </w:rPr>
        <w:t xml:space="preserve">mlouva obsahuje úplná ujednání týkající se jejího předmětu a všech náležitostí, které </w:t>
      </w:r>
      <w:r w:rsidR="008013AD" w:rsidRPr="00BB196A">
        <w:rPr>
          <w:rFonts w:ascii="Arial" w:hAnsi="Arial" w:cs="Arial"/>
          <w:szCs w:val="20"/>
        </w:rPr>
        <w:t>S</w:t>
      </w:r>
      <w:r w:rsidRPr="00BB196A">
        <w:rPr>
          <w:rFonts w:ascii="Arial" w:hAnsi="Arial" w:cs="Arial"/>
          <w:szCs w:val="20"/>
        </w:rPr>
        <w:t xml:space="preserve">mluvní strany měly a chtěly si mezi sebou ujednat, a které z hlediska závaznosti této </w:t>
      </w:r>
      <w:r w:rsidR="00B972CF" w:rsidRPr="00BB196A">
        <w:rPr>
          <w:rFonts w:ascii="Arial" w:hAnsi="Arial" w:cs="Arial"/>
          <w:szCs w:val="20"/>
        </w:rPr>
        <w:t>S</w:t>
      </w:r>
      <w:r w:rsidRPr="00BB196A">
        <w:rPr>
          <w:rFonts w:ascii="Arial" w:hAnsi="Arial" w:cs="Arial"/>
          <w:szCs w:val="20"/>
        </w:rPr>
        <w:t xml:space="preserve">mlouvy považují za důležité. Žádný projev kterékoli </w:t>
      </w:r>
      <w:r w:rsidR="008013AD" w:rsidRPr="00BB196A">
        <w:rPr>
          <w:rFonts w:ascii="Arial" w:hAnsi="Arial" w:cs="Arial"/>
          <w:szCs w:val="20"/>
        </w:rPr>
        <w:t>S</w:t>
      </w:r>
      <w:r w:rsidRPr="00BB196A">
        <w:rPr>
          <w:rFonts w:ascii="Arial" w:hAnsi="Arial" w:cs="Arial"/>
          <w:szCs w:val="20"/>
        </w:rPr>
        <w:t>mluvní strany učiněný při jednání o uzavření této smlouvy, nebo po jejím uzavření nesmí být vykládán v rozporu s výslovnými ustanoveními této smlouvy a nezakládá žádný závazek žádné ze stran.</w:t>
      </w:r>
    </w:p>
    <w:p w14:paraId="226624A3" w14:textId="1BD3C0DE" w:rsidR="00B972CF" w:rsidRPr="00BB196A" w:rsidRDefault="00B972CF" w:rsidP="00B972CF">
      <w:pPr>
        <w:spacing w:after="0"/>
        <w:jc w:val="both"/>
        <w:rPr>
          <w:rFonts w:ascii="Arial" w:hAnsi="Arial" w:cs="Arial"/>
          <w:szCs w:val="20"/>
        </w:rPr>
      </w:pPr>
    </w:p>
    <w:p w14:paraId="09D6AB16" w14:textId="6C3105BA" w:rsidR="00BC7F8B" w:rsidRPr="00BB196A" w:rsidRDefault="00BC7F8B" w:rsidP="005528D1">
      <w:pPr>
        <w:pStyle w:val="Odstavecseseznamem"/>
        <w:numPr>
          <w:ilvl w:val="0"/>
          <w:numId w:val="9"/>
        </w:numPr>
        <w:jc w:val="both"/>
        <w:rPr>
          <w:rFonts w:ascii="Arial" w:hAnsi="Arial" w:cs="Arial"/>
          <w:szCs w:val="20"/>
        </w:rPr>
      </w:pPr>
      <w:r w:rsidRPr="00BB196A">
        <w:rPr>
          <w:rFonts w:ascii="Arial" w:hAnsi="Arial" w:cs="Arial"/>
          <w:szCs w:val="20"/>
        </w:rPr>
        <w:t xml:space="preserve">Smluvní strany si výslovně ujednaly, že nad rámec ustanovení této smlouvy nebudou jakákoli práva a povinnosti dovozována z dosavadní, či budoucí praxe mezi stranami či zvyklostí zachovávaných obecně či v odvětví týkajícím se předmětu plnění této smlouvy, ledaže je v této </w:t>
      </w:r>
      <w:r w:rsidR="002511A2" w:rsidRPr="00BB196A">
        <w:rPr>
          <w:rFonts w:ascii="Arial" w:hAnsi="Arial" w:cs="Arial"/>
          <w:szCs w:val="20"/>
        </w:rPr>
        <w:t>S</w:t>
      </w:r>
      <w:r w:rsidRPr="00BB196A">
        <w:rPr>
          <w:rFonts w:ascii="Arial" w:hAnsi="Arial" w:cs="Arial"/>
          <w:szCs w:val="20"/>
        </w:rPr>
        <w:t xml:space="preserve">mlouvě výslovně sjednáno jinak. Současně si </w:t>
      </w:r>
      <w:r w:rsidR="002511A2" w:rsidRPr="00BB196A">
        <w:rPr>
          <w:rFonts w:ascii="Arial" w:hAnsi="Arial" w:cs="Arial"/>
          <w:szCs w:val="20"/>
        </w:rPr>
        <w:t>S</w:t>
      </w:r>
      <w:r w:rsidRPr="00BB196A">
        <w:rPr>
          <w:rFonts w:ascii="Arial" w:hAnsi="Arial" w:cs="Arial"/>
          <w:szCs w:val="20"/>
        </w:rPr>
        <w:t xml:space="preserve">mluvní strany podpisem této </w:t>
      </w:r>
      <w:r w:rsidR="002511A2" w:rsidRPr="00BB196A">
        <w:rPr>
          <w:rFonts w:ascii="Arial" w:hAnsi="Arial" w:cs="Arial"/>
          <w:szCs w:val="20"/>
        </w:rPr>
        <w:t>S</w:t>
      </w:r>
      <w:r w:rsidRPr="00BB196A">
        <w:rPr>
          <w:rFonts w:ascii="Arial" w:hAnsi="Arial" w:cs="Arial"/>
          <w:szCs w:val="20"/>
        </w:rPr>
        <w:t xml:space="preserve">mlouvy stvrzují, že jim není známá žádná mezi nimi dosud zavedená obchodní zvyklost. </w:t>
      </w:r>
    </w:p>
    <w:p w14:paraId="2FB5AEFA" w14:textId="46C28543" w:rsidR="00B972CF" w:rsidRPr="00BB196A" w:rsidRDefault="00B972CF" w:rsidP="00B972CF">
      <w:pPr>
        <w:pStyle w:val="Odstavecseseznamem"/>
        <w:rPr>
          <w:rFonts w:ascii="Arial" w:hAnsi="Arial" w:cs="Arial"/>
          <w:szCs w:val="20"/>
        </w:rPr>
      </w:pPr>
    </w:p>
    <w:p w14:paraId="0B6E1EB2" w14:textId="110FF5B9" w:rsidR="00BC7F8B" w:rsidRPr="00BB196A" w:rsidRDefault="00BC7F8B" w:rsidP="005528D1">
      <w:pPr>
        <w:pStyle w:val="Odstavecseseznamem"/>
        <w:numPr>
          <w:ilvl w:val="0"/>
          <w:numId w:val="9"/>
        </w:numPr>
        <w:jc w:val="both"/>
        <w:rPr>
          <w:rFonts w:ascii="Arial" w:hAnsi="Arial" w:cs="Arial"/>
          <w:szCs w:val="20"/>
        </w:rPr>
      </w:pPr>
      <w:r w:rsidRPr="00BB196A">
        <w:rPr>
          <w:rFonts w:ascii="Arial" w:hAnsi="Arial" w:cs="Arial"/>
          <w:szCs w:val="20"/>
        </w:rPr>
        <w:t xml:space="preserve">Tato smlouva je vyhotovena ve dvou stejnopisech, přičemž každá ze </w:t>
      </w:r>
      <w:r w:rsidR="002511A2" w:rsidRPr="00BB196A">
        <w:rPr>
          <w:rFonts w:ascii="Arial" w:hAnsi="Arial" w:cs="Arial"/>
          <w:szCs w:val="20"/>
        </w:rPr>
        <w:t>S</w:t>
      </w:r>
      <w:r w:rsidRPr="00BB196A">
        <w:rPr>
          <w:rFonts w:ascii="Arial" w:hAnsi="Arial" w:cs="Arial"/>
          <w:szCs w:val="20"/>
        </w:rPr>
        <w:t>mluvních stran obdrží po jednom z nich.</w:t>
      </w:r>
    </w:p>
    <w:p w14:paraId="2C527D1F" w14:textId="4EBC9BBF" w:rsidR="00B972CF" w:rsidRPr="00BB196A" w:rsidRDefault="00B972CF" w:rsidP="00B972CF">
      <w:pPr>
        <w:pStyle w:val="Odstavecseseznamem"/>
        <w:rPr>
          <w:rFonts w:ascii="Arial" w:hAnsi="Arial" w:cs="Arial"/>
          <w:szCs w:val="20"/>
        </w:rPr>
      </w:pPr>
    </w:p>
    <w:p w14:paraId="1701D399" w14:textId="28490EEF" w:rsidR="00B972CF" w:rsidRPr="00BB196A" w:rsidRDefault="00665D5F" w:rsidP="00B972CF">
      <w:pPr>
        <w:pStyle w:val="Odstavecseseznamem"/>
        <w:numPr>
          <w:ilvl w:val="0"/>
          <w:numId w:val="9"/>
        </w:numPr>
        <w:spacing w:after="0"/>
        <w:jc w:val="both"/>
        <w:rPr>
          <w:rFonts w:ascii="Arial" w:hAnsi="Arial" w:cs="Arial"/>
          <w:szCs w:val="20"/>
        </w:rPr>
      </w:pPr>
      <w:r w:rsidRPr="00BB196A">
        <w:rPr>
          <w:rFonts w:ascii="Arial" w:hAnsi="Arial" w:cs="Arial"/>
          <w:szCs w:val="20"/>
        </w:rPr>
        <w:t xml:space="preserve">Zhotovitel tímto na sebe přebírá nebezpečí změny okolností. Taková změna není důvodem pro změnu, zrušení, výpověď či neplatnost Smlouvy. </w:t>
      </w:r>
    </w:p>
    <w:p w14:paraId="15CEAEC2" w14:textId="482D7A79" w:rsidR="00B972CF" w:rsidRPr="00BB196A" w:rsidRDefault="00B972CF" w:rsidP="00B972CF">
      <w:pPr>
        <w:spacing w:after="0"/>
        <w:jc w:val="both"/>
        <w:rPr>
          <w:rFonts w:ascii="Arial" w:hAnsi="Arial" w:cs="Arial"/>
          <w:szCs w:val="20"/>
        </w:rPr>
      </w:pPr>
    </w:p>
    <w:p w14:paraId="4968F550" w14:textId="58C54CC1" w:rsidR="004E4EBC" w:rsidRPr="00BB196A" w:rsidRDefault="004E4EBC" w:rsidP="004E4EBC">
      <w:pPr>
        <w:pStyle w:val="Odstavecseseznamem"/>
        <w:numPr>
          <w:ilvl w:val="0"/>
          <w:numId w:val="9"/>
        </w:numPr>
        <w:jc w:val="both"/>
        <w:rPr>
          <w:rFonts w:ascii="Arial" w:hAnsi="Arial" w:cs="Arial"/>
          <w:szCs w:val="20"/>
        </w:rPr>
      </w:pPr>
      <w:r w:rsidRPr="00BB196A">
        <w:rPr>
          <w:rFonts w:ascii="Arial" w:hAnsi="Arial" w:cs="Arial"/>
          <w:szCs w:val="20"/>
        </w:rPr>
        <w:t>Práva a povinnosti Smluvních stran plynoucí z této Smlouvy se řídí právními předpisy České republiky.</w:t>
      </w:r>
    </w:p>
    <w:p w14:paraId="241E7EA7" w14:textId="0A13F7E4" w:rsidR="00B972CF" w:rsidRPr="00BB196A" w:rsidRDefault="00B972CF" w:rsidP="00B972CF">
      <w:pPr>
        <w:pStyle w:val="Odstavecseseznamem"/>
        <w:rPr>
          <w:rFonts w:ascii="Arial" w:hAnsi="Arial" w:cs="Arial"/>
          <w:szCs w:val="20"/>
        </w:rPr>
      </w:pPr>
    </w:p>
    <w:p w14:paraId="7A244EC3" w14:textId="262C96ED" w:rsidR="00BC7F8B" w:rsidRPr="00BB196A" w:rsidRDefault="00BC7F8B" w:rsidP="005528D1">
      <w:pPr>
        <w:pStyle w:val="Odstavecseseznamem"/>
        <w:numPr>
          <w:ilvl w:val="0"/>
          <w:numId w:val="9"/>
        </w:numPr>
        <w:jc w:val="both"/>
        <w:rPr>
          <w:rFonts w:ascii="Arial" w:hAnsi="Arial" w:cs="Arial"/>
          <w:szCs w:val="20"/>
        </w:rPr>
      </w:pPr>
      <w:r w:rsidRPr="00BB196A">
        <w:rPr>
          <w:rFonts w:ascii="Arial" w:hAnsi="Arial" w:cs="Arial"/>
          <w:szCs w:val="20"/>
        </w:rPr>
        <w:t xml:space="preserve">Práva a povinnosti touto smlouvu neupravená se řídí příslušnými ustanoveními zákona č. 89/2012 Sb., občanského zákoníku, </w:t>
      </w:r>
      <w:r w:rsidR="00B972CF" w:rsidRPr="00BB196A">
        <w:rPr>
          <w:rFonts w:ascii="Arial" w:hAnsi="Arial" w:cs="Arial"/>
          <w:szCs w:val="20"/>
        </w:rPr>
        <w:t>ve znění pozdějších předpisů</w:t>
      </w:r>
    </w:p>
    <w:p w14:paraId="593D40BC" w14:textId="77777777" w:rsidR="00B972CF" w:rsidRPr="00BB196A" w:rsidRDefault="00B972CF" w:rsidP="00B972CF">
      <w:pPr>
        <w:pStyle w:val="Odstavecseseznamem"/>
        <w:rPr>
          <w:rFonts w:ascii="Arial" w:hAnsi="Arial" w:cs="Arial"/>
          <w:szCs w:val="20"/>
        </w:rPr>
      </w:pPr>
    </w:p>
    <w:p w14:paraId="4F0A5D69" w14:textId="1AB7BEC2" w:rsidR="00B972CF" w:rsidRPr="00BB196A" w:rsidRDefault="00B972CF" w:rsidP="00B972CF">
      <w:pPr>
        <w:jc w:val="both"/>
        <w:rPr>
          <w:rFonts w:ascii="Arial" w:hAnsi="Arial" w:cs="Arial"/>
          <w:sz w:val="20"/>
          <w:szCs w:val="20"/>
        </w:rPr>
      </w:pPr>
      <w:r w:rsidRPr="00BB196A">
        <w:rPr>
          <w:rFonts w:ascii="Arial" w:hAnsi="Arial" w:cs="Arial"/>
          <w:sz w:val="20"/>
          <w:szCs w:val="20"/>
        </w:rPr>
        <w:t>V Praze dne</w:t>
      </w:r>
      <w:r w:rsidR="002E7623">
        <w:rPr>
          <w:rFonts w:ascii="Arial" w:hAnsi="Arial" w:cs="Arial"/>
          <w:sz w:val="20"/>
          <w:szCs w:val="20"/>
        </w:rPr>
        <w:t xml:space="preserve"> </w:t>
      </w:r>
      <w:r w:rsidRPr="00BB196A">
        <w:rPr>
          <w:rFonts w:ascii="Arial" w:hAnsi="Arial" w:cs="Arial"/>
          <w:sz w:val="20"/>
          <w:szCs w:val="20"/>
        </w:rPr>
        <w:t>_______________</w:t>
      </w:r>
      <w:r w:rsidRPr="00BB196A">
        <w:rPr>
          <w:rFonts w:ascii="Arial" w:hAnsi="Arial" w:cs="Arial"/>
          <w:sz w:val="20"/>
          <w:szCs w:val="20"/>
        </w:rPr>
        <w:tab/>
      </w:r>
      <w:r w:rsidRPr="00BB196A">
        <w:rPr>
          <w:rFonts w:ascii="Arial" w:hAnsi="Arial" w:cs="Arial"/>
          <w:sz w:val="20"/>
          <w:szCs w:val="20"/>
        </w:rPr>
        <w:tab/>
      </w:r>
      <w:r w:rsidRPr="00BB196A">
        <w:rPr>
          <w:rFonts w:ascii="Arial" w:hAnsi="Arial" w:cs="Arial"/>
          <w:sz w:val="20"/>
          <w:szCs w:val="20"/>
        </w:rPr>
        <w:tab/>
      </w:r>
      <w:r w:rsidRPr="00BB196A">
        <w:rPr>
          <w:rFonts w:ascii="Arial" w:hAnsi="Arial" w:cs="Arial"/>
          <w:sz w:val="20"/>
          <w:szCs w:val="20"/>
        </w:rPr>
        <w:tab/>
      </w:r>
      <w:r w:rsidRPr="00BB196A">
        <w:rPr>
          <w:rFonts w:ascii="Arial" w:hAnsi="Arial" w:cs="Arial"/>
          <w:sz w:val="20"/>
          <w:szCs w:val="20"/>
        </w:rPr>
        <w:tab/>
        <w:t>V Praze dne</w:t>
      </w:r>
      <w:r w:rsidR="002E7623">
        <w:rPr>
          <w:rFonts w:ascii="Arial" w:hAnsi="Arial" w:cs="Arial"/>
          <w:sz w:val="20"/>
          <w:szCs w:val="20"/>
        </w:rPr>
        <w:t xml:space="preserve"> </w:t>
      </w:r>
      <w:r w:rsidRPr="00BB196A">
        <w:rPr>
          <w:rFonts w:ascii="Arial" w:hAnsi="Arial" w:cs="Arial"/>
          <w:sz w:val="20"/>
          <w:szCs w:val="20"/>
        </w:rPr>
        <w:t>_______________</w:t>
      </w:r>
    </w:p>
    <w:p w14:paraId="1D6E1B12" w14:textId="79E26419" w:rsidR="00B972CF" w:rsidRPr="00BB196A" w:rsidRDefault="00B972CF" w:rsidP="00B972CF">
      <w:pPr>
        <w:jc w:val="both"/>
        <w:rPr>
          <w:rFonts w:ascii="Arial" w:hAnsi="Arial" w:cs="Arial"/>
          <w:sz w:val="20"/>
          <w:szCs w:val="20"/>
        </w:rPr>
      </w:pPr>
      <w:r w:rsidRPr="00BB196A">
        <w:rPr>
          <w:rFonts w:ascii="Arial" w:hAnsi="Arial" w:cs="Arial"/>
          <w:sz w:val="20"/>
          <w:szCs w:val="20"/>
        </w:rPr>
        <w:tab/>
      </w:r>
    </w:p>
    <w:p w14:paraId="7D2702CC" w14:textId="77777777" w:rsidR="00B972CF" w:rsidRPr="00BB196A" w:rsidRDefault="00B972CF" w:rsidP="00B972CF">
      <w:pPr>
        <w:jc w:val="both"/>
        <w:rPr>
          <w:rFonts w:ascii="Arial" w:hAnsi="Arial" w:cs="Arial"/>
          <w:sz w:val="20"/>
          <w:szCs w:val="20"/>
        </w:rPr>
      </w:pPr>
    </w:p>
    <w:p w14:paraId="765D6CB2" w14:textId="6BF50CA9" w:rsidR="00B972CF" w:rsidRDefault="00B972CF" w:rsidP="00B972CF">
      <w:pPr>
        <w:spacing w:after="0"/>
        <w:jc w:val="both"/>
        <w:rPr>
          <w:rFonts w:ascii="Arial" w:hAnsi="Arial" w:cs="Arial"/>
          <w:sz w:val="20"/>
          <w:szCs w:val="20"/>
        </w:rPr>
      </w:pPr>
      <w:r w:rsidRPr="00BB196A">
        <w:rPr>
          <w:rFonts w:ascii="Arial" w:hAnsi="Arial" w:cs="Arial"/>
          <w:sz w:val="20"/>
          <w:szCs w:val="20"/>
        </w:rPr>
        <w:t>_________________________</w:t>
      </w:r>
      <w:r w:rsidRPr="00BB196A">
        <w:rPr>
          <w:rFonts w:ascii="Arial" w:hAnsi="Arial" w:cs="Arial"/>
          <w:sz w:val="20"/>
          <w:szCs w:val="20"/>
        </w:rPr>
        <w:tab/>
      </w:r>
      <w:r w:rsidRPr="00BB196A">
        <w:rPr>
          <w:rFonts w:ascii="Arial" w:hAnsi="Arial" w:cs="Arial"/>
          <w:sz w:val="20"/>
          <w:szCs w:val="20"/>
        </w:rPr>
        <w:tab/>
      </w:r>
      <w:r w:rsidRPr="00BB196A">
        <w:rPr>
          <w:rFonts w:ascii="Arial" w:hAnsi="Arial" w:cs="Arial"/>
          <w:sz w:val="20"/>
          <w:szCs w:val="20"/>
        </w:rPr>
        <w:tab/>
      </w:r>
      <w:r w:rsidRPr="00BB196A">
        <w:rPr>
          <w:rFonts w:ascii="Arial" w:hAnsi="Arial" w:cs="Arial"/>
          <w:sz w:val="20"/>
          <w:szCs w:val="20"/>
        </w:rPr>
        <w:tab/>
      </w:r>
      <w:r w:rsidRPr="00BB196A">
        <w:rPr>
          <w:rFonts w:ascii="Arial" w:hAnsi="Arial" w:cs="Arial"/>
          <w:sz w:val="20"/>
          <w:szCs w:val="20"/>
        </w:rPr>
        <w:tab/>
        <w:t>_________________________</w:t>
      </w:r>
    </w:p>
    <w:p w14:paraId="161DE25C" w14:textId="14B0EF94" w:rsidR="002E7623" w:rsidRDefault="002E7623" w:rsidP="00B972CF">
      <w:pPr>
        <w:spacing w:after="0"/>
        <w:jc w:val="both"/>
        <w:rPr>
          <w:rFonts w:ascii="Arial" w:hAnsi="Arial" w:cs="Arial"/>
          <w:sz w:val="20"/>
          <w:szCs w:val="20"/>
        </w:rPr>
      </w:pPr>
      <w:r>
        <w:rPr>
          <w:rFonts w:ascii="Arial" w:hAnsi="Arial" w:cs="Arial"/>
          <w:sz w:val="20"/>
          <w:szCs w:val="20"/>
        </w:rPr>
        <w:t>Ivan Chadima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Hana Moudrá</w:t>
      </w:r>
    </w:p>
    <w:p w14:paraId="13819AA6" w14:textId="0618E873" w:rsidR="002E7623" w:rsidRDefault="002E7623" w:rsidP="00B972CF">
      <w:pPr>
        <w:spacing w:after="0"/>
        <w:jc w:val="both"/>
        <w:rPr>
          <w:rFonts w:ascii="Arial" w:hAnsi="Arial" w:cs="Arial"/>
          <w:sz w:val="20"/>
          <w:szCs w:val="20"/>
        </w:rPr>
      </w:pPr>
      <w:r w:rsidRPr="00BB196A">
        <w:rPr>
          <w:rFonts w:ascii="Arial" w:eastAsia="Times New Roman" w:hAnsi="Arial" w:cs="Arial"/>
          <w:b/>
          <w:sz w:val="20"/>
          <w:lang w:eastAsia="cs-CZ"/>
        </w:rPr>
        <w:t>THERMAL-F, a.s.</w:t>
      </w:r>
      <w:r>
        <w:rPr>
          <w:rFonts w:ascii="Arial" w:eastAsia="Times New Roman" w:hAnsi="Arial" w:cs="Arial"/>
          <w:b/>
          <w:sz w:val="20"/>
          <w:lang w:eastAsia="cs-CZ"/>
        </w:rPr>
        <w:tab/>
      </w:r>
      <w:r>
        <w:rPr>
          <w:rFonts w:ascii="Arial" w:eastAsia="Times New Roman" w:hAnsi="Arial" w:cs="Arial"/>
          <w:b/>
          <w:sz w:val="20"/>
          <w:lang w:eastAsia="cs-CZ"/>
        </w:rPr>
        <w:tab/>
      </w:r>
      <w:r>
        <w:rPr>
          <w:rFonts w:ascii="Arial" w:eastAsia="Times New Roman" w:hAnsi="Arial" w:cs="Arial"/>
          <w:b/>
          <w:sz w:val="20"/>
          <w:lang w:eastAsia="cs-CZ"/>
        </w:rPr>
        <w:tab/>
      </w:r>
      <w:r>
        <w:rPr>
          <w:rFonts w:ascii="Arial" w:eastAsia="Times New Roman" w:hAnsi="Arial" w:cs="Arial"/>
          <w:b/>
          <w:sz w:val="20"/>
          <w:lang w:eastAsia="cs-CZ"/>
        </w:rPr>
        <w:tab/>
      </w:r>
      <w:r>
        <w:rPr>
          <w:rFonts w:ascii="Arial" w:eastAsia="Times New Roman" w:hAnsi="Arial" w:cs="Arial"/>
          <w:b/>
          <w:sz w:val="20"/>
          <w:lang w:eastAsia="cs-CZ"/>
        </w:rPr>
        <w:tab/>
      </w:r>
      <w:r>
        <w:rPr>
          <w:rFonts w:ascii="Arial" w:eastAsia="Times New Roman" w:hAnsi="Arial" w:cs="Arial"/>
          <w:b/>
          <w:sz w:val="20"/>
          <w:lang w:eastAsia="cs-CZ"/>
        </w:rPr>
        <w:tab/>
      </w:r>
      <w:r w:rsidRPr="00F73CDA">
        <w:rPr>
          <w:rFonts w:ascii="Arial" w:eastAsia="Times New Roman" w:hAnsi="Arial" w:cs="Arial"/>
          <w:b/>
          <w:sz w:val="20"/>
          <w:lang w:eastAsia="cs-CZ"/>
        </w:rPr>
        <w:t>PMI s.r.o.</w:t>
      </w:r>
    </w:p>
    <w:p w14:paraId="6E1680C2" w14:textId="77777777" w:rsidR="002E7623" w:rsidRDefault="002E7623" w:rsidP="00B972CF">
      <w:pPr>
        <w:spacing w:after="0"/>
        <w:jc w:val="both"/>
        <w:rPr>
          <w:rFonts w:ascii="Arial" w:hAnsi="Arial" w:cs="Arial"/>
          <w:sz w:val="20"/>
          <w:szCs w:val="20"/>
        </w:rPr>
      </w:pPr>
    </w:p>
    <w:p w14:paraId="705683FE" w14:textId="77777777" w:rsidR="002E7623" w:rsidRDefault="002E7623" w:rsidP="00B972CF">
      <w:pPr>
        <w:spacing w:after="0"/>
        <w:jc w:val="both"/>
        <w:rPr>
          <w:rFonts w:ascii="Arial" w:hAnsi="Arial" w:cs="Arial"/>
          <w:sz w:val="20"/>
          <w:szCs w:val="20"/>
        </w:rPr>
      </w:pPr>
    </w:p>
    <w:p w14:paraId="049A2A85" w14:textId="77777777" w:rsidR="002E7623" w:rsidRDefault="002E7623" w:rsidP="00B972CF">
      <w:pPr>
        <w:spacing w:after="0"/>
        <w:jc w:val="both"/>
        <w:rPr>
          <w:rFonts w:ascii="Arial" w:hAnsi="Arial" w:cs="Arial"/>
          <w:sz w:val="20"/>
          <w:szCs w:val="20"/>
        </w:rPr>
      </w:pPr>
    </w:p>
    <w:p w14:paraId="4212884E" w14:textId="0733E687" w:rsidR="002E7623" w:rsidRDefault="002E7623" w:rsidP="00B972CF">
      <w:pPr>
        <w:spacing w:after="0"/>
        <w:jc w:val="both"/>
        <w:rPr>
          <w:rFonts w:ascii="Arial" w:hAnsi="Arial" w:cs="Arial"/>
          <w:sz w:val="20"/>
          <w:szCs w:val="20"/>
        </w:rPr>
      </w:pPr>
      <w:r>
        <w:rPr>
          <w:rFonts w:ascii="Arial" w:hAnsi="Arial" w:cs="Arial"/>
          <w:sz w:val="20"/>
          <w:szCs w:val="20"/>
        </w:rPr>
        <w:t>_________________________</w:t>
      </w:r>
    </w:p>
    <w:p w14:paraId="6D1F75FF" w14:textId="68612FB2" w:rsidR="002E7623" w:rsidRPr="002E7623" w:rsidRDefault="002E7623" w:rsidP="002E7623">
      <w:pPr>
        <w:spacing w:after="0"/>
        <w:jc w:val="both"/>
        <w:rPr>
          <w:rFonts w:ascii="Arial" w:hAnsi="Arial" w:cs="Arial"/>
          <w:sz w:val="20"/>
          <w:szCs w:val="20"/>
        </w:rPr>
      </w:pPr>
      <w:r>
        <w:rPr>
          <w:rFonts w:ascii="Arial" w:hAnsi="Arial" w:cs="Arial"/>
          <w:sz w:val="20"/>
          <w:szCs w:val="20"/>
        </w:rPr>
        <w:t>Mgr. et Mgr. Adam Vojtěch</w:t>
      </w:r>
    </w:p>
    <w:p w14:paraId="7295B3C1" w14:textId="1CE1EA35" w:rsidR="00B972CF" w:rsidRPr="00BB196A" w:rsidRDefault="00BB196A" w:rsidP="00B972CF">
      <w:pPr>
        <w:tabs>
          <w:tab w:val="left" w:pos="993"/>
        </w:tabs>
        <w:spacing w:after="0" w:line="240" w:lineRule="auto"/>
        <w:jc w:val="both"/>
        <w:rPr>
          <w:rFonts w:ascii="Arial" w:eastAsia="Times New Roman" w:hAnsi="Arial" w:cs="Arial"/>
          <w:sz w:val="20"/>
          <w:lang w:eastAsia="cs-CZ"/>
        </w:rPr>
      </w:pPr>
      <w:r w:rsidRPr="00BB196A">
        <w:rPr>
          <w:rFonts w:ascii="Arial" w:eastAsia="Times New Roman" w:hAnsi="Arial" w:cs="Arial"/>
          <w:b/>
          <w:sz w:val="20"/>
          <w:lang w:eastAsia="cs-CZ"/>
        </w:rPr>
        <w:t>THERMAL-F, a.s.</w:t>
      </w:r>
      <w:r w:rsidR="00B972CF" w:rsidRPr="00BB196A">
        <w:rPr>
          <w:rFonts w:ascii="Arial" w:eastAsia="Times New Roman" w:hAnsi="Arial" w:cs="Arial"/>
          <w:sz w:val="20"/>
          <w:lang w:eastAsia="cs-CZ"/>
        </w:rPr>
        <w:tab/>
      </w:r>
      <w:r w:rsidR="00B972CF" w:rsidRPr="00BB196A">
        <w:rPr>
          <w:rFonts w:ascii="Arial" w:eastAsia="Times New Roman" w:hAnsi="Arial" w:cs="Arial"/>
          <w:sz w:val="20"/>
          <w:lang w:eastAsia="cs-CZ"/>
        </w:rPr>
        <w:tab/>
      </w:r>
      <w:r w:rsidR="00B972CF" w:rsidRPr="00BB196A">
        <w:rPr>
          <w:rFonts w:ascii="Arial" w:eastAsia="Times New Roman" w:hAnsi="Arial" w:cs="Arial"/>
          <w:sz w:val="20"/>
          <w:lang w:eastAsia="cs-CZ"/>
        </w:rPr>
        <w:tab/>
      </w:r>
      <w:r w:rsidR="00B972CF" w:rsidRPr="00BB196A">
        <w:rPr>
          <w:rFonts w:ascii="Arial" w:eastAsia="Times New Roman" w:hAnsi="Arial" w:cs="Arial"/>
          <w:sz w:val="20"/>
          <w:lang w:eastAsia="cs-CZ"/>
        </w:rPr>
        <w:tab/>
      </w:r>
      <w:r w:rsidR="00B972CF" w:rsidRPr="00BB196A">
        <w:rPr>
          <w:rFonts w:ascii="Arial" w:eastAsia="Times New Roman" w:hAnsi="Arial" w:cs="Arial"/>
          <w:sz w:val="20"/>
          <w:lang w:eastAsia="cs-CZ"/>
        </w:rPr>
        <w:tab/>
      </w:r>
      <w:r>
        <w:rPr>
          <w:rFonts w:ascii="Arial" w:eastAsia="Times New Roman" w:hAnsi="Arial" w:cs="Arial"/>
          <w:sz w:val="20"/>
          <w:lang w:eastAsia="cs-CZ"/>
        </w:rPr>
        <w:tab/>
      </w:r>
    </w:p>
    <w:sectPr w:rsidR="00B972CF" w:rsidRPr="00BB196A">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7E189" w15:done="0"/>
  <w15:commentEx w15:paraId="76E1FAB5" w15:done="0"/>
  <w15:commentEx w15:paraId="11FD1EF7" w15:done="0"/>
  <w15:commentEx w15:paraId="7A0DD632" w15:done="0"/>
  <w15:commentEx w15:paraId="592568DF" w15:done="0"/>
  <w15:commentEx w15:paraId="1B81716D" w15:done="0"/>
  <w15:commentEx w15:paraId="1D4E06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7E189" w16cid:durableId="1D7D27A2"/>
  <w16cid:commentId w16cid:paraId="76E1FAB5" w16cid:durableId="1D7D284F"/>
  <w16cid:commentId w16cid:paraId="11FD1EF7" w16cid:durableId="1D7D2920"/>
  <w16cid:commentId w16cid:paraId="7A0DD632" w16cid:durableId="1D7D294E"/>
  <w16cid:commentId w16cid:paraId="592568DF" w16cid:durableId="1D7D2A2B"/>
  <w16cid:commentId w16cid:paraId="1B81716D" w16cid:durableId="1D7D29CF"/>
  <w16cid:commentId w16cid:paraId="1D4E06E6" w16cid:durableId="1D7D2A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B565F" w14:textId="77777777" w:rsidR="009F25F6" w:rsidRDefault="009F25F6" w:rsidP="00B73BFA">
      <w:pPr>
        <w:spacing w:after="0" w:line="240" w:lineRule="auto"/>
      </w:pPr>
      <w:r>
        <w:separator/>
      </w:r>
    </w:p>
  </w:endnote>
  <w:endnote w:type="continuationSeparator" w:id="0">
    <w:p w14:paraId="24CE17E2" w14:textId="77777777" w:rsidR="009F25F6" w:rsidRDefault="009F25F6" w:rsidP="00B73BFA">
      <w:pPr>
        <w:spacing w:after="0" w:line="240" w:lineRule="auto"/>
      </w:pPr>
      <w:r>
        <w:continuationSeparator/>
      </w:r>
    </w:p>
  </w:endnote>
  <w:endnote w:type="continuationNotice" w:id="1">
    <w:p w14:paraId="1F2FE3F6" w14:textId="77777777" w:rsidR="009F25F6" w:rsidRDefault="009F2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006025"/>
      <w:docPartObj>
        <w:docPartGallery w:val="Page Numbers (Bottom of Page)"/>
        <w:docPartUnique/>
      </w:docPartObj>
    </w:sdtPr>
    <w:sdtEndPr/>
    <w:sdtContent>
      <w:p w14:paraId="00A88F0D" w14:textId="6372B604" w:rsidR="00B952A2" w:rsidRDefault="00B952A2">
        <w:pPr>
          <w:pStyle w:val="Zpat"/>
          <w:jc w:val="center"/>
        </w:pPr>
        <w:r>
          <w:fldChar w:fldCharType="begin"/>
        </w:r>
        <w:r>
          <w:instrText>PAGE   \* MERGEFORMAT</w:instrText>
        </w:r>
        <w:r>
          <w:fldChar w:fldCharType="separate"/>
        </w:r>
        <w:r w:rsidR="00E770E1">
          <w:rPr>
            <w:noProof/>
          </w:rPr>
          <w:t>7</w:t>
        </w:r>
        <w:r>
          <w:fldChar w:fldCharType="end"/>
        </w:r>
      </w:p>
    </w:sdtContent>
  </w:sdt>
  <w:p w14:paraId="69F04DCA" w14:textId="77777777" w:rsidR="00B952A2" w:rsidRDefault="00B952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5A33F" w14:textId="77777777" w:rsidR="009F25F6" w:rsidRDefault="009F25F6" w:rsidP="00B73BFA">
      <w:pPr>
        <w:spacing w:after="0" w:line="240" w:lineRule="auto"/>
      </w:pPr>
      <w:r>
        <w:separator/>
      </w:r>
    </w:p>
  </w:footnote>
  <w:footnote w:type="continuationSeparator" w:id="0">
    <w:p w14:paraId="3F0D738D" w14:textId="77777777" w:rsidR="009F25F6" w:rsidRDefault="009F25F6" w:rsidP="00B73BFA">
      <w:pPr>
        <w:spacing w:after="0" w:line="240" w:lineRule="auto"/>
      </w:pPr>
      <w:r>
        <w:continuationSeparator/>
      </w:r>
    </w:p>
  </w:footnote>
  <w:footnote w:type="continuationNotice" w:id="1">
    <w:p w14:paraId="3B1A7446" w14:textId="77777777" w:rsidR="009F25F6" w:rsidRDefault="009F25F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BF0"/>
    <w:multiLevelType w:val="hybridMultilevel"/>
    <w:tmpl w:val="C37E6BF2"/>
    <w:lvl w:ilvl="0" w:tplc="13AE74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7B602F3"/>
    <w:multiLevelType w:val="hybridMultilevel"/>
    <w:tmpl w:val="825EAE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C4873"/>
    <w:multiLevelType w:val="hybridMultilevel"/>
    <w:tmpl w:val="3DE27F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1B914F9"/>
    <w:multiLevelType w:val="hybridMultilevel"/>
    <w:tmpl w:val="C88AE2EA"/>
    <w:lvl w:ilvl="0" w:tplc="E83E213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1570C6"/>
    <w:multiLevelType w:val="multilevel"/>
    <w:tmpl w:val="BDD04FD2"/>
    <w:lvl w:ilvl="0">
      <w:start w:val="1"/>
      <w:numFmt w:val="upperRoman"/>
      <w:lvlText w:val="%1."/>
      <w:lvlJc w:val="center"/>
      <w:pPr>
        <w:ind w:left="0" w:firstLine="0"/>
      </w:pPr>
      <w:rPr>
        <w:rFonts w:ascii="Arial" w:hAnsi="Arial" w:hint="default"/>
        <w:b/>
        <w:i w:val="0"/>
      </w:rPr>
    </w:lvl>
    <w:lvl w:ilvl="1">
      <w:start w:val="1"/>
      <w:numFmt w:val="decimal"/>
      <w:isLg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D4D479A"/>
    <w:multiLevelType w:val="hybridMultilevel"/>
    <w:tmpl w:val="3312C99E"/>
    <w:lvl w:ilvl="0" w:tplc="28FA819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AB15BE"/>
    <w:multiLevelType w:val="hybridMultilevel"/>
    <w:tmpl w:val="C88AE2EA"/>
    <w:lvl w:ilvl="0" w:tplc="E83E213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AC5EFE"/>
    <w:multiLevelType w:val="hybridMultilevel"/>
    <w:tmpl w:val="1FDA6A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6F80C68"/>
    <w:multiLevelType w:val="multilevel"/>
    <w:tmpl w:val="BDD04FD2"/>
    <w:lvl w:ilvl="0">
      <w:start w:val="1"/>
      <w:numFmt w:val="upperRoman"/>
      <w:lvlText w:val="%1."/>
      <w:lvlJc w:val="center"/>
      <w:pPr>
        <w:ind w:left="0" w:firstLine="0"/>
      </w:pPr>
      <w:rPr>
        <w:rFonts w:ascii="Arial" w:hAnsi="Arial" w:hint="default"/>
        <w:b/>
        <w:i w:val="0"/>
      </w:rPr>
    </w:lvl>
    <w:lvl w:ilvl="1">
      <w:start w:val="1"/>
      <w:numFmt w:val="decimal"/>
      <w:isLg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CD6026C"/>
    <w:multiLevelType w:val="hybridMultilevel"/>
    <w:tmpl w:val="C88AE2EA"/>
    <w:lvl w:ilvl="0" w:tplc="E83E213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BD0C8E"/>
    <w:multiLevelType w:val="hybridMultilevel"/>
    <w:tmpl w:val="C88AE2EA"/>
    <w:lvl w:ilvl="0" w:tplc="E83E213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755C0A"/>
    <w:multiLevelType w:val="multilevel"/>
    <w:tmpl w:val="BDD04FD2"/>
    <w:lvl w:ilvl="0">
      <w:start w:val="1"/>
      <w:numFmt w:val="upperRoman"/>
      <w:lvlText w:val="%1."/>
      <w:lvlJc w:val="center"/>
      <w:pPr>
        <w:ind w:left="0" w:firstLine="0"/>
      </w:pPr>
      <w:rPr>
        <w:rFonts w:ascii="Arial" w:hAnsi="Arial" w:hint="default"/>
        <w:b/>
        <w:i w:val="0"/>
      </w:rPr>
    </w:lvl>
    <w:lvl w:ilvl="1">
      <w:start w:val="1"/>
      <w:numFmt w:val="decimal"/>
      <w:isLg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4C54C40"/>
    <w:multiLevelType w:val="hybridMultilevel"/>
    <w:tmpl w:val="704A20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D9245D"/>
    <w:multiLevelType w:val="multilevel"/>
    <w:tmpl w:val="5E1011F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66482BC1"/>
    <w:multiLevelType w:val="multilevel"/>
    <w:tmpl w:val="BDD04FD2"/>
    <w:lvl w:ilvl="0">
      <w:start w:val="1"/>
      <w:numFmt w:val="upperRoman"/>
      <w:lvlText w:val="%1."/>
      <w:lvlJc w:val="center"/>
      <w:pPr>
        <w:ind w:left="0" w:firstLine="0"/>
      </w:pPr>
      <w:rPr>
        <w:rFonts w:ascii="Arial" w:hAnsi="Arial" w:hint="default"/>
        <w:b/>
        <w:i w:val="0"/>
      </w:rPr>
    </w:lvl>
    <w:lvl w:ilvl="1">
      <w:start w:val="1"/>
      <w:numFmt w:val="decimal"/>
      <w:isLg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DD842E8"/>
    <w:multiLevelType w:val="hybridMultilevel"/>
    <w:tmpl w:val="3312C99E"/>
    <w:lvl w:ilvl="0" w:tplc="28FA819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B11"/>
    <w:multiLevelType w:val="hybridMultilevel"/>
    <w:tmpl w:val="C88AE2EA"/>
    <w:lvl w:ilvl="0" w:tplc="E83E213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7B36CAF"/>
    <w:multiLevelType w:val="hybridMultilevel"/>
    <w:tmpl w:val="C88AE2EA"/>
    <w:lvl w:ilvl="0" w:tplc="E83E213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8D6E16"/>
    <w:multiLevelType w:val="hybridMultilevel"/>
    <w:tmpl w:val="C88AE2EA"/>
    <w:lvl w:ilvl="0" w:tplc="E83E213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4"/>
  </w:num>
  <w:num w:numId="5">
    <w:abstractNumId w:val="13"/>
  </w:num>
  <w:num w:numId="6">
    <w:abstractNumId w:val="9"/>
  </w:num>
  <w:num w:numId="7">
    <w:abstractNumId w:val="7"/>
  </w:num>
  <w:num w:numId="8">
    <w:abstractNumId w:val="5"/>
  </w:num>
  <w:num w:numId="9">
    <w:abstractNumId w:val="1"/>
  </w:num>
  <w:num w:numId="10">
    <w:abstractNumId w:val="18"/>
  </w:num>
  <w:num w:numId="11">
    <w:abstractNumId w:val="6"/>
  </w:num>
  <w:num w:numId="12">
    <w:abstractNumId w:val="17"/>
  </w:num>
  <w:num w:numId="13">
    <w:abstractNumId w:val="3"/>
  </w:num>
  <w:num w:numId="14">
    <w:abstractNumId w:val="10"/>
  </w:num>
  <w:num w:numId="15">
    <w:abstractNumId w:val="16"/>
  </w:num>
  <w:num w:numId="16">
    <w:abstractNumId w:val="15"/>
  </w:num>
  <w:num w:numId="17">
    <w:abstractNumId w:val="12"/>
  </w:num>
  <w:num w:numId="18">
    <w:abstractNumId w:val="0"/>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Kopecký">
    <w15:presenceInfo w15:providerId="None" w15:userId="Martin Kopecký"/>
  </w15:person>
  <w15:person w15:author="AKH">
    <w15:presenceInfo w15:providerId="None" w15:userId="AK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1A"/>
    <w:rsid w:val="00000D41"/>
    <w:rsid w:val="0000174D"/>
    <w:rsid w:val="000248A5"/>
    <w:rsid w:val="00030A66"/>
    <w:rsid w:val="000313E8"/>
    <w:rsid w:val="000339D0"/>
    <w:rsid w:val="00037BFD"/>
    <w:rsid w:val="0004368D"/>
    <w:rsid w:val="00050E82"/>
    <w:rsid w:val="00061568"/>
    <w:rsid w:val="00062570"/>
    <w:rsid w:val="00062600"/>
    <w:rsid w:val="0006571B"/>
    <w:rsid w:val="00075E12"/>
    <w:rsid w:val="000A5C0A"/>
    <w:rsid w:val="000D4FD0"/>
    <w:rsid w:val="000D68EA"/>
    <w:rsid w:val="00102CF0"/>
    <w:rsid w:val="001251D0"/>
    <w:rsid w:val="001469F2"/>
    <w:rsid w:val="00152DFD"/>
    <w:rsid w:val="001642F7"/>
    <w:rsid w:val="00173630"/>
    <w:rsid w:val="001A1A70"/>
    <w:rsid w:val="001A3A9E"/>
    <w:rsid w:val="001B28D9"/>
    <w:rsid w:val="001B2DF5"/>
    <w:rsid w:val="001B4ACB"/>
    <w:rsid w:val="001C568A"/>
    <w:rsid w:val="001D3773"/>
    <w:rsid w:val="001D4B98"/>
    <w:rsid w:val="001E07A6"/>
    <w:rsid w:val="001E3178"/>
    <w:rsid w:val="001F521E"/>
    <w:rsid w:val="00221C16"/>
    <w:rsid w:val="00231AAA"/>
    <w:rsid w:val="002344DC"/>
    <w:rsid w:val="00240834"/>
    <w:rsid w:val="002511A2"/>
    <w:rsid w:val="00251817"/>
    <w:rsid w:val="0026066B"/>
    <w:rsid w:val="002667E1"/>
    <w:rsid w:val="0026704C"/>
    <w:rsid w:val="00267CCF"/>
    <w:rsid w:val="00280AEE"/>
    <w:rsid w:val="002A6E24"/>
    <w:rsid w:val="002B2324"/>
    <w:rsid w:val="002E7623"/>
    <w:rsid w:val="002F01D6"/>
    <w:rsid w:val="002F278D"/>
    <w:rsid w:val="002F50A8"/>
    <w:rsid w:val="00300696"/>
    <w:rsid w:val="00321CD5"/>
    <w:rsid w:val="00325AB1"/>
    <w:rsid w:val="00332807"/>
    <w:rsid w:val="003371FE"/>
    <w:rsid w:val="00344FB5"/>
    <w:rsid w:val="00360633"/>
    <w:rsid w:val="00371082"/>
    <w:rsid w:val="003A3F24"/>
    <w:rsid w:val="003A76C0"/>
    <w:rsid w:val="003C0FAD"/>
    <w:rsid w:val="003C32DA"/>
    <w:rsid w:val="003C393B"/>
    <w:rsid w:val="003D31D0"/>
    <w:rsid w:val="003E0EB6"/>
    <w:rsid w:val="003E1053"/>
    <w:rsid w:val="003E7441"/>
    <w:rsid w:val="00402847"/>
    <w:rsid w:val="00416981"/>
    <w:rsid w:val="004255A6"/>
    <w:rsid w:val="00430707"/>
    <w:rsid w:val="00451D45"/>
    <w:rsid w:val="00491C0B"/>
    <w:rsid w:val="004A0273"/>
    <w:rsid w:val="004A201D"/>
    <w:rsid w:val="004A2112"/>
    <w:rsid w:val="004B366E"/>
    <w:rsid w:val="004B3A13"/>
    <w:rsid w:val="004C0A88"/>
    <w:rsid w:val="004C5230"/>
    <w:rsid w:val="004D4956"/>
    <w:rsid w:val="004E1E05"/>
    <w:rsid w:val="004E4EBC"/>
    <w:rsid w:val="004F3034"/>
    <w:rsid w:val="004F6917"/>
    <w:rsid w:val="00502E6C"/>
    <w:rsid w:val="0050464D"/>
    <w:rsid w:val="0054451E"/>
    <w:rsid w:val="00544783"/>
    <w:rsid w:val="00545813"/>
    <w:rsid w:val="005528D1"/>
    <w:rsid w:val="00552975"/>
    <w:rsid w:val="00597CB6"/>
    <w:rsid w:val="005A21BF"/>
    <w:rsid w:val="005A3A7B"/>
    <w:rsid w:val="005C5BE4"/>
    <w:rsid w:val="005D5EA9"/>
    <w:rsid w:val="005E07B4"/>
    <w:rsid w:val="005E3AB5"/>
    <w:rsid w:val="00606760"/>
    <w:rsid w:val="0061291B"/>
    <w:rsid w:val="00624F28"/>
    <w:rsid w:val="00665D5F"/>
    <w:rsid w:val="00670FAD"/>
    <w:rsid w:val="00673F69"/>
    <w:rsid w:val="006753FD"/>
    <w:rsid w:val="0067671D"/>
    <w:rsid w:val="0068692D"/>
    <w:rsid w:val="006971EE"/>
    <w:rsid w:val="006B169E"/>
    <w:rsid w:val="006C3FED"/>
    <w:rsid w:val="006D57BF"/>
    <w:rsid w:val="006D5A54"/>
    <w:rsid w:val="006E3943"/>
    <w:rsid w:val="00706319"/>
    <w:rsid w:val="00733B08"/>
    <w:rsid w:val="007355DD"/>
    <w:rsid w:val="007460CB"/>
    <w:rsid w:val="007543DD"/>
    <w:rsid w:val="00755673"/>
    <w:rsid w:val="00782313"/>
    <w:rsid w:val="00787630"/>
    <w:rsid w:val="0079102F"/>
    <w:rsid w:val="007A181A"/>
    <w:rsid w:val="007A2862"/>
    <w:rsid w:val="007A6F01"/>
    <w:rsid w:val="007D0256"/>
    <w:rsid w:val="007D5324"/>
    <w:rsid w:val="00800781"/>
    <w:rsid w:val="008013AD"/>
    <w:rsid w:val="00804198"/>
    <w:rsid w:val="008200F3"/>
    <w:rsid w:val="008233AA"/>
    <w:rsid w:val="0085591C"/>
    <w:rsid w:val="00857AD2"/>
    <w:rsid w:val="008639F9"/>
    <w:rsid w:val="00877318"/>
    <w:rsid w:val="0088738C"/>
    <w:rsid w:val="0089501E"/>
    <w:rsid w:val="008A75D2"/>
    <w:rsid w:val="008B5E60"/>
    <w:rsid w:val="008C0882"/>
    <w:rsid w:val="008C16AB"/>
    <w:rsid w:val="008C5A0E"/>
    <w:rsid w:val="008E362C"/>
    <w:rsid w:val="008F1B95"/>
    <w:rsid w:val="008F57BB"/>
    <w:rsid w:val="00911C0F"/>
    <w:rsid w:val="009241B6"/>
    <w:rsid w:val="009245C6"/>
    <w:rsid w:val="00926D9E"/>
    <w:rsid w:val="00930BC6"/>
    <w:rsid w:val="0093103D"/>
    <w:rsid w:val="0094732B"/>
    <w:rsid w:val="00951261"/>
    <w:rsid w:val="00960B0A"/>
    <w:rsid w:val="00960DCA"/>
    <w:rsid w:val="00967EC0"/>
    <w:rsid w:val="009902D3"/>
    <w:rsid w:val="00991302"/>
    <w:rsid w:val="00991FE6"/>
    <w:rsid w:val="009C1A28"/>
    <w:rsid w:val="009D00B2"/>
    <w:rsid w:val="009D406E"/>
    <w:rsid w:val="009E0123"/>
    <w:rsid w:val="009E09A7"/>
    <w:rsid w:val="009F25F6"/>
    <w:rsid w:val="00A03B9D"/>
    <w:rsid w:val="00A24B13"/>
    <w:rsid w:val="00A30D55"/>
    <w:rsid w:val="00A559D9"/>
    <w:rsid w:val="00A6032A"/>
    <w:rsid w:val="00A65199"/>
    <w:rsid w:val="00A761CD"/>
    <w:rsid w:val="00A771CB"/>
    <w:rsid w:val="00A7743B"/>
    <w:rsid w:val="00A777CE"/>
    <w:rsid w:val="00A9199B"/>
    <w:rsid w:val="00A96CF2"/>
    <w:rsid w:val="00AA1220"/>
    <w:rsid w:val="00AE59FF"/>
    <w:rsid w:val="00B14822"/>
    <w:rsid w:val="00B200AC"/>
    <w:rsid w:val="00B36663"/>
    <w:rsid w:val="00B450FD"/>
    <w:rsid w:val="00B46855"/>
    <w:rsid w:val="00B641BF"/>
    <w:rsid w:val="00B73BFA"/>
    <w:rsid w:val="00B82003"/>
    <w:rsid w:val="00B82D89"/>
    <w:rsid w:val="00B9334E"/>
    <w:rsid w:val="00B952A2"/>
    <w:rsid w:val="00B96769"/>
    <w:rsid w:val="00B972CF"/>
    <w:rsid w:val="00BA4B3A"/>
    <w:rsid w:val="00BB196A"/>
    <w:rsid w:val="00BC3476"/>
    <w:rsid w:val="00BC4F52"/>
    <w:rsid w:val="00BC7F8B"/>
    <w:rsid w:val="00BD4AB0"/>
    <w:rsid w:val="00BD5DB4"/>
    <w:rsid w:val="00BD61E5"/>
    <w:rsid w:val="00C06B93"/>
    <w:rsid w:val="00C06EC2"/>
    <w:rsid w:val="00C279D6"/>
    <w:rsid w:val="00C40713"/>
    <w:rsid w:val="00C52156"/>
    <w:rsid w:val="00CB158A"/>
    <w:rsid w:val="00CB2B07"/>
    <w:rsid w:val="00CB2E6B"/>
    <w:rsid w:val="00CB517D"/>
    <w:rsid w:val="00CD363A"/>
    <w:rsid w:val="00CE0A49"/>
    <w:rsid w:val="00CE5FD4"/>
    <w:rsid w:val="00D07CDF"/>
    <w:rsid w:val="00D37BDA"/>
    <w:rsid w:val="00D423B3"/>
    <w:rsid w:val="00D52161"/>
    <w:rsid w:val="00D53EA6"/>
    <w:rsid w:val="00D606DE"/>
    <w:rsid w:val="00D71472"/>
    <w:rsid w:val="00D842AB"/>
    <w:rsid w:val="00D95FB9"/>
    <w:rsid w:val="00D97A51"/>
    <w:rsid w:val="00DA257D"/>
    <w:rsid w:val="00DF4F75"/>
    <w:rsid w:val="00E01EBE"/>
    <w:rsid w:val="00E06291"/>
    <w:rsid w:val="00E168DC"/>
    <w:rsid w:val="00E20DF8"/>
    <w:rsid w:val="00E3174D"/>
    <w:rsid w:val="00E34E39"/>
    <w:rsid w:val="00E430AF"/>
    <w:rsid w:val="00E44E2E"/>
    <w:rsid w:val="00E52AD7"/>
    <w:rsid w:val="00E74D5E"/>
    <w:rsid w:val="00E770E1"/>
    <w:rsid w:val="00E776C4"/>
    <w:rsid w:val="00E9377F"/>
    <w:rsid w:val="00E9672E"/>
    <w:rsid w:val="00EA7064"/>
    <w:rsid w:val="00EB246C"/>
    <w:rsid w:val="00EC0AA7"/>
    <w:rsid w:val="00ED3AA7"/>
    <w:rsid w:val="00ED3B54"/>
    <w:rsid w:val="00EE5F05"/>
    <w:rsid w:val="00F04ABD"/>
    <w:rsid w:val="00F06884"/>
    <w:rsid w:val="00F177FF"/>
    <w:rsid w:val="00F227EE"/>
    <w:rsid w:val="00F33278"/>
    <w:rsid w:val="00F341B9"/>
    <w:rsid w:val="00F34B2A"/>
    <w:rsid w:val="00F4690C"/>
    <w:rsid w:val="00F46B21"/>
    <w:rsid w:val="00F66B03"/>
    <w:rsid w:val="00F73CDA"/>
    <w:rsid w:val="00F90DB0"/>
    <w:rsid w:val="00F9254C"/>
    <w:rsid w:val="00FB4FC0"/>
    <w:rsid w:val="00FD5A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3C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52161"/>
    <w:pPr>
      <w:spacing w:after="0" w:line="240" w:lineRule="auto"/>
    </w:pPr>
    <w:rPr>
      <w:rFonts w:ascii="Calibri" w:eastAsia="Calibri" w:hAnsi="Calibri" w:cs="Times New Roman"/>
    </w:rPr>
  </w:style>
  <w:style w:type="paragraph" w:styleId="Odstavecseseznamem">
    <w:name w:val="List Paragraph"/>
    <w:basedOn w:val="Normln"/>
    <w:uiPriority w:val="34"/>
    <w:qFormat/>
    <w:rsid w:val="009E0123"/>
    <w:pPr>
      <w:ind w:left="720"/>
      <w:contextualSpacing/>
    </w:pPr>
  </w:style>
  <w:style w:type="paragraph" w:styleId="Zhlav">
    <w:name w:val="header"/>
    <w:basedOn w:val="Normln"/>
    <w:link w:val="ZhlavChar"/>
    <w:uiPriority w:val="99"/>
    <w:unhideWhenUsed/>
    <w:rsid w:val="00B73B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3BFA"/>
  </w:style>
  <w:style w:type="paragraph" w:styleId="Zpat">
    <w:name w:val="footer"/>
    <w:basedOn w:val="Normln"/>
    <w:link w:val="ZpatChar"/>
    <w:uiPriority w:val="99"/>
    <w:unhideWhenUsed/>
    <w:rsid w:val="00B73BFA"/>
    <w:pPr>
      <w:tabs>
        <w:tab w:val="center" w:pos="4536"/>
        <w:tab w:val="right" w:pos="9072"/>
      </w:tabs>
      <w:spacing w:after="0" w:line="240" w:lineRule="auto"/>
    </w:pPr>
  </w:style>
  <w:style w:type="character" w:customStyle="1" w:styleId="ZpatChar">
    <w:name w:val="Zápatí Char"/>
    <w:basedOn w:val="Standardnpsmoodstavce"/>
    <w:link w:val="Zpat"/>
    <w:uiPriority w:val="99"/>
    <w:rsid w:val="00B73BFA"/>
  </w:style>
  <w:style w:type="character" w:styleId="Odkaznakoment">
    <w:name w:val="annotation reference"/>
    <w:basedOn w:val="Standardnpsmoodstavce"/>
    <w:uiPriority w:val="99"/>
    <w:semiHidden/>
    <w:unhideWhenUsed/>
    <w:rsid w:val="00544783"/>
    <w:rPr>
      <w:sz w:val="16"/>
      <w:szCs w:val="16"/>
    </w:rPr>
  </w:style>
  <w:style w:type="paragraph" w:styleId="Textkomente">
    <w:name w:val="annotation text"/>
    <w:basedOn w:val="Normln"/>
    <w:link w:val="TextkomenteChar"/>
    <w:uiPriority w:val="99"/>
    <w:semiHidden/>
    <w:unhideWhenUsed/>
    <w:rsid w:val="00544783"/>
    <w:pPr>
      <w:spacing w:line="240" w:lineRule="auto"/>
    </w:pPr>
    <w:rPr>
      <w:sz w:val="20"/>
      <w:szCs w:val="20"/>
    </w:rPr>
  </w:style>
  <w:style w:type="character" w:customStyle="1" w:styleId="TextkomenteChar">
    <w:name w:val="Text komentáře Char"/>
    <w:basedOn w:val="Standardnpsmoodstavce"/>
    <w:link w:val="Textkomente"/>
    <w:uiPriority w:val="99"/>
    <w:semiHidden/>
    <w:rsid w:val="00544783"/>
    <w:rPr>
      <w:sz w:val="20"/>
      <w:szCs w:val="20"/>
    </w:rPr>
  </w:style>
  <w:style w:type="paragraph" w:styleId="Pedmtkomente">
    <w:name w:val="annotation subject"/>
    <w:basedOn w:val="Textkomente"/>
    <w:next w:val="Textkomente"/>
    <w:link w:val="PedmtkomenteChar"/>
    <w:uiPriority w:val="99"/>
    <w:semiHidden/>
    <w:unhideWhenUsed/>
    <w:rsid w:val="00544783"/>
    <w:rPr>
      <w:b/>
      <w:bCs/>
    </w:rPr>
  </w:style>
  <w:style w:type="character" w:customStyle="1" w:styleId="PedmtkomenteChar">
    <w:name w:val="Předmět komentáře Char"/>
    <w:basedOn w:val="TextkomenteChar"/>
    <w:link w:val="Pedmtkomente"/>
    <w:uiPriority w:val="99"/>
    <w:semiHidden/>
    <w:rsid w:val="00544783"/>
    <w:rPr>
      <w:b/>
      <w:bCs/>
      <w:sz w:val="20"/>
      <w:szCs w:val="20"/>
    </w:rPr>
  </w:style>
  <w:style w:type="paragraph" w:styleId="Textbubliny">
    <w:name w:val="Balloon Text"/>
    <w:basedOn w:val="Normln"/>
    <w:link w:val="TextbublinyChar"/>
    <w:uiPriority w:val="99"/>
    <w:semiHidden/>
    <w:unhideWhenUsed/>
    <w:rsid w:val="005447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4783"/>
    <w:rPr>
      <w:rFonts w:ascii="Segoe UI" w:hAnsi="Segoe UI" w:cs="Segoe UI"/>
      <w:sz w:val="18"/>
      <w:szCs w:val="18"/>
    </w:rPr>
  </w:style>
  <w:style w:type="paragraph" w:styleId="Revize">
    <w:name w:val="Revision"/>
    <w:hidden/>
    <w:uiPriority w:val="99"/>
    <w:semiHidden/>
    <w:rsid w:val="001A1A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52161"/>
    <w:pPr>
      <w:spacing w:after="0" w:line="240" w:lineRule="auto"/>
    </w:pPr>
    <w:rPr>
      <w:rFonts w:ascii="Calibri" w:eastAsia="Calibri" w:hAnsi="Calibri" w:cs="Times New Roman"/>
    </w:rPr>
  </w:style>
  <w:style w:type="paragraph" w:styleId="Odstavecseseznamem">
    <w:name w:val="List Paragraph"/>
    <w:basedOn w:val="Normln"/>
    <w:uiPriority w:val="34"/>
    <w:qFormat/>
    <w:rsid w:val="009E0123"/>
    <w:pPr>
      <w:ind w:left="720"/>
      <w:contextualSpacing/>
    </w:pPr>
  </w:style>
  <w:style w:type="paragraph" w:styleId="Zhlav">
    <w:name w:val="header"/>
    <w:basedOn w:val="Normln"/>
    <w:link w:val="ZhlavChar"/>
    <w:uiPriority w:val="99"/>
    <w:unhideWhenUsed/>
    <w:rsid w:val="00B73B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3BFA"/>
  </w:style>
  <w:style w:type="paragraph" w:styleId="Zpat">
    <w:name w:val="footer"/>
    <w:basedOn w:val="Normln"/>
    <w:link w:val="ZpatChar"/>
    <w:uiPriority w:val="99"/>
    <w:unhideWhenUsed/>
    <w:rsid w:val="00B73BFA"/>
    <w:pPr>
      <w:tabs>
        <w:tab w:val="center" w:pos="4536"/>
        <w:tab w:val="right" w:pos="9072"/>
      </w:tabs>
      <w:spacing w:after="0" w:line="240" w:lineRule="auto"/>
    </w:pPr>
  </w:style>
  <w:style w:type="character" w:customStyle="1" w:styleId="ZpatChar">
    <w:name w:val="Zápatí Char"/>
    <w:basedOn w:val="Standardnpsmoodstavce"/>
    <w:link w:val="Zpat"/>
    <w:uiPriority w:val="99"/>
    <w:rsid w:val="00B73BFA"/>
  </w:style>
  <w:style w:type="character" w:styleId="Odkaznakoment">
    <w:name w:val="annotation reference"/>
    <w:basedOn w:val="Standardnpsmoodstavce"/>
    <w:uiPriority w:val="99"/>
    <w:semiHidden/>
    <w:unhideWhenUsed/>
    <w:rsid w:val="00544783"/>
    <w:rPr>
      <w:sz w:val="16"/>
      <w:szCs w:val="16"/>
    </w:rPr>
  </w:style>
  <w:style w:type="paragraph" w:styleId="Textkomente">
    <w:name w:val="annotation text"/>
    <w:basedOn w:val="Normln"/>
    <w:link w:val="TextkomenteChar"/>
    <w:uiPriority w:val="99"/>
    <w:semiHidden/>
    <w:unhideWhenUsed/>
    <w:rsid w:val="00544783"/>
    <w:pPr>
      <w:spacing w:line="240" w:lineRule="auto"/>
    </w:pPr>
    <w:rPr>
      <w:sz w:val="20"/>
      <w:szCs w:val="20"/>
    </w:rPr>
  </w:style>
  <w:style w:type="character" w:customStyle="1" w:styleId="TextkomenteChar">
    <w:name w:val="Text komentáře Char"/>
    <w:basedOn w:val="Standardnpsmoodstavce"/>
    <w:link w:val="Textkomente"/>
    <w:uiPriority w:val="99"/>
    <w:semiHidden/>
    <w:rsid w:val="00544783"/>
    <w:rPr>
      <w:sz w:val="20"/>
      <w:szCs w:val="20"/>
    </w:rPr>
  </w:style>
  <w:style w:type="paragraph" w:styleId="Pedmtkomente">
    <w:name w:val="annotation subject"/>
    <w:basedOn w:val="Textkomente"/>
    <w:next w:val="Textkomente"/>
    <w:link w:val="PedmtkomenteChar"/>
    <w:uiPriority w:val="99"/>
    <w:semiHidden/>
    <w:unhideWhenUsed/>
    <w:rsid w:val="00544783"/>
    <w:rPr>
      <w:b/>
      <w:bCs/>
    </w:rPr>
  </w:style>
  <w:style w:type="character" w:customStyle="1" w:styleId="PedmtkomenteChar">
    <w:name w:val="Předmět komentáře Char"/>
    <w:basedOn w:val="TextkomenteChar"/>
    <w:link w:val="Pedmtkomente"/>
    <w:uiPriority w:val="99"/>
    <w:semiHidden/>
    <w:rsid w:val="00544783"/>
    <w:rPr>
      <w:b/>
      <w:bCs/>
      <w:sz w:val="20"/>
      <w:szCs w:val="20"/>
    </w:rPr>
  </w:style>
  <w:style w:type="paragraph" w:styleId="Textbubliny">
    <w:name w:val="Balloon Text"/>
    <w:basedOn w:val="Normln"/>
    <w:link w:val="TextbublinyChar"/>
    <w:uiPriority w:val="99"/>
    <w:semiHidden/>
    <w:unhideWhenUsed/>
    <w:rsid w:val="005447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4783"/>
    <w:rPr>
      <w:rFonts w:ascii="Segoe UI" w:hAnsi="Segoe UI" w:cs="Segoe UI"/>
      <w:sz w:val="18"/>
      <w:szCs w:val="18"/>
    </w:rPr>
  </w:style>
  <w:style w:type="paragraph" w:styleId="Revize">
    <w:name w:val="Revision"/>
    <w:hidden/>
    <w:uiPriority w:val="99"/>
    <w:semiHidden/>
    <w:rsid w:val="001A1A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18FA-636C-4973-ABC3-F013E335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2729</Words>
  <Characters>16105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Martin Kopecký</dc:creator>
  <cp:lastModifiedBy>Štěpánka Furková</cp:lastModifiedBy>
  <cp:revision>29</cp:revision>
  <dcterms:created xsi:type="dcterms:W3CDTF">2017-10-05T14:18:00Z</dcterms:created>
  <dcterms:modified xsi:type="dcterms:W3CDTF">2018-01-09T12:26:00Z</dcterms:modified>
</cp:coreProperties>
</file>