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2" w:type="dxa"/>
        <w:tblInd w:w="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232"/>
        <w:gridCol w:w="438"/>
        <w:gridCol w:w="423"/>
        <w:gridCol w:w="268"/>
        <w:gridCol w:w="735"/>
        <w:gridCol w:w="232"/>
        <w:gridCol w:w="265"/>
        <w:gridCol w:w="1501"/>
        <w:gridCol w:w="232"/>
        <w:gridCol w:w="876"/>
        <w:gridCol w:w="352"/>
        <w:gridCol w:w="986"/>
        <w:gridCol w:w="370"/>
        <w:gridCol w:w="2336"/>
        <w:gridCol w:w="38"/>
        <w:gridCol w:w="19"/>
        <w:gridCol w:w="5"/>
      </w:tblGrid>
      <w:tr w:rsidR="005D3D69">
        <w:trPr>
          <w:gridBefore w:val="3"/>
          <w:wBefore w:w="20" w:type="dxa"/>
          <w:trHeight w:val="739"/>
        </w:trPr>
        <w:tc>
          <w:tcPr>
            <w:tcW w:w="63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47"/>
            </w:pPr>
            <w:r>
              <w:rPr>
                <w:sz w:val="38"/>
              </w:rPr>
              <w:t>OD1800058*)</w:t>
            </w:r>
          </w:p>
        </w:tc>
      </w:tr>
      <w:tr w:rsidR="005D3D69">
        <w:trPr>
          <w:gridBefore w:val="2"/>
          <w:gridAfter w:val="1"/>
          <w:wBefore w:w="13" w:type="dxa"/>
          <w:trHeight w:val="1133"/>
        </w:trPr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3D69" w:rsidRDefault="005D3D69">
            <w:pPr>
              <w:spacing w:after="0"/>
              <w:ind w:left="-1507" w:right="927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38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2300"/>
            </w:tblGrid>
            <w:tr w:rsidR="005D3D69">
              <w:trPr>
                <w:trHeight w:val="451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  <w:ind w:left="11"/>
                  </w:pPr>
                  <w:r>
                    <w:t>8</w:t>
                  </w:r>
                </w:p>
              </w:tc>
            </w:tr>
            <w:tr w:rsidR="005D3D69">
              <w:trPr>
                <w:trHeight w:val="682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  <w:ind w:left="6"/>
                  </w:pPr>
                  <w:r>
                    <w:rPr>
                      <w:sz w:val="20"/>
                    </w:rPr>
                    <w:t>Bártová</w:t>
                  </w:r>
                </w:p>
              </w:tc>
            </w:tr>
          </w:tbl>
          <w:p w:rsidR="005D3D69" w:rsidRDefault="005D3D69"/>
        </w:tc>
        <w:tc>
          <w:tcPr>
            <w:tcW w:w="4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3D69" w:rsidRDefault="005D3D69">
            <w:pPr>
              <w:spacing w:after="0"/>
              <w:ind w:left="-6121" w:right="29"/>
            </w:pPr>
          </w:p>
          <w:tbl>
            <w:tblPr>
              <w:tblStyle w:val="TableGrid"/>
              <w:tblW w:w="3685" w:type="dxa"/>
              <w:tblInd w:w="927" w:type="dxa"/>
              <w:tblCellMar>
                <w:top w:w="14" w:type="dxa"/>
                <w:left w:w="80" w:type="dxa"/>
                <w:bottom w:w="0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843"/>
            </w:tblGrid>
            <w:tr w:rsidR="005D3D69">
              <w:trPr>
                <w:trHeight w:val="448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  <w:ind w:left="30"/>
                  </w:pPr>
                  <w:r>
                    <w:rPr>
                      <w:sz w:val="18"/>
                    </w:rPr>
                    <w:t>8.1.2018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94944" cy="137199"/>
                        <wp:effectExtent l="0" t="0" r="0" b="0"/>
                        <wp:docPr id="3302" name="Picture 33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02" name="Picture 330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944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3D69">
              <w:trPr>
                <w:trHeight w:val="683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9.1.2018</w:t>
                  </w:r>
                </w:p>
              </w:tc>
            </w:tr>
          </w:tbl>
          <w:p w:rsidR="005D3D69" w:rsidRDefault="005D3D69"/>
        </w:tc>
      </w:tr>
      <w:tr w:rsidR="005D3D69">
        <w:trPr>
          <w:gridBefore w:val="2"/>
          <w:gridAfter w:val="1"/>
          <w:wBefore w:w="11" w:type="dxa"/>
          <w:trHeight w:val="3644"/>
        </w:trPr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3D69" w:rsidRDefault="005D3D69">
            <w:pPr>
              <w:spacing w:after="0"/>
              <w:ind w:left="-1505" w:right="925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43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5D3D69">
              <w:trPr>
                <w:trHeight w:val="447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5D3D69">
              <w:trPr>
                <w:trHeight w:val="3191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182"/>
                    <w:ind w:left="5"/>
                  </w:pPr>
                  <w:r>
                    <w:rPr>
                      <w:sz w:val="20"/>
                    </w:rPr>
                    <w:t>CEEMED s.r.o.</w:t>
                  </w:r>
                </w:p>
                <w:p w:rsidR="005D3D69" w:rsidRDefault="00CE6737">
                  <w:pPr>
                    <w:spacing w:after="211"/>
                    <w:ind w:left="5"/>
                  </w:pPr>
                  <w:r>
                    <w:rPr>
                      <w:sz w:val="18"/>
                    </w:rPr>
                    <w:t>Tlumačovská 2766/26</w:t>
                  </w:r>
                </w:p>
                <w:p w:rsidR="005D3D69" w:rsidRDefault="00CE6737">
                  <w:pPr>
                    <w:spacing w:after="185"/>
                    <w:ind w:left="19"/>
                  </w:pPr>
                  <w:r>
                    <w:rPr>
                      <w:sz w:val="18"/>
                    </w:rPr>
                    <w:t>155 OO Praha 5</w:t>
                  </w:r>
                </w:p>
                <w:p w:rsidR="005D3D69" w:rsidRDefault="00CE6737">
                  <w:pPr>
                    <w:spacing w:after="235"/>
                    <w:ind w:left="10"/>
                  </w:pPr>
                  <w:r>
                    <w:rPr>
                      <w:sz w:val="18"/>
                    </w:rPr>
                    <w:t>IČO: 24671819</w:t>
                  </w:r>
                </w:p>
                <w:p w:rsidR="005D3D69" w:rsidRDefault="00CE6737">
                  <w:pPr>
                    <w:spacing w:after="0"/>
                  </w:pPr>
                  <w:r>
                    <w:rPr>
                      <w:sz w:val="18"/>
                    </w:rPr>
                    <w:t>DIČ: CZ24671819</w:t>
                  </w:r>
                </w:p>
              </w:tc>
            </w:tr>
          </w:tbl>
          <w:p w:rsidR="005D3D69" w:rsidRDefault="005D3D69"/>
        </w:tc>
        <w:tc>
          <w:tcPr>
            <w:tcW w:w="4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3D69" w:rsidRDefault="005D3D69">
            <w:pPr>
              <w:spacing w:after="0"/>
              <w:ind w:left="-6115" w:right="10726"/>
            </w:pPr>
          </w:p>
          <w:tbl>
            <w:tblPr>
              <w:tblStyle w:val="TableGrid"/>
              <w:tblW w:w="3686" w:type="dxa"/>
              <w:tblInd w:w="925" w:type="dxa"/>
              <w:tblCellMar>
                <w:top w:w="40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5D3D69">
              <w:trPr>
                <w:trHeight w:val="445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Odběratel:</w:t>
                  </w:r>
                </w:p>
              </w:tc>
            </w:tr>
            <w:tr w:rsidR="005D3D69">
              <w:trPr>
                <w:trHeight w:val="3199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D3D69" w:rsidRDefault="00CE6737">
                  <w:pPr>
                    <w:spacing w:after="143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5D3D69" w:rsidRDefault="00CE6737">
                  <w:pPr>
                    <w:spacing w:after="176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5D3D69" w:rsidRDefault="00CE6737">
                  <w:pPr>
                    <w:tabs>
                      <w:tab w:val="center" w:pos="2218"/>
                    </w:tabs>
                    <w:spacing w:after="203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5D3D69" w:rsidRDefault="00CE6737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5D3D69" w:rsidRDefault="005D3D69"/>
        </w:tc>
      </w:tr>
      <w:tr w:rsidR="005D3D69">
        <w:tblPrEx>
          <w:tblCellMar>
            <w:top w:w="32" w:type="dxa"/>
            <w:left w:w="83" w:type="dxa"/>
            <w:right w:w="149" w:type="dxa"/>
          </w:tblCellMar>
        </w:tblPrEx>
        <w:trPr>
          <w:gridBefore w:val="1"/>
          <w:gridAfter w:val="3"/>
          <w:wBefore w:w="7" w:type="dxa"/>
          <w:wAfter w:w="43" w:type="dxa"/>
          <w:trHeight w:val="444"/>
        </w:trPr>
        <w:tc>
          <w:tcPr>
            <w:tcW w:w="3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22"/>
            </w:pPr>
            <w:r>
              <w:rPr>
                <w:sz w:val="20"/>
              </w:rPr>
              <w:t>Platební údaje:</w:t>
            </w:r>
          </w:p>
        </w:tc>
        <w:tc>
          <w:tcPr>
            <w:tcW w:w="1851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3D69" w:rsidRDefault="005D3D69"/>
        </w:tc>
        <w:tc>
          <w:tcPr>
            <w:tcW w:w="3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5D3D69">
        <w:tblPrEx>
          <w:tblCellMar>
            <w:top w:w="32" w:type="dxa"/>
            <w:left w:w="83" w:type="dxa"/>
            <w:right w:w="149" w:type="dxa"/>
          </w:tblCellMar>
        </w:tblPrEx>
        <w:trPr>
          <w:gridBefore w:val="1"/>
          <w:gridAfter w:val="3"/>
          <w:wBefore w:w="7" w:type="dxa"/>
          <w:wAfter w:w="43" w:type="dxa"/>
          <w:trHeight w:val="925"/>
        </w:trPr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22"/>
            </w:pPr>
            <w:r>
              <w:rPr>
                <w:sz w:val="18"/>
              </w:rPr>
              <w:t>Zůsob úhrady: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14" w:right="62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3D69" w:rsidRDefault="005D3D69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24"/>
            </w:pPr>
            <w:r>
              <w:rPr>
                <w:sz w:val="18"/>
              </w:rPr>
              <w:t>Způsob dodání: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5D3D69"/>
        </w:tc>
      </w:tr>
      <w:tr w:rsidR="005D3D69">
        <w:tblPrEx>
          <w:tblCellMar>
            <w:top w:w="32" w:type="dxa"/>
            <w:left w:w="83" w:type="dxa"/>
            <w:right w:w="149" w:type="dxa"/>
          </w:tblCellMar>
        </w:tblPrEx>
        <w:trPr>
          <w:gridBefore w:val="1"/>
          <w:gridAfter w:val="3"/>
          <w:wBefore w:w="7" w:type="dxa"/>
          <w:wAfter w:w="43" w:type="dxa"/>
          <w:trHeight w:val="681"/>
        </w:trPr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17"/>
            </w:pPr>
            <w:r>
              <w:rPr>
                <w:sz w:val="18"/>
              </w:rPr>
              <w:t>Splatnost: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tabs>
                <w:tab w:val="right" w:pos="1886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3D69" w:rsidRDefault="005D3D69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firstLine="19"/>
              <w:jc w:val="both"/>
            </w:pPr>
            <w:r>
              <w:rPr>
                <w:sz w:val="20"/>
              </w:rPr>
              <w:t>Smluvnípokuta za pozdní dodání: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5D3D69"/>
        </w:tc>
      </w:tr>
      <w:tr w:rsidR="005D3D69">
        <w:tblPrEx>
          <w:tblCellMar>
            <w:top w:w="32" w:type="dxa"/>
            <w:left w:w="83" w:type="dxa"/>
            <w:right w:w="149" w:type="dxa"/>
          </w:tblCellMar>
        </w:tblPrEx>
        <w:trPr>
          <w:gridBefore w:val="1"/>
          <w:gridAfter w:val="3"/>
          <w:wBefore w:w="7" w:type="dxa"/>
          <w:wAfter w:w="43" w:type="dxa"/>
          <w:trHeight w:val="447"/>
        </w:trPr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37"/>
            </w:pPr>
            <w:r>
              <w:rPr>
                <w:sz w:val="20"/>
              </w:rPr>
              <w:t>Urok zprodlení: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629"/>
            </w:pPr>
            <w:r>
              <w:rPr>
                <w:sz w:val="18"/>
              </w:rPr>
              <w:t>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3D69" w:rsidRDefault="005D3D69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5D3D69"/>
        </w:tc>
      </w:tr>
      <w:tr w:rsidR="005D3D69">
        <w:tblPrEx>
          <w:tblCellMar>
            <w:top w:w="34" w:type="dxa"/>
            <w:right w:w="95" w:type="dxa"/>
          </w:tblCellMar>
        </w:tblPrEx>
        <w:trPr>
          <w:gridAfter w:val="2"/>
          <w:wAfter w:w="19" w:type="dxa"/>
          <w:trHeight w:val="451"/>
        </w:trPr>
        <w:tc>
          <w:tcPr>
            <w:tcW w:w="184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215"/>
              <w:ind w:left="112"/>
            </w:pPr>
            <w:r>
              <w:rPr>
                <w:sz w:val="20"/>
              </w:rPr>
              <w:t>Cena:</w:t>
            </w:r>
          </w:p>
          <w:p w:rsidR="005D3D69" w:rsidRDefault="00CE6737">
            <w:pPr>
              <w:spacing w:after="0"/>
              <w:ind w:left="122"/>
            </w:pPr>
            <w:r>
              <w:rPr>
                <w:sz w:val="18"/>
              </w:rPr>
              <w:t>*)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115"/>
            </w:pPr>
            <w:r>
              <w:rPr>
                <w:sz w:val="18"/>
              </w:rPr>
              <w:t>bez DPH (Kč)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107"/>
            </w:pPr>
            <w:r>
              <w:rPr>
                <w:sz w:val="20"/>
              </w:rPr>
              <w:t>sazba DPH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D69" w:rsidRDefault="00CE6737">
            <w:pPr>
              <w:spacing w:after="0"/>
              <w:ind w:left="101"/>
            </w:pPr>
            <w:r>
              <w:rPr>
                <w:sz w:val="18"/>
              </w:rPr>
              <w:t>DPH (Kč)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3D69" w:rsidRDefault="005D3D69"/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104"/>
            </w:pPr>
            <w:r>
              <w:rPr>
                <w:sz w:val="18"/>
              </w:rPr>
              <w:t>s DPH (Kč)</w:t>
            </w:r>
          </w:p>
        </w:tc>
      </w:tr>
      <w:tr w:rsidR="005D3D69">
        <w:tblPrEx>
          <w:tblCellMar>
            <w:top w:w="34" w:type="dxa"/>
            <w:right w:w="95" w:type="dxa"/>
          </w:tblCellMar>
        </w:tblPrEx>
        <w:trPr>
          <w:gridAfter w:val="2"/>
          <w:wAfter w:w="19" w:type="dxa"/>
          <w:trHeight w:val="447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5D3D69"/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jc w:val="right"/>
            </w:pPr>
            <w:r>
              <w:rPr>
                <w:sz w:val="18"/>
              </w:rPr>
              <w:t>68 657,00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5D3D69"/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D69" w:rsidRDefault="005D3D69"/>
        </w:tc>
        <w:tc>
          <w:tcPr>
            <w:tcW w:w="7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</w:pPr>
            <w:r>
              <w:rPr>
                <w:sz w:val="18"/>
              </w:rPr>
              <w:t>10298,55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right="6"/>
              <w:jc w:val="right"/>
            </w:pPr>
            <w:r>
              <w:rPr>
                <w:sz w:val="18"/>
              </w:rPr>
              <w:t>78 955,55</w:t>
            </w:r>
          </w:p>
        </w:tc>
      </w:tr>
    </w:tbl>
    <w:p w:rsidR="005D3D69" w:rsidRDefault="00CE6737">
      <w:pPr>
        <w:spacing w:after="227" w:line="216" w:lineRule="auto"/>
        <w:ind w:left="134"/>
      </w:pPr>
      <w:r>
        <w:rPr>
          <w:sz w:val="20"/>
        </w:rPr>
        <w:lastRenderedPageBreak/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5D3D69" w:rsidRDefault="00CE6737">
      <w:pPr>
        <w:spacing w:after="227" w:line="216" w:lineRule="auto"/>
        <w:ind w:left="134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227" w:type="dxa"/>
        <w:tblInd w:w="48" w:type="dxa"/>
        <w:tblCellMar>
          <w:top w:w="14" w:type="dxa"/>
          <w:left w:w="101" w:type="dxa"/>
          <w:bottom w:w="0" w:type="dxa"/>
          <w:right w:w="204" w:type="dxa"/>
        </w:tblCellMar>
        <w:tblLook w:val="04A0" w:firstRow="1" w:lastRow="0" w:firstColumn="1" w:lastColumn="0" w:noHBand="0" w:noVBand="1"/>
      </w:tblPr>
      <w:tblGrid>
        <w:gridCol w:w="1099"/>
        <w:gridCol w:w="3509"/>
        <w:gridCol w:w="1036"/>
        <w:gridCol w:w="1861"/>
        <w:gridCol w:w="1722"/>
      </w:tblGrid>
      <w:tr w:rsidR="005D3D69">
        <w:trPr>
          <w:trHeight w:val="447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29"/>
            </w:pPr>
            <w:r>
              <w:rPr>
                <w:sz w:val="16"/>
              </w:rPr>
              <w:t>Vystavil: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29"/>
            </w:pPr>
            <w:r>
              <w:rPr>
                <w:sz w:val="18"/>
              </w:rPr>
              <w:t>*)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</w:pPr>
            <w:r>
              <w:rPr>
                <w:sz w:val="20"/>
              </w:rPr>
              <w:t>Podpis:</w:t>
            </w:r>
          </w:p>
        </w:tc>
        <w:tc>
          <w:tcPr>
            <w:tcW w:w="3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D69" w:rsidRDefault="00CE6737">
            <w:pPr>
              <w:spacing w:after="0"/>
              <w:ind w:left="664"/>
            </w:pPr>
            <w:r>
              <w:rPr>
                <w:noProof/>
              </w:rPr>
              <w:drawing>
                <wp:inline distT="0" distB="0" distL="0" distR="0">
                  <wp:extent cx="1371600" cy="262203"/>
                  <wp:effectExtent l="0" t="0" r="0" b="0"/>
                  <wp:docPr id="3574" name="Picture 3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4" name="Picture 35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D69">
        <w:trPr>
          <w:trHeight w:val="154"/>
        </w:trPr>
        <w:tc>
          <w:tcPr>
            <w:tcW w:w="46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D3D69" w:rsidRDefault="00CE6737">
            <w:pPr>
              <w:spacing w:after="0"/>
              <w:ind w:left="24"/>
            </w:pPr>
            <w:r>
              <w:rPr>
                <w:sz w:val="18"/>
              </w:rPr>
              <w:t>*7) Podbarvená pole kpovinnému vyplnění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D3D69" w:rsidRDefault="005D3D69"/>
        </w:tc>
        <w:tc>
          <w:tcPr>
            <w:tcW w:w="18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D3D69" w:rsidRDefault="00CE6737">
            <w:pPr>
              <w:spacing w:after="0"/>
              <w:jc w:val="right"/>
            </w:pPr>
            <w:r>
              <w:t>E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D3D69" w:rsidRDefault="00CE6737">
            <w:pPr>
              <w:spacing w:after="0"/>
              <w:ind w:left="204"/>
            </w:pPr>
            <w:r>
              <w:rPr>
                <w:sz w:val="20"/>
              </w:rPr>
              <w:t>s.r.o.</w:t>
            </w:r>
          </w:p>
        </w:tc>
      </w:tr>
    </w:tbl>
    <w:p w:rsidR="005D3D69" w:rsidRDefault="00CE6737">
      <w:pPr>
        <w:spacing w:after="3"/>
        <w:ind w:left="10" w:right="724" w:hanging="10"/>
        <w:jc w:val="right"/>
      </w:pPr>
      <w:r>
        <w:rPr>
          <w:sz w:val="20"/>
        </w:rPr>
        <w:t>Tlumačovská 2766/26</w:t>
      </w:r>
    </w:p>
    <w:p w:rsidR="005D3D69" w:rsidRDefault="00CE6737">
      <w:pPr>
        <w:spacing w:after="3"/>
        <w:ind w:left="10" w:right="1262" w:hanging="10"/>
        <w:jc w:val="right"/>
      </w:pPr>
      <w:r>
        <w:rPr>
          <w:sz w:val="20"/>
        </w:rPr>
        <w:t>OO Praha 5</w:t>
      </w:r>
    </w:p>
    <w:p w:rsidR="005D3D69" w:rsidRDefault="00CE6737">
      <w:pPr>
        <w:spacing w:after="0"/>
        <w:ind w:left="1536"/>
        <w:jc w:val="center"/>
      </w:pPr>
      <w:r>
        <w:t xml:space="preserve">Stránka 1 z 1 </w:t>
      </w:r>
      <w:r>
        <w:t>CEEM Ell)</w:t>
      </w:r>
    </w:p>
    <w:p w:rsidR="005D3D69" w:rsidRDefault="00CE6737">
      <w:pPr>
        <w:spacing w:after="42"/>
        <w:ind w:left="2870"/>
        <w:jc w:val="center"/>
      </w:pPr>
      <w:r>
        <w:rPr>
          <w:sz w:val="10"/>
        </w:rPr>
        <w:t>Central &amp; Eastern Europe Mecicinrřž</w:t>
      </w:r>
    </w:p>
    <w:p w:rsidR="005D3D69" w:rsidRDefault="00CE6737">
      <w:pPr>
        <w:spacing w:after="3"/>
        <w:ind w:left="10" w:right="1090" w:hanging="10"/>
        <w:jc w:val="right"/>
      </w:pPr>
      <w:r>
        <w:rPr>
          <w:sz w:val="20"/>
        </w:rPr>
        <w:t>DIC:CZ24671819</w:t>
      </w:r>
    </w:p>
    <w:sectPr w:rsidR="005D3D69">
      <w:pgSz w:w="12360" w:h="169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69"/>
    <w:rsid w:val="005D3D69"/>
    <w:rsid w:val="00C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1F4F4-F0D6-40EA-8FFE-51EA8056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2018-01-09T09:34:00Z</dcterms:created>
  <dcterms:modified xsi:type="dcterms:W3CDTF">2018-01-09T09:34:00Z</dcterms:modified>
</cp:coreProperties>
</file>