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AF7B44" w:rsidRDefault="00951C96" w:rsidP="00951C96">
      <w:pPr>
        <w:jc w:val="center"/>
        <w:rPr>
          <w:rFonts w:ascii="Times New Roman" w:hAnsi="Times New Roman" w:cs="Times New Roman"/>
          <w:b/>
          <w:sz w:val="24"/>
          <w:szCs w:val="24"/>
        </w:rPr>
      </w:pPr>
      <w:r w:rsidRPr="00AF7B44">
        <w:rPr>
          <w:rFonts w:ascii="Times New Roman" w:hAnsi="Times New Roman" w:cs="Times New Roman"/>
          <w:b/>
          <w:sz w:val="24"/>
          <w:szCs w:val="24"/>
        </w:rPr>
        <w:t xml:space="preserve">SMLOUVA č. </w:t>
      </w:r>
      <w:r w:rsidR="001D7680" w:rsidRPr="00AF7B44">
        <w:rPr>
          <w:rFonts w:ascii="Times New Roman" w:hAnsi="Times New Roman" w:cs="Times New Roman"/>
          <w:b/>
          <w:sz w:val="24"/>
          <w:szCs w:val="24"/>
        </w:rPr>
        <w:t>8</w:t>
      </w:r>
      <w:r w:rsidR="007F0881" w:rsidRPr="00AF7B44">
        <w:rPr>
          <w:rFonts w:ascii="Times New Roman" w:hAnsi="Times New Roman" w:cs="Times New Roman"/>
          <w:b/>
          <w:sz w:val="24"/>
          <w:szCs w:val="24"/>
        </w:rPr>
        <w:t>/201</w:t>
      </w:r>
      <w:r w:rsidR="001D7680" w:rsidRPr="00AF7B44">
        <w:rPr>
          <w:rFonts w:ascii="Times New Roman" w:hAnsi="Times New Roman" w:cs="Times New Roman"/>
          <w:b/>
          <w:sz w:val="24"/>
          <w:szCs w:val="24"/>
        </w:rPr>
        <w:t>8</w:t>
      </w:r>
      <w:r w:rsidR="00D719C3" w:rsidRPr="00AF7B44">
        <w:rPr>
          <w:rFonts w:ascii="Times New Roman" w:hAnsi="Times New Roman" w:cs="Times New Roman"/>
          <w:b/>
          <w:sz w:val="24"/>
          <w:szCs w:val="24"/>
        </w:rPr>
        <w:t>/KaS</w:t>
      </w:r>
      <w:r w:rsidRPr="00AF7B44">
        <w:rPr>
          <w:rFonts w:ascii="Times New Roman" w:hAnsi="Times New Roman" w:cs="Times New Roman"/>
          <w:b/>
          <w:sz w:val="24"/>
          <w:szCs w:val="24"/>
        </w:rPr>
        <w:br/>
        <w:t xml:space="preserve">o poskytnutí dotace </w:t>
      </w:r>
      <w:r w:rsidR="00D719C3" w:rsidRPr="00AF7B44">
        <w:rPr>
          <w:rFonts w:ascii="Times New Roman" w:hAnsi="Times New Roman" w:cs="Times New Roman"/>
          <w:b/>
          <w:sz w:val="24"/>
          <w:szCs w:val="24"/>
        </w:rPr>
        <w:t xml:space="preserve">z </w:t>
      </w:r>
      <w:r w:rsidRPr="00AF7B44">
        <w:rPr>
          <w:rFonts w:ascii="Times New Roman" w:hAnsi="Times New Roman" w:cs="Times New Roman"/>
          <w:b/>
          <w:sz w:val="24"/>
          <w:szCs w:val="24"/>
        </w:rPr>
        <w:t>rozpočtu Města Bílovec</w:t>
      </w:r>
    </w:p>
    <w:p w:rsidR="00951C96" w:rsidRPr="00AF7B44" w:rsidRDefault="00951C96" w:rsidP="00951C96">
      <w:pPr>
        <w:jc w:val="center"/>
        <w:rPr>
          <w:rFonts w:ascii="Times New Roman" w:hAnsi="Times New Roman" w:cs="Times New Roman"/>
          <w:sz w:val="24"/>
          <w:szCs w:val="24"/>
        </w:rPr>
      </w:pPr>
    </w:p>
    <w:p w:rsidR="00951C96" w:rsidRPr="00AF7B44" w:rsidRDefault="00951C96" w:rsidP="00951C96">
      <w:pPr>
        <w:jc w:val="center"/>
        <w:rPr>
          <w:rFonts w:ascii="Times New Roman" w:hAnsi="Times New Roman" w:cs="Times New Roman"/>
          <w:sz w:val="24"/>
          <w:szCs w:val="24"/>
        </w:rPr>
      </w:pPr>
      <w:r w:rsidRPr="00AF7B44">
        <w:rPr>
          <w:rFonts w:ascii="Times New Roman" w:hAnsi="Times New Roman" w:cs="Times New Roman"/>
          <w:sz w:val="24"/>
          <w:szCs w:val="24"/>
        </w:rPr>
        <w:t>I.</w:t>
      </w:r>
      <w:r w:rsidRPr="00AF7B44">
        <w:rPr>
          <w:rFonts w:ascii="Times New Roman" w:hAnsi="Times New Roman" w:cs="Times New Roman"/>
          <w:sz w:val="24"/>
          <w:szCs w:val="24"/>
        </w:rPr>
        <w:br/>
        <w:t>SMLUVNÍ STRANY</w:t>
      </w:r>
    </w:p>
    <w:p w:rsidR="00D719C3" w:rsidRPr="00AF7B44" w:rsidRDefault="00951C96" w:rsidP="00951C96">
      <w:pPr>
        <w:rPr>
          <w:rFonts w:ascii="Times New Roman" w:hAnsi="Times New Roman" w:cs="Times New Roman"/>
          <w:sz w:val="24"/>
          <w:szCs w:val="24"/>
        </w:rPr>
      </w:pPr>
      <w:r w:rsidRPr="00AF7B44">
        <w:rPr>
          <w:rFonts w:ascii="Times New Roman" w:hAnsi="Times New Roman" w:cs="Times New Roman"/>
          <w:sz w:val="24"/>
          <w:szCs w:val="24"/>
        </w:rPr>
        <w:t>Město Bílovec</w:t>
      </w:r>
      <w:r w:rsidRPr="00AF7B44">
        <w:rPr>
          <w:rFonts w:ascii="Times New Roman" w:hAnsi="Times New Roman" w:cs="Times New Roman"/>
          <w:sz w:val="24"/>
          <w:szCs w:val="24"/>
        </w:rPr>
        <w:br/>
        <w:t>se sídlem:</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Slezské náměstí 1, 743 01 Bílovec</w:t>
      </w:r>
      <w:r w:rsidRPr="00AF7B44">
        <w:rPr>
          <w:rFonts w:ascii="Times New Roman" w:hAnsi="Times New Roman" w:cs="Times New Roman"/>
          <w:sz w:val="24"/>
          <w:szCs w:val="24"/>
        </w:rPr>
        <w:br/>
        <w:t>zastoupeno:</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Mgr. Pavlem Mrvou, starostou</w:t>
      </w:r>
      <w:r w:rsidRPr="00AF7B44">
        <w:rPr>
          <w:rFonts w:ascii="Times New Roman" w:hAnsi="Times New Roman" w:cs="Times New Roman"/>
          <w:sz w:val="24"/>
          <w:szCs w:val="24"/>
        </w:rPr>
        <w:br/>
        <w:t>IČO:</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00297755</w:t>
      </w:r>
      <w:r w:rsidRPr="00AF7B44">
        <w:rPr>
          <w:rFonts w:ascii="Times New Roman" w:hAnsi="Times New Roman" w:cs="Times New Roman"/>
          <w:sz w:val="24"/>
          <w:szCs w:val="24"/>
        </w:rPr>
        <w:br/>
        <w:t>DIČ:</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CZ00297755</w:t>
      </w:r>
      <w:r w:rsidRPr="00AF7B44">
        <w:rPr>
          <w:rFonts w:ascii="Times New Roman" w:hAnsi="Times New Roman" w:cs="Times New Roman"/>
          <w:sz w:val="24"/>
          <w:szCs w:val="24"/>
        </w:rPr>
        <w:br/>
        <w:t>číslo účtu:</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br/>
        <w:t>(dále jen „poskytovatel“)</w:t>
      </w:r>
    </w:p>
    <w:p w:rsidR="00951C96" w:rsidRPr="00AF7B44" w:rsidRDefault="00951C96" w:rsidP="00951C96">
      <w:pPr>
        <w:rPr>
          <w:rFonts w:ascii="Times New Roman" w:hAnsi="Times New Roman" w:cs="Times New Roman"/>
          <w:sz w:val="24"/>
          <w:szCs w:val="24"/>
        </w:rPr>
      </w:pPr>
      <w:r w:rsidRPr="00AF7B44">
        <w:rPr>
          <w:rFonts w:ascii="Times New Roman" w:hAnsi="Times New Roman" w:cs="Times New Roman"/>
          <w:sz w:val="24"/>
          <w:szCs w:val="24"/>
        </w:rPr>
        <w:t xml:space="preserve"> a</w:t>
      </w:r>
    </w:p>
    <w:p w:rsidR="003F2159" w:rsidRPr="00AF7B44" w:rsidRDefault="003F6BE1" w:rsidP="003F6BE1">
      <w:pPr>
        <w:spacing w:after="0" w:line="240" w:lineRule="auto"/>
        <w:rPr>
          <w:rFonts w:ascii="Times New Roman" w:hAnsi="Times New Roman" w:cs="Times New Roman"/>
          <w:sz w:val="24"/>
          <w:szCs w:val="24"/>
        </w:rPr>
      </w:pPr>
      <w:r w:rsidRPr="00AF7B44">
        <w:rPr>
          <w:rFonts w:ascii="Times New Roman" w:hAnsi="Times New Roman" w:cs="Times New Roman"/>
          <w:sz w:val="24"/>
          <w:szCs w:val="24"/>
        </w:rPr>
        <w:t>Název právnické osoby</w:t>
      </w:r>
      <w:r w:rsidRPr="00AF7B44">
        <w:rPr>
          <w:rFonts w:ascii="Times New Roman" w:hAnsi="Times New Roman" w:cs="Times New Roman"/>
          <w:sz w:val="24"/>
          <w:szCs w:val="24"/>
        </w:rPr>
        <w:tab/>
      </w:r>
      <w:r w:rsidR="005B5F80" w:rsidRPr="00AF7B44">
        <w:rPr>
          <w:rFonts w:ascii="Times New Roman" w:hAnsi="Times New Roman" w:cs="Times New Roman"/>
          <w:sz w:val="24"/>
          <w:szCs w:val="24"/>
        </w:rPr>
        <w:t>Školní sportovní klub Bílovec</w:t>
      </w:r>
      <w:r w:rsidR="007F0881" w:rsidRPr="00AF7B44">
        <w:rPr>
          <w:rFonts w:ascii="Times New Roman" w:hAnsi="Times New Roman" w:cs="Times New Roman"/>
          <w:sz w:val="24"/>
          <w:szCs w:val="24"/>
        </w:rPr>
        <w:t>, z. s.</w:t>
      </w:r>
    </w:p>
    <w:p w:rsidR="003F6BE1" w:rsidRPr="00AF7B44" w:rsidRDefault="003F6BE1" w:rsidP="003F6BE1">
      <w:pPr>
        <w:spacing w:after="0" w:line="240" w:lineRule="auto"/>
        <w:rPr>
          <w:rFonts w:ascii="Times New Roman" w:hAnsi="Times New Roman" w:cs="Times New Roman"/>
          <w:sz w:val="24"/>
          <w:szCs w:val="24"/>
        </w:rPr>
      </w:pPr>
      <w:r w:rsidRPr="00AF7B44">
        <w:rPr>
          <w:rFonts w:ascii="Times New Roman" w:hAnsi="Times New Roman" w:cs="Times New Roman"/>
          <w:sz w:val="24"/>
          <w:szCs w:val="24"/>
        </w:rPr>
        <w:t>se sídlem:</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B5F80" w:rsidRPr="00AF7B44">
        <w:rPr>
          <w:rFonts w:ascii="Times New Roman" w:hAnsi="Times New Roman" w:cs="Times New Roman"/>
          <w:sz w:val="24"/>
          <w:szCs w:val="24"/>
        </w:rPr>
        <w:t>Komenského 701/3</w:t>
      </w:r>
      <w:r w:rsidR="004F29DC" w:rsidRPr="00AF7B44">
        <w:rPr>
          <w:rFonts w:ascii="Times New Roman" w:hAnsi="Times New Roman" w:cs="Times New Roman"/>
          <w:sz w:val="24"/>
          <w:szCs w:val="24"/>
        </w:rPr>
        <w:t>, 743 01  Bílovec</w:t>
      </w:r>
      <w:r w:rsidRPr="00AF7B44">
        <w:rPr>
          <w:rFonts w:ascii="Times New Roman" w:hAnsi="Times New Roman" w:cs="Times New Roman"/>
          <w:sz w:val="24"/>
          <w:szCs w:val="24"/>
        </w:rPr>
        <w:br/>
        <w:t>zastoupena:</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B5F80" w:rsidRPr="00AF7B44">
        <w:rPr>
          <w:rFonts w:ascii="Times New Roman" w:hAnsi="Times New Roman" w:cs="Times New Roman"/>
          <w:sz w:val="24"/>
          <w:szCs w:val="24"/>
        </w:rPr>
        <w:t>PaedDr. Peterem Šloffem, předsedou</w:t>
      </w:r>
      <w:r w:rsidRPr="00AF7B44">
        <w:rPr>
          <w:rFonts w:ascii="Times New Roman" w:hAnsi="Times New Roman" w:cs="Times New Roman"/>
          <w:sz w:val="24"/>
          <w:szCs w:val="24"/>
        </w:rPr>
        <w:br/>
        <w:t>IČO:</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B5F80" w:rsidRPr="00AF7B44">
        <w:rPr>
          <w:rFonts w:ascii="Times New Roman" w:hAnsi="Times New Roman" w:cs="Times New Roman"/>
          <w:sz w:val="24"/>
          <w:szCs w:val="24"/>
        </w:rPr>
        <w:t>26626161</w:t>
      </w:r>
      <w:r w:rsidRPr="00AF7B44">
        <w:rPr>
          <w:rFonts w:ascii="Times New Roman" w:hAnsi="Times New Roman" w:cs="Times New Roman"/>
          <w:sz w:val="24"/>
          <w:szCs w:val="24"/>
        </w:rPr>
        <w:br/>
        <w:t>číslo účtu:</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BD4E64" w:rsidRPr="00AF7B44">
        <w:rPr>
          <w:rFonts w:ascii="Times New Roman" w:hAnsi="Times New Roman" w:cs="Times New Roman"/>
          <w:sz w:val="24"/>
          <w:szCs w:val="24"/>
        </w:rPr>
        <w:t xml:space="preserve"> </w:t>
      </w:r>
      <w:r w:rsidR="00BD4E64">
        <w:rPr>
          <w:rFonts w:ascii="Times New Roman" w:hAnsi="Times New Roman" w:cs="Times New Roman"/>
          <w:sz w:val="24"/>
          <w:szCs w:val="24"/>
        </w:rPr>
        <w:tab/>
      </w:r>
      <w:r w:rsidRPr="00AF7B44">
        <w:rPr>
          <w:rFonts w:ascii="Times New Roman" w:hAnsi="Times New Roman" w:cs="Times New Roman"/>
          <w:sz w:val="24"/>
          <w:szCs w:val="24"/>
        </w:rPr>
        <w:t>(dále jen „příjemce“)</w:t>
      </w:r>
    </w:p>
    <w:p w:rsidR="00951C96" w:rsidRPr="00AF7B44" w:rsidRDefault="00951C96" w:rsidP="00E17191">
      <w:pPr>
        <w:spacing w:after="0" w:line="240" w:lineRule="auto"/>
        <w:rPr>
          <w:rFonts w:ascii="Times New Roman" w:hAnsi="Times New Roman" w:cs="Times New Roman"/>
          <w:sz w:val="24"/>
          <w:szCs w:val="24"/>
        </w:rPr>
      </w:pPr>
    </w:p>
    <w:p w:rsidR="003F6BE1" w:rsidRPr="00AF7B44" w:rsidRDefault="003F6BE1" w:rsidP="00E17191">
      <w:pPr>
        <w:spacing w:after="0" w:line="240" w:lineRule="auto"/>
        <w:rPr>
          <w:rFonts w:ascii="Times New Roman" w:hAnsi="Times New Roman" w:cs="Times New Roman"/>
          <w:sz w:val="24"/>
          <w:szCs w:val="24"/>
        </w:rPr>
      </w:pPr>
    </w:p>
    <w:p w:rsidR="00E17191" w:rsidRPr="00AF7B44" w:rsidRDefault="00E17191" w:rsidP="00E17191">
      <w:pPr>
        <w:spacing w:after="0" w:line="240" w:lineRule="auto"/>
        <w:rPr>
          <w:rFonts w:ascii="Times New Roman" w:hAnsi="Times New Roman" w:cs="Times New Roman"/>
          <w:sz w:val="24"/>
          <w:szCs w:val="24"/>
        </w:rPr>
      </w:pPr>
    </w:p>
    <w:p w:rsidR="00951C96" w:rsidRPr="00AF7B44" w:rsidRDefault="00951C96" w:rsidP="00E17191">
      <w:pPr>
        <w:jc w:val="center"/>
        <w:rPr>
          <w:rFonts w:ascii="Times New Roman" w:hAnsi="Times New Roman" w:cs="Times New Roman"/>
          <w:sz w:val="24"/>
          <w:szCs w:val="24"/>
        </w:rPr>
      </w:pPr>
      <w:r w:rsidRPr="00AF7B44">
        <w:rPr>
          <w:rFonts w:ascii="Times New Roman" w:hAnsi="Times New Roman" w:cs="Times New Roman"/>
          <w:sz w:val="24"/>
          <w:szCs w:val="24"/>
        </w:rPr>
        <w:t>II.</w:t>
      </w:r>
      <w:r w:rsidRPr="00AF7B44">
        <w:rPr>
          <w:rFonts w:ascii="Times New Roman" w:hAnsi="Times New Roman" w:cs="Times New Roman"/>
          <w:sz w:val="24"/>
          <w:szCs w:val="24"/>
        </w:rPr>
        <w:br/>
        <w:t>ZÁKLADNÍ USTANOVENÍ</w:t>
      </w:r>
    </w:p>
    <w:p w:rsidR="00951C96" w:rsidRPr="00AF7B44" w:rsidRDefault="00951C96" w:rsidP="00E17191">
      <w:pPr>
        <w:pStyle w:val="Odstavecseseznamem"/>
        <w:numPr>
          <w:ilvl w:val="0"/>
          <w:numId w:val="1"/>
        </w:numPr>
        <w:ind w:left="425" w:hanging="425"/>
        <w:jc w:val="both"/>
        <w:rPr>
          <w:rFonts w:ascii="Times New Roman" w:hAnsi="Times New Roman" w:cs="Times New Roman"/>
          <w:sz w:val="24"/>
          <w:szCs w:val="24"/>
        </w:rPr>
      </w:pPr>
      <w:r w:rsidRPr="00AF7B44">
        <w:rPr>
          <w:rFonts w:ascii="Times New Roman" w:hAnsi="Times New Roman" w:cs="Times New Roman"/>
          <w:sz w:val="24"/>
          <w:szCs w:val="24"/>
        </w:rPr>
        <w:t xml:space="preserve">Tato smlouva je veřejnoprávní smlouvou uzavřenou dle § 10a odst. 5 zákona </w:t>
      </w:r>
      <w:r w:rsidR="0034761D" w:rsidRPr="00AF7B44">
        <w:rPr>
          <w:rFonts w:ascii="Times New Roman" w:hAnsi="Times New Roman" w:cs="Times New Roman"/>
          <w:sz w:val="24"/>
          <w:szCs w:val="24"/>
        </w:rPr>
        <w:t xml:space="preserve">č. 250/2000 Sb., o rozpočtových </w:t>
      </w:r>
      <w:r w:rsidRPr="00AF7B44">
        <w:rPr>
          <w:rFonts w:ascii="Times New Roman" w:hAnsi="Times New Roman" w:cs="Times New Roman"/>
          <w:sz w:val="24"/>
          <w:szCs w:val="24"/>
        </w:rPr>
        <w:t xml:space="preserve">pravidlech územních rozpočtů, ve znění pozdějších předpisů </w:t>
      </w:r>
      <w:r w:rsidR="00E17191" w:rsidRPr="00AF7B44">
        <w:rPr>
          <w:rFonts w:ascii="Times New Roman" w:hAnsi="Times New Roman" w:cs="Times New Roman"/>
          <w:sz w:val="24"/>
          <w:szCs w:val="24"/>
        </w:rPr>
        <w:br/>
      </w:r>
      <w:r w:rsidRPr="00AF7B44">
        <w:rPr>
          <w:rFonts w:ascii="Times New Roman" w:hAnsi="Times New Roman" w:cs="Times New Roman"/>
          <w:sz w:val="24"/>
          <w:szCs w:val="24"/>
        </w:rPr>
        <w:t>(dále jen „zákon č. 250/2000 Sb.“).</w:t>
      </w:r>
    </w:p>
    <w:p w:rsidR="00951C96" w:rsidRPr="00AF7B44" w:rsidRDefault="00951C96" w:rsidP="00E17191">
      <w:pPr>
        <w:pStyle w:val="Odstavecseseznamem"/>
        <w:numPr>
          <w:ilvl w:val="0"/>
          <w:numId w:val="1"/>
        </w:numPr>
        <w:ind w:left="425" w:hanging="425"/>
        <w:jc w:val="both"/>
        <w:rPr>
          <w:rFonts w:ascii="Times New Roman" w:hAnsi="Times New Roman" w:cs="Times New Roman"/>
          <w:sz w:val="24"/>
          <w:szCs w:val="24"/>
        </w:rPr>
      </w:pPr>
      <w:r w:rsidRPr="00AF7B44">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AF7B44"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AF7B44" w:rsidRDefault="00951C96" w:rsidP="00E17191">
      <w:pPr>
        <w:pStyle w:val="Odstavecseseznamem"/>
        <w:spacing w:after="0" w:line="240" w:lineRule="auto"/>
        <w:ind w:left="284"/>
        <w:jc w:val="both"/>
        <w:rPr>
          <w:rFonts w:ascii="Times New Roman" w:hAnsi="Times New Roman" w:cs="Times New Roman"/>
          <w:sz w:val="24"/>
          <w:szCs w:val="24"/>
        </w:rPr>
      </w:pPr>
    </w:p>
    <w:p w:rsidR="00951C96" w:rsidRPr="00AF7B44"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AF7B44"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AF7B44"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AF7B44" w:rsidRDefault="00951C96" w:rsidP="00E17191">
      <w:pPr>
        <w:pStyle w:val="Odstavecseseznamem"/>
        <w:spacing w:after="0" w:line="240" w:lineRule="auto"/>
        <w:ind w:left="284"/>
        <w:jc w:val="center"/>
        <w:rPr>
          <w:rFonts w:ascii="Times New Roman" w:hAnsi="Times New Roman" w:cs="Times New Roman"/>
          <w:sz w:val="24"/>
          <w:szCs w:val="24"/>
        </w:rPr>
      </w:pPr>
      <w:r w:rsidRPr="00AF7B44">
        <w:rPr>
          <w:rFonts w:ascii="Times New Roman" w:hAnsi="Times New Roman" w:cs="Times New Roman"/>
          <w:sz w:val="24"/>
          <w:szCs w:val="24"/>
        </w:rPr>
        <w:t>III.</w:t>
      </w:r>
    </w:p>
    <w:p w:rsidR="00951C96" w:rsidRPr="00AF7B44" w:rsidRDefault="00951C96" w:rsidP="00951C96">
      <w:pPr>
        <w:pStyle w:val="Odstavecseseznamem"/>
        <w:ind w:left="284"/>
        <w:contextualSpacing w:val="0"/>
        <w:jc w:val="center"/>
        <w:rPr>
          <w:rFonts w:ascii="Times New Roman" w:hAnsi="Times New Roman" w:cs="Times New Roman"/>
          <w:sz w:val="24"/>
          <w:szCs w:val="24"/>
        </w:rPr>
      </w:pPr>
      <w:r w:rsidRPr="00AF7B44">
        <w:rPr>
          <w:rFonts w:ascii="Times New Roman" w:hAnsi="Times New Roman" w:cs="Times New Roman"/>
          <w:sz w:val="24"/>
          <w:szCs w:val="24"/>
        </w:rPr>
        <w:t>PŘEDMĚT SMLOUVY</w:t>
      </w:r>
    </w:p>
    <w:p w:rsidR="00951C96" w:rsidRPr="00AF7B44" w:rsidRDefault="00951C96" w:rsidP="00951C96">
      <w:pPr>
        <w:pStyle w:val="Odstavecseseznamem"/>
        <w:ind w:left="0"/>
        <w:contextualSpacing w:val="0"/>
        <w:jc w:val="both"/>
        <w:rPr>
          <w:rFonts w:ascii="Times New Roman" w:hAnsi="Times New Roman" w:cs="Times New Roman"/>
          <w:sz w:val="24"/>
          <w:szCs w:val="24"/>
        </w:rPr>
      </w:pPr>
      <w:r w:rsidRPr="00AF7B44">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AF7B44" w:rsidRDefault="003F6BE1" w:rsidP="00951C96">
      <w:pPr>
        <w:pStyle w:val="Odstavecseseznamem"/>
        <w:ind w:left="0"/>
        <w:contextualSpacing w:val="0"/>
        <w:jc w:val="both"/>
        <w:rPr>
          <w:rFonts w:ascii="Times New Roman" w:hAnsi="Times New Roman" w:cs="Times New Roman"/>
          <w:sz w:val="24"/>
          <w:szCs w:val="24"/>
        </w:rPr>
      </w:pPr>
    </w:p>
    <w:p w:rsidR="00951C96" w:rsidRPr="00AF7B44" w:rsidRDefault="00951C96" w:rsidP="00951C96">
      <w:pPr>
        <w:pStyle w:val="Odstavecseseznamem"/>
        <w:ind w:left="0"/>
        <w:contextualSpacing w:val="0"/>
        <w:jc w:val="center"/>
        <w:rPr>
          <w:rFonts w:ascii="Times New Roman" w:hAnsi="Times New Roman" w:cs="Times New Roman"/>
          <w:sz w:val="24"/>
          <w:szCs w:val="24"/>
        </w:rPr>
      </w:pPr>
      <w:r w:rsidRPr="00AF7B44">
        <w:rPr>
          <w:rFonts w:ascii="Times New Roman" w:hAnsi="Times New Roman" w:cs="Times New Roman"/>
          <w:sz w:val="24"/>
          <w:szCs w:val="24"/>
        </w:rPr>
        <w:lastRenderedPageBreak/>
        <w:t>IV.</w:t>
      </w:r>
      <w:r w:rsidRPr="00AF7B44">
        <w:rPr>
          <w:rFonts w:ascii="Times New Roman" w:hAnsi="Times New Roman" w:cs="Times New Roman"/>
          <w:sz w:val="24"/>
          <w:szCs w:val="24"/>
        </w:rPr>
        <w:br/>
        <w:t>ÚČELOVÉ URČENÍ A VÝŠE DOTACE</w:t>
      </w:r>
    </w:p>
    <w:p w:rsidR="00042B5E" w:rsidRPr="00AF7B44" w:rsidRDefault="001E4DF1" w:rsidP="00E17191">
      <w:pPr>
        <w:pStyle w:val="Odstavecseseznamem"/>
        <w:ind w:left="0"/>
        <w:contextualSpacing w:val="0"/>
        <w:jc w:val="both"/>
        <w:rPr>
          <w:rFonts w:ascii="Times New Roman" w:hAnsi="Times New Roman" w:cs="Times New Roman"/>
          <w:sz w:val="24"/>
          <w:szCs w:val="24"/>
        </w:rPr>
      </w:pPr>
      <w:r w:rsidRPr="00AF7B44">
        <w:rPr>
          <w:rFonts w:ascii="Times New Roman" w:hAnsi="Times New Roman" w:cs="Times New Roman"/>
          <w:sz w:val="24"/>
          <w:szCs w:val="24"/>
        </w:rPr>
        <w:t xml:space="preserve">Poskytovatel podle této smlouvy poskytne ze svého rozpočtu příjemci účelovou dotaci ve </w:t>
      </w:r>
      <w:r w:rsidRPr="00AF7B44">
        <w:rPr>
          <w:rFonts w:ascii="Times New Roman" w:hAnsi="Times New Roman" w:cs="Times New Roman"/>
          <w:sz w:val="24"/>
          <w:szCs w:val="24"/>
        </w:rPr>
        <w:br/>
        <w:t xml:space="preserve">výši </w:t>
      </w:r>
      <w:r w:rsidR="007F0881" w:rsidRPr="00AF7B44">
        <w:rPr>
          <w:rFonts w:ascii="Times New Roman" w:hAnsi="Times New Roman" w:cs="Times New Roman"/>
          <w:sz w:val="24"/>
          <w:szCs w:val="24"/>
        </w:rPr>
        <w:t>1.</w:t>
      </w:r>
      <w:r w:rsidR="000F3E0D" w:rsidRPr="00AF7B44">
        <w:rPr>
          <w:rFonts w:ascii="Times New Roman" w:hAnsi="Times New Roman" w:cs="Times New Roman"/>
          <w:sz w:val="24"/>
          <w:szCs w:val="24"/>
        </w:rPr>
        <w:t>160</w:t>
      </w:r>
      <w:r w:rsidR="003F2159" w:rsidRPr="00AF7B44">
        <w:rPr>
          <w:rFonts w:ascii="Times New Roman" w:hAnsi="Times New Roman" w:cs="Times New Roman"/>
          <w:sz w:val="24"/>
          <w:szCs w:val="24"/>
        </w:rPr>
        <w:t xml:space="preserve"> 000</w:t>
      </w:r>
      <w:r w:rsidR="00042B5E" w:rsidRPr="00AF7B44">
        <w:rPr>
          <w:rFonts w:ascii="Times New Roman" w:hAnsi="Times New Roman" w:cs="Times New Roman"/>
          <w:sz w:val="24"/>
          <w:szCs w:val="24"/>
        </w:rPr>
        <w:t>,- Kč</w:t>
      </w:r>
      <w:r w:rsidR="000B3A2C" w:rsidRPr="00AF7B44">
        <w:rPr>
          <w:rFonts w:ascii="Times New Roman" w:hAnsi="Times New Roman" w:cs="Times New Roman"/>
          <w:sz w:val="24"/>
          <w:szCs w:val="24"/>
        </w:rPr>
        <w:t xml:space="preserve"> na</w:t>
      </w:r>
      <w:r w:rsidR="00CD4180" w:rsidRPr="00AF7B44">
        <w:rPr>
          <w:rFonts w:ascii="Times New Roman" w:hAnsi="Times New Roman" w:cs="Times New Roman"/>
          <w:sz w:val="24"/>
          <w:szCs w:val="24"/>
        </w:rPr>
        <w:t xml:space="preserve"> </w:t>
      </w:r>
      <w:r w:rsidR="00545CAC" w:rsidRPr="00AF7B44">
        <w:rPr>
          <w:rFonts w:ascii="Times New Roman" w:hAnsi="Times New Roman" w:cs="Times New Roman"/>
          <w:sz w:val="24"/>
          <w:szCs w:val="24"/>
        </w:rPr>
        <w:t>činnost mládežnických družstev</w:t>
      </w:r>
      <w:r w:rsidR="00C12A2F" w:rsidRPr="00AF7B44">
        <w:rPr>
          <w:rFonts w:ascii="Times New Roman" w:hAnsi="Times New Roman" w:cs="Times New Roman"/>
          <w:sz w:val="24"/>
          <w:szCs w:val="24"/>
        </w:rPr>
        <w:t xml:space="preserve">, </w:t>
      </w:r>
      <w:r w:rsidR="001E2AEE" w:rsidRPr="00AF7B44">
        <w:rPr>
          <w:rFonts w:ascii="Times New Roman" w:hAnsi="Times New Roman" w:cs="Times New Roman"/>
          <w:sz w:val="24"/>
          <w:szCs w:val="24"/>
        </w:rPr>
        <w:t>sportovní akce, nájmy</w:t>
      </w:r>
    </w:p>
    <w:p w:rsidR="00545CAC" w:rsidRPr="00AF7B44" w:rsidRDefault="001E4DF1" w:rsidP="005B5F80">
      <w:pPr>
        <w:pStyle w:val="Odstavecseseznamem"/>
        <w:ind w:left="0"/>
        <w:contextualSpacing w:val="0"/>
        <w:jc w:val="both"/>
        <w:rPr>
          <w:rFonts w:ascii="Times New Roman" w:hAnsi="Times New Roman" w:cs="Times New Roman"/>
          <w:sz w:val="24"/>
          <w:szCs w:val="24"/>
        </w:rPr>
      </w:pPr>
      <w:r w:rsidRPr="00AF7B44">
        <w:rPr>
          <w:rFonts w:ascii="Times New Roman" w:hAnsi="Times New Roman" w:cs="Times New Roman"/>
          <w:sz w:val="24"/>
          <w:szCs w:val="24"/>
        </w:rPr>
        <w:t>Tato neinvestiční dotace může být čerpána na</w:t>
      </w:r>
      <w:r w:rsidR="00F312E5" w:rsidRPr="00AF7B44">
        <w:rPr>
          <w:rFonts w:ascii="Times New Roman" w:hAnsi="Times New Roman" w:cs="Times New Roman"/>
          <w:sz w:val="24"/>
          <w:szCs w:val="24"/>
        </w:rPr>
        <w:t>:</w:t>
      </w:r>
      <w:r w:rsidR="00CD4180" w:rsidRPr="00AF7B44">
        <w:rPr>
          <w:rFonts w:ascii="Times New Roman" w:hAnsi="Times New Roman" w:cs="Times New Roman"/>
          <w:sz w:val="24"/>
          <w:szCs w:val="24"/>
        </w:rPr>
        <w:t xml:space="preserve"> </w:t>
      </w:r>
    </w:p>
    <w:p w:rsidR="00D73706" w:rsidRPr="00AF7B44" w:rsidRDefault="005264D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D</w:t>
      </w:r>
      <w:r w:rsidR="00D73706" w:rsidRPr="00AF7B44">
        <w:rPr>
          <w:rFonts w:ascii="Times New Roman" w:hAnsi="Times New Roman" w:cs="Times New Roman"/>
          <w:i/>
          <w:sz w:val="24"/>
          <w:szCs w:val="24"/>
        </w:rPr>
        <w:t>oprava mládež (fotbal, volejbal)</w:t>
      </w:r>
      <w:r w:rsidR="00D73706" w:rsidRPr="00AF7B44">
        <w:rPr>
          <w:rFonts w:ascii="Times New Roman" w:hAnsi="Times New Roman" w:cs="Times New Roman"/>
          <w:i/>
          <w:sz w:val="24"/>
          <w:szCs w:val="24"/>
        </w:rPr>
        <w:tab/>
      </w:r>
    </w:p>
    <w:p w:rsidR="00D73706" w:rsidRPr="00AF7B44" w:rsidRDefault="005264D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N</w:t>
      </w:r>
      <w:r w:rsidR="00D73706" w:rsidRPr="00AF7B44">
        <w:rPr>
          <w:rFonts w:ascii="Times New Roman" w:hAnsi="Times New Roman" w:cs="Times New Roman"/>
          <w:i/>
          <w:sz w:val="24"/>
          <w:szCs w:val="24"/>
        </w:rPr>
        <w:t xml:space="preserve">ájmy - mládež </w:t>
      </w:r>
      <w:r w:rsidR="007127F2" w:rsidRPr="00AF7B44">
        <w:rPr>
          <w:rFonts w:ascii="Times New Roman" w:hAnsi="Times New Roman" w:cs="Times New Roman"/>
          <w:i/>
          <w:sz w:val="24"/>
          <w:szCs w:val="24"/>
        </w:rPr>
        <w:t>(fotbal, volejbal)</w:t>
      </w:r>
    </w:p>
    <w:p w:rsidR="007127F2" w:rsidRPr="00AF7B44" w:rsidRDefault="005264D2" w:rsidP="006F3011">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M</w:t>
      </w:r>
      <w:r w:rsidR="00D73706" w:rsidRPr="00AF7B44">
        <w:rPr>
          <w:rFonts w:ascii="Times New Roman" w:hAnsi="Times New Roman" w:cs="Times New Roman"/>
          <w:i/>
          <w:sz w:val="24"/>
          <w:szCs w:val="24"/>
        </w:rPr>
        <w:t xml:space="preserve">ateriálové vybavení </w:t>
      </w:r>
      <w:r w:rsidR="00E03CA8" w:rsidRPr="00AF7B44">
        <w:rPr>
          <w:rFonts w:ascii="Times New Roman" w:hAnsi="Times New Roman" w:cs="Times New Roman"/>
          <w:i/>
          <w:sz w:val="24"/>
          <w:szCs w:val="24"/>
        </w:rPr>
        <w:t xml:space="preserve">mládež </w:t>
      </w:r>
      <w:r w:rsidR="00D73706" w:rsidRPr="00AF7B44">
        <w:rPr>
          <w:rFonts w:ascii="Times New Roman" w:hAnsi="Times New Roman" w:cs="Times New Roman"/>
          <w:i/>
          <w:sz w:val="24"/>
          <w:szCs w:val="24"/>
        </w:rPr>
        <w:t xml:space="preserve">-  </w:t>
      </w:r>
      <w:r w:rsidR="007127F2" w:rsidRPr="00AF7B44">
        <w:rPr>
          <w:rFonts w:ascii="Times New Roman" w:hAnsi="Times New Roman" w:cs="Times New Roman"/>
          <w:i/>
          <w:sz w:val="24"/>
          <w:szCs w:val="24"/>
        </w:rPr>
        <w:t>(fotbal, volejbal)</w:t>
      </w:r>
    </w:p>
    <w:p w:rsidR="00D73706" w:rsidRPr="00AF7B44" w:rsidRDefault="005264D2" w:rsidP="006F3011">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S</w:t>
      </w:r>
      <w:r w:rsidR="007127F2" w:rsidRPr="00AF7B44">
        <w:rPr>
          <w:rFonts w:ascii="Times New Roman" w:hAnsi="Times New Roman" w:cs="Times New Roman"/>
          <w:i/>
          <w:sz w:val="24"/>
          <w:szCs w:val="24"/>
        </w:rPr>
        <w:t>tartovné, turnaje, ubytování, kempy</w:t>
      </w:r>
      <w:r w:rsidR="00646534" w:rsidRPr="00AF7B44">
        <w:rPr>
          <w:rFonts w:ascii="Times New Roman" w:hAnsi="Times New Roman" w:cs="Times New Roman"/>
          <w:i/>
          <w:sz w:val="24"/>
          <w:szCs w:val="24"/>
        </w:rPr>
        <w:t xml:space="preserve"> </w:t>
      </w:r>
      <w:r w:rsidR="00D73706" w:rsidRPr="00AF7B44">
        <w:rPr>
          <w:rFonts w:ascii="Times New Roman" w:hAnsi="Times New Roman" w:cs="Times New Roman"/>
          <w:i/>
          <w:sz w:val="24"/>
          <w:szCs w:val="24"/>
        </w:rPr>
        <w:t>– mládež</w:t>
      </w:r>
    </w:p>
    <w:p w:rsidR="00D73706" w:rsidRPr="00AF7B44" w:rsidRDefault="005264D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N</w:t>
      </w:r>
      <w:r w:rsidR="00D73706" w:rsidRPr="00AF7B44">
        <w:rPr>
          <w:rFonts w:ascii="Times New Roman" w:hAnsi="Times New Roman" w:cs="Times New Roman"/>
          <w:i/>
          <w:sz w:val="24"/>
          <w:szCs w:val="24"/>
        </w:rPr>
        <w:t xml:space="preserve">ájmy, doprava, startovné, materiál, jízdné - </w:t>
      </w:r>
      <w:r w:rsidR="007127F2" w:rsidRPr="00AF7B44">
        <w:rPr>
          <w:rFonts w:ascii="Times New Roman" w:hAnsi="Times New Roman" w:cs="Times New Roman"/>
          <w:i/>
          <w:sz w:val="24"/>
          <w:szCs w:val="24"/>
        </w:rPr>
        <w:t>J</w:t>
      </w:r>
      <w:r w:rsidR="00D73706" w:rsidRPr="00AF7B44">
        <w:rPr>
          <w:rFonts w:ascii="Times New Roman" w:hAnsi="Times New Roman" w:cs="Times New Roman"/>
          <w:i/>
          <w:sz w:val="24"/>
          <w:szCs w:val="24"/>
        </w:rPr>
        <w:t>uniorky – 1. liga ČVS</w:t>
      </w:r>
    </w:p>
    <w:p w:rsidR="007127F2" w:rsidRPr="00AF7B44" w:rsidRDefault="005264D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N</w:t>
      </w:r>
      <w:r w:rsidR="007127F2" w:rsidRPr="00AF7B44">
        <w:rPr>
          <w:rFonts w:ascii="Times New Roman" w:hAnsi="Times New Roman" w:cs="Times New Roman"/>
          <w:i/>
          <w:sz w:val="24"/>
          <w:szCs w:val="24"/>
        </w:rPr>
        <w:t>ájmy, doprava, startovné, materiál, jízdné, dohody – Ženy 2. liga</w:t>
      </w:r>
    </w:p>
    <w:p w:rsidR="007127F2" w:rsidRPr="00AF7B44" w:rsidRDefault="007127F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Český pohár starších žákyň (24 družstev) – ceny, mat</w:t>
      </w:r>
      <w:r w:rsidR="001E2AEE" w:rsidRPr="00AF7B44">
        <w:rPr>
          <w:rFonts w:ascii="Times New Roman" w:hAnsi="Times New Roman" w:cs="Times New Roman"/>
          <w:i/>
          <w:sz w:val="24"/>
          <w:szCs w:val="24"/>
        </w:rPr>
        <w:t>eriál, reklamní předměty, nájem</w:t>
      </w:r>
    </w:p>
    <w:p w:rsidR="007127F2" w:rsidRPr="00AF7B44" w:rsidRDefault="007127F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Mezinárodní turnaj starších žákyň (6 států EU) – ceny, reklamní předměty, materiál,</w:t>
      </w:r>
      <w:r w:rsidR="001E2AEE" w:rsidRPr="00AF7B44">
        <w:rPr>
          <w:rFonts w:ascii="Times New Roman" w:hAnsi="Times New Roman" w:cs="Times New Roman"/>
          <w:i/>
          <w:sz w:val="24"/>
          <w:szCs w:val="24"/>
        </w:rPr>
        <w:t xml:space="preserve"> ubytování, nájem</w:t>
      </w:r>
    </w:p>
    <w:p w:rsidR="001E2AEE" w:rsidRPr="00AF7B44" w:rsidRDefault="007127F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 xml:space="preserve">Mezinárodní fotbalový festival mladších žáků (5 států EU) – ubytování, </w:t>
      </w:r>
      <w:r w:rsidR="001D7680" w:rsidRPr="00AF7B44">
        <w:rPr>
          <w:rFonts w:ascii="Times New Roman" w:hAnsi="Times New Roman" w:cs="Times New Roman"/>
          <w:i/>
          <w:sz w:val="24"/>
          <w:szCs w:val="24"/>
        </w:rPr>
        <w:t>materiál</w:t>
      </w:r>
      <w:r w:rsidR="001E2AEE" w:rsidRPr="00AF7B44">
        <w:rPr>
          <w:rFonts w:ascii="Times New Roman" w:hAnsi="Times New Roman" w:cs="Times New Roman"/>
          <w:i/>
          <w:sz w:val="24"/>
          <w:szCs w:val="24"/>
        </w:rPr>
        <w:t>, ceny, reklamní předměty</w:t>
      </w:r>
      <w:r w:rsidR="001D7680" w:rsidRPr="00AF7B44">
        <w:rPr>
          <w:rFonts w:ascii="Times New Roman" w:hAnsi="Times New Roman" w:cs="Times New Roman"/>
          <w:i/>
          <w:sz w:val="24"/>
          <w:szCs w:val="24"/>
        </w:rPr>
        <w:t>, nájem</w:t>
      </w:r>
    </w:p>
    <w:p w:rsidR="002B7EDA" w:rsidRPr="00AF7B44" w:rsidRDefault="001E2AEE" w:rsidP="00D65494">
      <w:pPr>
        <w:pStyle w:val="Odstavecseseznamem"/>
        <w:numPr>
          <w:ilvl w:val="0"/>
          <w:numId w:val="10"/>
        </w:numPr>
        <w:spacing w:after="0" w:line="240" w:lineRule="auto"/>
        <w:ind w:hanging="436"/>
        <w:contextualSpacing w:val="0"/>
        <w:rPr>
          <w:rFonts w:ascii="Times New Roman" w:hAnsi="Times New Roman" w:cs="Times New Roman"/>
          <w:i/>
          <w:sz w:val="24"/>
          <w:szCs w:val="24"/>
        </w:rPr>
      </w:pPr>
      <w:r w:rsidRPr="00AF7B44">
        <w:rPr>
          <w:rFonts w:ascii="Times New Roman" w:hAnsi="Times New Roman" w:cs="Times New Roman"/>
          <w:i/>
          <w:sz w:val="24"/>
          <w:szCs w:val="24"/>
        </w:rPr>
        <w:t xml:space="preserve">Nájmy </w:t>
      </w:r>
      <w:r w:rsidR="002B7EDA" w:rsidRPr="00AF7B44">
        <w:rPr>
          <w:rFonts w:ascii="Times New Roman" w:hAnsi="Times New Roman" w:cs="Times New Roman"/>
          <w:i/>
          <w:sz w:val="24"/>
          <w:szCs w:val="24"/>
        </w:rPr>
        <w:t xml:space="preserve">mládežnických družstev </w:t>
      </w:r>
    </w:p>
    <w:p w:rsidR="00D65494" w:rsidRPr="00AF7B44" w:rsidRDefault="002B7EDA" w:rsidP="002B7EDA">
      <w:pPr>
        <w:pStyle w:val="Odstavecseseznamem"/>
        <w:spacing w:after="0" w:line="240" w:lineRule="auto"/>
        <w:ind w:firstLine="262"/>
        <w:contextualSpacing w:val="0"/>
        <w:rPr>
          <w:rFonts w:ascii="Times New Roman" w:hAnsi="Times New Roman" w:cs="Times New Roman"/>
          <w:i/>
          <w:sz w:val="24"/>
          <w:szCs w:val="24"/>
        </w:rPr>
      </w:pPr>
      <w:r w:rsidRPr="00AF7B44">
        <w:rPr>
          <w:rFonts w:ascii="Times New Roman" w:hAnsi="Times New Roman" w:cs="Times New Roman"/>
          <w:i/>
          <w:sz w:val="24"/>
          <w:szCs w:val="24"/>
        </w:rPr>
        <w:t xml:space="preserve">       </w:t>
      </w:r>
      <w:r w:rsidR="00D65494" w:rsidRPr="00AF7B44">
        <w:rPr>
          <w:rFonts w:ascii="Times New Roman" w:hAnsi="Times New Roman" w:cs="Times New Roman"/>
          <w:i/>
          <w:sz w:val="24"/>
          <w:szCs w:val="24"/>
        </w:rPr>
        <w:t xml:space="preserve">- </w:t>
      </w:r>
      <w:r w:rsidR="001E2AEE" w:rsidRPr="00AF7B44">
        <w:rPr>
          <w:rFonts w:ascii="Times New Roman" w:hAnsi="Times New Roman" w:cs="Times New Roman"/>
          <w:i/>
          <w:sz w:val="24"/>
          <w:szCs w:val="24"/>
        </w:rPr>
        <w:t>tréninkový proces</w:t>
      </w:r>
      <w:r w:rsidR="00D65494" w:rsidRPr="00AF7B44">
        <w:rPr>
          <w:rFonts w:ascii="Times New Roman" w:hAnsi="Times New Roman" w:cs="Times New Roman"/>
          <w:i/>
          <w:sz w:val="24"/>
          <w:szCs w:val="24"/>
        </w:rPr>
        <w:br/>
        <w:t xml:space="preserve">           - turnaje fotbal</w:t>
      </w:r>
    </w:p>
    <w:p w:rsidR="00D65494" w:rsidRPr="00AF7B44" w:rsidRDefault="00D65494" w:rsidP="00D65494">
      <w:pPr>
        <w:pStyle w:val="Odstavecseseznamem"/>
        <w:numPr>
          <w:ilvl w:val="0"/>
          <w:numId w:val="11"/>
        </w:numPr>
        <w:spacing w:after="0" w:line="240" w:lineRule="auto"/>
        <w:ind w:left="1418" w:hanging="436"/>
        <w:contextualSpacing w:val="0"/>
        <w:rPr>
          <w:rFonts w:ascii="Times New Roman" w:hAnsi="Times New Roman" w:cs="Times New Roman"/>
          <w:i/>
          <w:sz w:val="24"/>
          <w:szCs w:val="24"/>
        </w:rPr>
      </w:pPr>
      <w:r w:rsidRPr="00AF7B44">
        <w:rPr>
          <w:rFonts w:ascii="Times New Roman" w:hAnsi="Times New Roman" w:cs="Times New Roman"/>
          <w:i/>
          <w:sz w:val="24"/>
          <w:szCs w:val="24"/>
        </w:rPr>
        <w:t>- turnaje volejbal</w:t>
      </w:r>
    </w:p>
    <w:p w:rsidR="00D65494" w:rsidRPr="00AF7B44" w:rsidRDefault="00D65494" w:rsidP="00D65494">
      <w:pPr>
        <w:pStyle w:val="Odstavecseseznamem"/>
        <w:numPr>
          <w:ilvl w:val="0"/>
          <w:numId w:val="11"/>
        </w:numPr>
        <w:spacing w:after="0" w:line="240" w:lineRule="auto"/>
        <w:ind w:left="1418" w:hanging="436"/>
        <w:contextualSpacing w:val="0"/>
        <w:rPr>
          <w:rFonts w:ascii="Times New Roman" w:hAnsi="Times New Roman" w:cs="Times New Roman"/>
          <w:i/>
          <w:sz w:val="24"/>
          <w:szCs w:val="24"/>
        </w:rPr>
      </w:pPr>
      <w:r w:rsidRPr="00AF7B44">
        <w:rPr>
          <w:rFonts w:ascii="Times New Roman" w:hAnsi="Times New Roman" w:cs="Times New Roman"/>
          <w:i/>
          <w:sz w:val="24"/>
          <w:szCs w:val="24"/>
        </w:rPr>
        <w:t xml:space="preserve">- tréninkový proces  - juniorky </w:t>
      </w:r>
      <w:r w:rsidR="004C4FE8" w:rsidRPr="00AF7B44">
        <w:rPr>
          <w:rFonts w:ascii="Times New Roman" w:hAnsi="Times New Roman" w:cs="Times New Roman"/>
          <w:i/>
          <w:sz w:val="24"/>
          <w:szCs w:val="24"/>
        </w:rPr>
        <w:t>(</w:t>
      </w:r>
      <w:r w:rsidRPr="00AF7B44">
        <w:rPr>
          <w:rFonts w:ascii="Times New Roman" w:hAnsi="Times New Roman" w:cs="Times New Roman"/>
          <w:i/>
          <w:sz w:val="24"/>
          <w:szCs w:val="24"/>
        </w:rPr>
        <w:t>hala GMK</w:t>
      </w:r>
      <w:r w:rsidR="004C4FE8" w:rsidRPr="00AF7B44">
        <w:rPr>
          <w:rFonts w:ascii="Times New Roman" w:hAnsi="Times New Roman" w:cs="Times New Roman"/>
          <w:i/>
          <w:sz w:val="24"/>
          <w:szCs w:val="24"/>
        </w:rPr>
        <w:t>)</w:t>
      </w:r>
    </w:p>
    <w:p w:rsidR="0033093A" w:rsidRPr="00AF7B44" w:rsidRDefault="00D65494" w:rsidP="00D65494">
      <w:pPr>
        <w:pStyle w:val="Odstavecseseznamem"/>
        <w:numPr>
          <w:ilvl w:val="0"/>
          <w:numId w:val="11"/>
        </w:numPr>
        <w:spacing w:after="0" w:line="240" w:lineRule="auto"/>
        <w:ind w:left="1418" w:hanging="436"/>
        <w:contextualSpacing w:val="0"/>
        <w:rPr>
          <w:rFonts w:ascii="Times New Roman" w:hAnsi="Times New Roman" w:cs="Times New Roman"/>
          <w:i/>
          <w:sz w:val="24"/>
          <w:szCs w:val="24"/>
        </w:rPr>
      </w:pPr>
      <w:r w:rsidRPr="00AF7B44">
        <w:rPr>
          <w:rFonts w:ascii="Times New Roman" w:hAnsi="Times New Roman" w:cs="Times New Roman"/>
          <w:i/>
          <w:sz w:val="24"/>
          <w:szCs w:val="24"/>
        </w:rPr>
        <w:t xml:space="preserve">- mistrovská utkání </w:t>
      </w:r>
      <w:r w:rsidR="00606900" w:rsidRPr="00AF7B44">
        <w:rPr>
          <w:rFonts w:ascii="Times New Roman" w:hAnsi="Times New Roman" w:cs="Times New Roman"/>
          <w:i/>
          <w:sz w:val="24"/>
          <w:szCs w:val="24"/>
        </w:rPr>
        <w:t xml:space="preserve">- </w:t>
      </w:r>
      <w:r w:rsidR="004C4FE8" w:rsidRPr="00AF7B44">
        <w:rPr>
          <w:rFonts w:ascii="Times New Roman" w:hAnsi="Times New Roman" w:cs="Times New Roman"/>
          <w:i/>
          <w:sz w:val="24"/>
          <w:szCs w:val="24"/>
        </w:rPr>
        <w:t>(</w:t>
      </w:r>
      <w:r w:rsidRPr="00AF7B44">
        <w:rPr>
          <w:rFonts w:ascii="Times New Roman" w:hAnsi="Times New Roman" w:cs="Times New Roman"/>
          <w:i/>
          <w:sz w:val="24"/>
          <w:szCs w:val="24"/>
        </w:rPr>
        <w:t>hala GMK</w:t>
      </w:r>
      <w:r w:rsidR="004C4FE8" w:rsidRPr="00AF7B44">
        <w:rPr>
          <w:rFonts w:ascii="Times New Roman" w:hAnsi="Times New Roman" w:cs="Times New Roman"/>
          <w:i/>
          <w:sz w:val="24"/>
          <w:szCs w:val="24"/>
        </w:rPr>
        <w:t>)</w:t>
      </w:r>
    </w:p>
    <w:p w:rsidR="004C4FE8" w:rsidRPr="00AF7B44" w:rsidRDefault="004C4FE8" w:rsidP="00D65494">
      <w:pPr>
        <w:pStyle w:val="Odstavecseseznamem"/>
        <w:numPr>
          <w:ilvl w:val="0"/>
          <w:numId w:val="11"/>
        </w:numPr>
        <w:spacing w:after="0" w:line="240" w:lineRule="auto"/>
        <w:ind w:left="1418" w:hanging="436"/>
        <w:contextualSpacing w:val="0"/>
        <w:rPr>
          <w:rFonts w:ascii="Times New Roman" w:hAnsi="Times New Roman" w:cs="Times New Roman"/>
          <w:sz w:val="24"/>
          <w:szCs w:val="24"/>
        </w:rPr>
      </w:pPr>
    </w:p>
    <w:p w:rsidR="001E4DF1" w:rsidRPr="00AF7B44" w:rsidRDefault="001E4DF1" w:rsidP="00E17191">
      <w:pPr>
        <w:jc w:val="center"/>
        <w:rPr>
          <w:rFonts w:ascii="Times New Roman" w:hAnsi="Times New Roman" w:cs="Times New Roman"/>
          <w:sz w:val="24"/>
          <w:szCs w:val="24"/>
        </w:rPr>
      </w:pPr>
      <w:r w:rsidRPr="00AF7B44">
        <w:rPr>
          <w:rFonts w:ascii="Times New Roman" w:hAnsi="Times New Roman" w:cs="Times New Roman"/>
          <w:sz w:val="24"/>
          <w:szCs w:val="24"/>
        </w:rPr>
        <w:t>V.</w:t>
      </w:r>
      <w:r w:rsidRPr="00AF7B44">
        <w:rPr>
          <w:rFonts w:ascii="Times New Roman" w:hAnsi="Times New Roman" w:cs="Times New Roman"/>
          <w:sz w:val="24"/>
          <w:szCs w:val="24"/>
        </w:rPr>
        <w:br/>
        <w:t>ZÁVAZKY SMLUVNÍCH STRAN</w:t>
      </w:r>
    </w:p>
    <w:p w:rsidR="00100517" w:rsidRPr="00AF7B44" w:rsidRDefault="00100517" w:rsidP="00100517">
      <w:pPr>
        <w:tabs>
          <w:tab w:val="left" w:pos="426"/>
        </w:tabs>
        <w:ind w:left="426" w:hanging="426"/>
        <w:jc w:val="both"/>
        <w:rPr>
          <w:rFonts w:ascii="Times New Roman" w:hAnsi="Times New Roman" w:cs="Times New Roman"/>
          <w:sz w:val="24"/>
          <w:szCs w:val="24"/>
        </w:rPr>
      </w:pPr>
      <w:r w:rsidRPr="00AF7B44">
        <w:rPr>
          <w:rFonts w:ascii="Times New Roman" w:hAnsi="Times New Roman" w:cs="Times New Roman"/>
          <w:sz w:val="24"/>
          <w:szCs w:val="24"/>
        </w:rPr>
        <w:t xml:space="preserve">1. </w:t>
      </w:r>
      <w:r w:rsidRPr="00AF7B44">
        <w:rPr>
          <w:rFonts w:ascii="Times New Roman" w:hAnsi="Times New Roman" w:cs="Times New Roman"/>
          <w:sz w:val="24"/>
          <w:szCs w:val="24"/>
        </w:rPr>
        <w:tab/>
        <w:t>Poskytovatel poskytne dotaci ve 4 pravidelných splátkách ve prospěch účtu příjemce uvedeného v čl. I této smlouvy v těchto termínech: vždy k 8. dni počínajícího čtvrtletí.</w:t>
      </w:r>
    </w:p>
    <w:p w:rsidR="00586E47" w:rsidRPr="00AF7B44"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AF7B44">
        <w:rPr>
          <w:rFonts w:ascii="Times New Roman" w:hAnsi="Times New Roman" w:cs="Times New Roman"/>
          <w:sz w:val="24"/>
          <w:szCs w:val="24"/>
        </w:rPr>
        <w:t xml:space="preserve">2. </w:t>
      </w:r>
      <w:r w:rsidR="00D813A8" w:rsidRPr="00AF7B44">
        <w:rPr>
          <w:rFonts w:ascii="Times New Roman" w:hAnsi="Times New Roman" w:cs="Times New Roman"/>
          <w:sz w:val="24"/>
          <w:szCs w:val="24"/>
        </w:rPr>
        <w:t xml:space="preserve">   </w:t>
      </w:r>
      <w:r w:rsidRPr="00AF7B44">
        <w:rPr>
          <w:rFonts w:ascii="Times New Roman" w:hAnsi="Times New Roman" w:cs="Times New Roman"/>
          <w:sz w:val="24"/>
          <w:szCs w:val="24"/>
        </w:rPr>
        <w:t xml:space="preserve">Příjemce se zavazuje při použití peněžních </w:t>
      </w:r>
      <w:r w:rsidR="00D813A8" w:rsidRPr="00AF7B44">
        <w:rPr>
          <w:rFonts w:ascii="Times New Roman" w:hAnsi="Times New Roman" w:cs="Times New Roman"/>
          <w:sz w:val="24"/>
          <w:szCs w:val="24"/>
        </w:rPr>
        <w:t>prostředků splnit tyto podmínky:</w:t>
      </w:r>
    </w:p>
    <w:p w:rsidR="00D813A8" w:rsidRPr="00AF7B44"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řídit se při použití poskytnuté dotace touto smlouvou a platnými právními předpisy,</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použít poskytnutou dotaci pouze v souladu s jejím účelovým určením nejpozději do 31. 12. 2018;</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AF7B44">
        <w:rPr>
          <w:rFonts w:ascii="Calibri" w:hAnsi="Calibri" w:cs="Times New Roman"/>
          <w:color w:val="000000" w:themeColor="text1"/>
          <w:sz w:val="24"/>
          <w:szCs w:val="24"/>
        </w:rPr>
        <w:t>§</w:t>
      </w:r>
      <w:r w:rsidRPr="00AF7B44">
        <w:rPr>
          <w:rFonts w:ascii="Times New Roman" w:hAnsi="Times New Roman" w:cs="Times New Roman"/>
          <w:color w:val="000000" w:themeColor="text1"/>
          <w:sz w:val="24"/>
          <w:szCs w:val="24"/>
        </w:rPr>
        <w:t xml:space="preserve"> 10a odst. 1 písm. d) zákona č. 250/2000 Sb., do 31. 1. 2019; </w:t>
      </w:r>
      <w:r w:rsidRPr="00AF7B44">
        <w:rPr>
          <w:rFonts w:ascii="Times New Roman" w:hAnsi="Times New Roman" w:cs="Times New Roman"/>
          <w:sz w:val="24"/>
          <w:szCs w:val="24"/>
        </w:rPr>
        <w:t xml:space="preserve">příjemce nemusí v závěrečné zprávě dokládat kopie účetních dokladů a výpisů z účtu, ale je povinen předložit na požádání poskytovateli doklady, které dokazují vynaložení finančních prostředků na schválený účel. </w:t>
      </w:r>
      <w:r w:rsidRPr="00AF7B44">
        <w:rPr>
          <w:rFonts w:ascii="Times New Roman" w:hAnsi="Times New Roman" w:cs="Times New Roman"/>
          <w:b/>
          <w:sz w:val="24"/>
          <w:szCs w:val="24"/>
        </w:rPr>
        <w:t xml:space="preserve">Vyúčtování je povinen předložit dle členění v článku IV. této smlouvy. </w:t>
      </w:r>
      <w:r w:rsidRPr="00AF7B44">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AF7B44" w:rsidRPr="00AF7B44" w:rsidRDefault="00AF7B44" w:rsidP="00AF7B44">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AF7B44">
        <w:rPr>
          <w:rFonts w:ascii="Times New Roman" w:hAnsi="Times New Roman" w:cs="Times New Roman"/>
          <w:sz w:val="24"/>
          <w:szCs w:val="24"/>
        </w:rPr>
        <w:t>nepřevést poskytnutou dotaci na jiný právní subjekt;</w:t>
      </w:r>
    </w:p>
    <w:p w:rsidR="00AF7B44" w:rsidRPr="00AF7B44" w:rsidRDefault="00AF7B44" w:rsidP="00AF7B44">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AF7B44">
        <w:rPr>
          <w:rFonts w:ascii="Times New Roman" w:hAnsi="Times New Roman" w:cs="Times New Roman"/>
          <w:sz w:val="24"/>
          <w:szCs w:val="24"/>
        </w:rPr>
        <w:t>vést v účetní evidenci odděleně analyticky použití dotace;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lastRenderedPageBreak/>
        <w:t xml:space="preserve">označit originály všech účetních dokladů vztahujících se k dotaci formulací „Financováno z rozpočtu Města Bílovce, číslo smlouvy </w:t>
      </w:r>
      <w:r w:rsidR="00E64902" w:rsidRPr="00E64902">
        <w:rPr>
          <w:rFonts w:ascii="Times New Roman" w:hAnsi="Times New Roman" w:cs="Times New Roman"/>
          <w:sz w:val="24"/>
          <w:szCs w:val="24"/>
        </w:rPr>
        <w:t>8/2018/KaS</w:t>
      </w:r>
      <w:r w:rsidRPr="00AF7B44">
        <w:rPr>
          <w:rFonts w:ascii="Times New Roman" w:hAnsi="Times New Roman" w:cs="Times New Roman"/>
          <w:sz w:val="24"/>
          <w:szCs w:val="24"/>
        </w:rPr>
        <w:t>.“;</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t>na požádání umožnit poskytovateli nahlédnutí do všech účetních dokladů týkajících se dotace;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t>řádně v souladu s právními předpisy uschovat originály všech účetních dokladů vztahujících se k dotaci;</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AF7B44" w:rsidRPr="00AF7B44" w:rsidRDefault="00AF7B44" w:rsidP="00AF7B44">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AF7B44" w:rsidRPr="00AF7B44" w:rsidRDefault="00AF7B44" w:rsidP="00AF7B44">
      <w:pPr>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 xml:space="preserve">Porušení podmínek uvedených v odst. 2 písm. c), f), k) a l) je považováno za porušení méně závažné ve smyslu ust. </w:t>
      </w:r>
      <w:r w:rsidRPr="00AF7B44">
        <w:rPr>
          <w:rFonts w:ascii="Calibri" w:hAnsi="Calibri" w:cs="Times New Roman"/>
          <w:sz w:val="24"/>
          <w:szCs w:val="24"/>
        </w:rPr>
        <w:t>§</w:t>
      </w:r>
      <w:r w:rsidRPr="00AF7B44">
        <w:rPr>
          <w:rFonts w:ascii="Times New Roman" w:hAnsi="Times New Roman" w:cs="Times New Roman"/>
          <w:sz w:val="24"/>
          <w:szCs w:val="24"/>
        </w:rPr>
        <w:t xml:space="preserve"> 10a odst. 6 zákona č. 250/2000 Sb. Odvod za tato porušení rozpočtové kázně se stanoví následujícím procentem: </w:t>
      </w:r>
    </w:p>
    <w:p w:rsidR="00AF7B44" w:rsidRPr="00AF7B44" w:rsidRDefault="00AF7B44" w:rsidP="00AF7B44">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AF7B44" w:rsidRPr="00AF7B44" w:rsidRDefault="00AF7B44" w:rsidP="00AF7B44">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Předložení vyúčtování podle odst. 2 písm. c) po stanovené lhůtě:</w:t>
      </w:r>
    </w:p>
    <w:p w:rsidR="00AF7B44" w:rsidRPr="00AF7B44" w:rsidRDefault="00AF7B44" w:rsidP="00AF7B44">
      <w:pPr>
        <w:pStyle w:val="Odstavecseseznamem"/>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AF7B44">
        <w:rPr>
          <w:rFonts w:ascii="Times New Roman" w:hAnsi="Times New Roman" w:cs="Times New Roman"/>
          <w:sz w:val="24"/>
          <w:szCs w:val="24"/>
        </w:rPr>
        <w:t>do 7 kalendářních dnů</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 xml:space="preserve">  5 % poskytnuté dotace,</w:t>
      </w:r>
    </w:p>
    <w:p w:rsidR="00AF7B44" w:rsidRPr="00AF7B44" w:rsidRDefault="00AF7B44" w:rsidP="00AF7B44">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AF7B44">
        <w:rPr>
          <w:rFonts w:ascii="Times New Roman" w:hAnsi="Times New Roman" w:cs="Times New Roman"/>
          <w:sz w:val="24"/>
          <w:szCs w:val="24"/>
        </w:rPr>
        <w:t>od 8 do 30 kalendářních dnů</w:t>
      </w:r>
      <w:r w:rsidRPr="00AF7B44">
        <w:rPr>
          <w:rFonts w:ascii="Times New Roman" w:hAnsi="Times New Roman" w:cs="Times New Roman"/>
          <w:sz w:val="24"/>
          <w:szCs w:val="24"/>
        </w:rPr>
        <w:tab/>
      </w:r>
      <w:r w:rsidRPr="00AF7B44">
        <w:rPr>
          <w:rFonts w:ascii="Times New Roman" w:hAnsi="Times New Roman" w:cs="Times New Roman"/>
          <w:sz w:val="24"/>
          <w:szCs w:val="24"/>
        </w:rPr>
        <w:tab/>
        <w:t>10 % poskytnuté dotace,</w:t>
      </w:r>
    </w:p>
    <w:p w:rsidR="00AF7B44" w:rsidRPr="00AF7B44" w:rsidRDefault="00AF7B44" w:rsidP="00AF7B44">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AF7B44">
        <w:rPr>
          <w:rFonts w:ascii="Times New Roman" w:hAnsi="Times New Roman" w:cs="Times New Roman"/>
          <w:sz w:val="24"/>
          <w:szCs w:val="24"/>
        </w:rPr>
        <w:t>31 a více kalendářních dnů</w:t>
      </w:r>
      <w:r w:rsidRPr="00AF7B44">
        <w:rPr>
          <w:rFonts w:ascii="Times New Roman" w:hAnsi="Times New Roman" w:cs="Times New Roman"/>
          <w:sz w:val="24"/>
          <w:szCs w:val="24"/>
        </w:rPr>
        <w:tab/>
      </w:r>
      <w:r w:rsidRPr="00AF7B44">
        <w:rPr>
          <w:rFonts w:ascii="Times New Roman" w:hAnsi="Times New Roman" w:cs="Times New Roman"/>
          <w:sz w:val="24"/>
          <w:szCs w:val="24"/>
        </w:rPr>
        <w:tab/>
        <w:t xml:space="preserve">20 % poskytnuté dotace, </w:t>
      </w:r>
    </w:p>
    <w:p w:rsidR="00AF7B44" w:rsidRPr="00AF7B44" w:rsidRDefault="00AF7B44" w:rsidP="00AF7B44">
      <w:pPr>
        <w:pStyle w:val="Odstavecseseznamem"/>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Porušení podmínky stanovené v odst. 2 písm. k)</w:t>
      </w:r>
      <w:r w:rsidRPr="00AF7B44">
        <w:rPr>
          <w:rFonts w:ascii="Times New Roman" w:hAnsi="Times New Roman" w:cs="Times New Roman"/>
          <w:sz w:val="24"/>
          <w:szCs w:val="24"/>
        </w:rPr>
        <w:tab/>
        <w:t>5 % poskytnuté dotace,</w:t>
      </w:r>
    </w:p>
    <w:p w:rsidR="00AF7B44" w:rsidRPr="00AF7B44" w:rsidRDefault="00AF7B44" w:rsidP="00AF7B44">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 xml:space="preserve">Porušení podmínky stanovené v odst. 2 písm. l) </w:t>
      </w:r>
      <w:r w:rsidRPr="00AF7B44">
        <w:rPr>
          <w:rFonts w:ascii="Times New Roman" w:hAnsi="Times New Roman" w:cs="Times New Roman"/>
          <w:sz w:val="24"/>
          <w:szCs w:val="24"/>
        </w:rPr>
        <w:tab/>
        <w:t>5 % poskytnuté dotace,</w:t>
      </w:r>
    </w:p>
    <w:p w:rsidR="00AF7B44" w:rsidRPr="00AF7B44" w:rsidRDefault="00AF7B44" w:rsidP="00AF7B44">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 xml:space="preserve">Porušení podmínky stanovené v odst. 2 písm. f) </w:t>
      </w:r>
      <w:r w:rsidRPr="00AF7B44">
        <w:rPr>
          <w:rFonts w:ascii="Times New Roman" w:hAnsi="Times New Roman" w:cs="Times New Roman"/>
          <w:sz w:val="24"/>
          <w:szCs w:val="24"/>
        </w:rPr>
        <w:tab/>
        <w:t>5 % poskytnuté dotace.</w:t>
      </w:r>
    </w:p>
    <w:p w:rsidR="00AF7B44" w:rsidRPr="00AF7B44" w:rsidRDefault="00AF7B44" w:rsidP="00AF7B44">
      <w:pPr>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AF7B44" w:rsidRPr="00AF7B44" w:rsidRDefault="00AF7B44" w:rsidP="00AF7B44">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AF7B44">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AF7B44" w:rsidRPr="00AF7B44" w:rsidRDefault="00AF7B44" w:rsidP="00AF7B44">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AF7B44">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AF7B44" w:rsidRPr="00AF7B44" w:rsidRDefault="00AF7B44" w:rsidP="00AF7B44">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AF7B44">
        <w:rPr>
          <w:rFonts w:ascii="Times New Roman" w:hAnsi="Times New Roman" w:cs="Times New Roman"/>
          <w:sz w:val="24"/>
          <w:szCs w:val="24"/>
        </w:rPr>
        <w:t>předložit ke kontrole či umožnit jeho kontrolu na výzvu poskytovatele dotace.</w:t>
      </w:r>
    </w:p>
    <w:p w:rsidR="00AF7B44" w:rsidRPr="00AF7B44" w:rsidRDefault="00AF7B44" w:rsidP="00AF7B44">
      <w:pPr>
        <w:tabs>
          <w:tab w:val="left" w:pos="426"/>
          <w:tab w:val="left" w:pos="851"/>
        </w:tabs>
        <w:spacing w:after="0" w:line="240" w:lineRule="auto"/>
        <w:ind w:left="426"/>
        <w:jc w:val="both"/>
        <w:rPr>
          <w:rFonts w:ascii="Tahoma" w:hAnsi="Tahoma" w:cs="Tahoma"/>
          <w:sz w:val="24"/>
          <w:szCs w:val="24"/>
        </w:rPr>
      </w:pPr>
      <w:r w:rsidRPr="00AF7B44">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AF7B44">
        <w:rPr>
          <w:rFonts w:ascii="Tahoma" w:hAnsi="Tahoma" w:cs="Tahoma"/>
          <w:sz w:val="24"/>
          <w:szCs w:val="24"/>
        </w:rPr>
        <w:t xml:space="preserve"> </w:t>
      </w:r>
    </w:p>
    <w:p w:rsidR="00AF7B44" w:rsidRPr="00AF7B44" w:rsidRDefault="00AF7B44" w:rsidP="00AF7B44">
      <w:pPr>
        <w:tabs>
          <w:tab w:val="left" w:pos="426"/>
          <w:tab w:val="left" w:pos="851"/>
        </w:tabs>
        <w:spacing w:after="0" w:line="240" w:lineRule="auto"/>
        <w:ind w:left="426"/>
        <w:jc w:val="both"/>
        <w:rPr>
          <w:rFonts w:ascii="Times New Roman" w:hAnsi="Times New Roman" w:cs="Times New Roman"/>
          <w:sz w:val="24"/>
          <w:szCs w:val="24"/>
        </w:rPr>
      </w:pPr>
      <w:r w:rsidRPr="00AF7B44">
        <w:rPr>
          <w:rFonts w:ascii="Times New Roman" w:hAnsi="Times New Roman" w:cs="Times New Roman"/>
          <w:sz w:val="24"/>
          <w:szCs w:val="24"/>
        </w:rPr>
        <w:lastRenderedPageBreak/>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AF7B44" w:rsidRPr="00AF7B44" w:rsidRDefault="00AF7B44" w:rsidP="00AF7B44">
      <w:pPr>
        <w:tabs>
          <w:tab w:val="left" w:pos="426"/>
          <w:tab w:val="left" w:pos="851"/>
        </w:tabs>
        <w:spacing w:after="0" w:line="240" w:lineRule="auto"/>
        <w:ind w:left="426"/>
        <w:jc w:val="both"/>
        <w:rPr>
          <w:rFonts w:ascii="Times New Roman" w:hAnsi="Times New Roman" w:cs="Times New Roman"/>
          <w:sz w:val="24"/>
          <w:szCs w:val="24"/>
        </w:rPr>
      </w:pPr>
    </w:p>
    <w:p w:rsidR="00AF7B44" w:rsidRPr="00AF7B44" w:rsidRDefault="00AF7B44" w:rsidP="00AF7B44">
      <w:pPr>
        <w:tabs>
          <w:tab w:val="left" w:pos="426"/>
          <w:tab w:val="left" w:pos="851"/>
        </w:tabs>
        <w:spacing w:after="0" w:line="240" w:lineRule="auto"/>
        <w:ind w:left="426"/>
        <w:jc w:val="both"/>
        <w:rPr>
          <w:rFonts w:ascii="Times New Roman" w:hAnsi="Times New Roman" w:cs="Times New Roman"/>
          <w:sz w:val="24"/>
          <w:szCs w:val="24"/>
        </w:rPr>
      </w:pPr>
      <w:r w:rsidRPr="00AF7B44">
        <w:rPr>
          <w:rFonts w:ascii="Times New Roman" w:hAnsi="Times New Roman" w:cs="Times New Roman"/>
          <w:sz w:val="24"/>
          <w:szCs w:val="24"/>
        </w:rPr>
        <w:t>Identifikace majetku pro účely této smlouvy:</w:t>
      </w:r>
    </w:p>
    <w:p w:rsidR="00237F68" w:rsidRPr="00AF7B44" w:rsidRDefault="00237F68" w:rsidP="0033093A">
      <w:pPr>
        <w:pStyle w:val="Odstavecseseznamem"/>
        <w:tabs>
          <w:tab w:val="left" w:pos="709"/>
          <w:tab w:val="left" w:pos="851"/>
        </w:tabs>
        <w:spacing w:after="0" w:line="240" w:lineRule="auto"/>
        <w:jc w:val="both"/>
        <w:rPr>
          <w:rFonts w:ascii="Times New Roman" w:hAnsi="Times New Roman" w:cs="Times New Roman"/>
          <w:sz w:val="24"/>
          <w:szCs w:val="24"/>
        </w:rPr>
      </w:pPr>
    </w:p>
    <w:p w:rsidR="00951C96" w:rsidRPr="00AF7B44" w:rsidRDefault="00951C96" w:rsidP="00951C96">
      <w:pPr>
        <w:pStyle w:val="Odstavecseseznamem"/>
        <w:ind w:left="284"/>
        <w:jc w:val="both"/>
        <w:rPr>
          <w:rFonts w:ascii="Times New Roman" w:hAnsi="Times New Roman" w:cs="Times New Roman"/>
          <w:sz w:val="24"/>
          <w:szCs w:val="24"/>
        </w:rPr>
      </w:pPr>
    </w:p>
    <w:p w:rsidR="000959A6" w:rsidRPr="00AF7B44" w:rsidRDefault="000959A6" w:rsidP="000959A6">
      <w:pPr>
        <w:jc w:val="center"/>
        <w:rPr>
          <w:rFonts w:ascii="Times New Roman" w:hAnsi="Times New Roman" w:cs="Times New Roman"/>
          <w:sz w:val="24"/>
          <w:szCs w:val="24"/>
        </w:rPr>
      </w:pPr>
      <w:r w:rsidRPr="00AF7B44">
        <w:rPr>
          <w:rFonts w:ascii="Times New Roman" w:hAnsi="Times New Roman" w:cs="Times New Roman"/>
          <w:sz w:val="24"/>
          <w:szCs w:val="24"/>
        </w:rPr>
        <w:t>V</w:t>
      </w:r>
      <w:r w:rsidR="003E23A8" w:rsidRPr="00AF7B44">
        <w:rPr>
          <w:rFonts w:ascii="Times New Roman" w:hAnsi="Times New Roman" w:cs="Times New Roman"/>
          <w:sz w:val="24"/>
          <w:szCs w:val="24"/>
        </w:rPr>
        <w:t>I</w:t>
      </w:r>
      <w:r w:rsidRPr="00AF7B44">
        <w:rPr>
          <w:rFonts w:ascii="Times New Roman" w:hAnsi="Times New Roman" w:cs="Times New Roman"/>
          <w:sz w:val="24"/>
          <w:szCs w:val="24"/>
        </w:rPr>
        <w:t>.</w:t>
      </w:r>
      <w:r w:rsidRPr="00AF7B44">
        <w:rPr>
          <w:rFonts w:ascii="Times New Roman" w:hAnsi="Times New Roman" w:cs="Times New Roman"/>
          <w:sz w:val="24"/>
          <w:szCs w:val="24"/>
        </w:rPr>
        <w:br/>
        <w:t>ZÁVĚREČNÁ USTANOVENÍ</w:t>
      </w:r>
    </w:p>
    <w:p w:rsidR="000959A6" w:rsidRPr="00AF7B44" w:rsidRDefault="000959A6" w:rsidP="000959A6">
      <w:pPr>
        <w:pStyle w:val="Odstavecseseznamem"/>
        <w:numPr>
          <w:ilvl w:val="0"/>
          <w:numId w:val="8"/>
        </w:numPr>
        <w:ind w:left="426" w:hanging="426"/>
        <w:jc w:val="both"/>
        <w:rPr>
          <w:rFonts w:ascii="Times New Roman" w:hAnsi="Times New Roman" w:cs="Times New Roman"/>
          <w:sz w:val="24"/>
          <w:szCs w:val="24"/>
        </w:rPr>
      </w:pPr>
      <w:r w:rsidRPr="00AF7B44">
        <w:rPr>
          <w:rFonts w:ascii="Times New Roman" w:hAnsi="Times New Roman" w:cs="Times New Roman"/>
          <w:sz w:val="24"/>
          <w:szCs w:val="24"/>
        </w:rPr>
        <w:t>Případné změny a doplňky této smlouvy budou smluvní strany řešit písemnými dodatky k této smlouvě.</w:t>
      </w:r>
    </w:p>
    <w:p w:rsidR="000959A6" w:rsidRPr="00AF7B44" w:rsidRDefault="000959A6" w:rsidP="000959A6">
      <w:pPr>
        <w:pStyle w:val="Odstavecseseznamem"/>
        <w:numPr>
          <w:ilvl w:val="0"/>
          <w:numId w:val="8"/>
        </w:numPr>
        <w:ind w:left="426" w:hanging="426"/>
        <w:jc w:val="both"/>
        <w:rPr>
          <w:rFonts w:ascii="Times New Roman" w:hAnsi="Times New Roman" w:cs="Times New Roman"/>
          <w:sz w:val="24"/>
          <w:szCs w:val="24"/>
        </w:rPr>
      </w:pPr>
      <w:r w:rsidRPr="00AF7B44">
        <w:rPr>
          <w:rFonts w:ascii="Times New Roman" w:hAnsi="Times New Roman" w:cs="Times New Roman"/>
          <w:sz w:val="24"/>
          <w:szCs w:val="24"/>
        </w:rPr>
        <w:t xml:space="preserve">Tato smlouva se vyhotovuje ve </w:t>
      </w:r>
      <w:r w:rsidR="00001BF4" w:rsidRPr="00AF7B44">
        <w:rPr>
          <w:rFonts w:ascii="Times New Roman" w:hAnsi="Times New Roman" w:cs="Times New Roman"/>
          <w:sz w:val="24"/>
          <w:szCs w:val="24"/>
        </w:rPr>
        <w:t>třech</w:t>
      </w:r>
      <w:r w:rsidRPr="00AF7B44">
        <w:rPr>
          <w:rFonts w:ascii="Times New Roman" w:hAnsi="Times New Roman" w:cs="Times New Roman"/>
          <w:sz w:val="24"/>
          <w:szCs w:val="24"/>
        </w:rPr>
        <w:t xml:space="preserve"> vyhotoveních, z nichž každé má platnost originálu. </w:t>
      </w:r>
      <w:r w:rsidR="00001BF4" w:rsidRPr="00AF7B44">
        <w:rPr>
          <w:rFonts w:ascii="Times New Roman" w:hAnsi="Times New Roman" w:cs="Times New Roman"/>
          <w:sz w:val="24"/>
          <w:szCs w:val="24"/>
        </w:rPr>
        <w:t>Dvě</w:t>
      </w:r>
      <w:r w:rsidRPr="00AF7B44">
        <w:rPr>
          <w:rFonts w:ascii="Times New Roman" w:hAnsi="Times New Roman" w:cs="Times New Roman"/>
          <w:sz w:val="24"/>
          <w:szCs w:val="24"/>
        </w:rPr>
        <w:t xml:space="preserve"> vyhotovení obdrží poskytovatel a jedno příjemce.</w:t>
      </w:r>
    </w:p>
    <w:p w:rsidR="002F359F" w:rsidRPr="00AF7B44" w:rsidRDefault="000959A6" w:rsidP="002F359F">
      <w:pPr>
        <w:pStyle w:val="Odstavecseseznamem"/>
        <w:numPr>
          <w:ilvl w:val="0"/>
          <w:numId w:val="8"/>
        </w:numPr>
        <w:ind w:left="426" w:hanging="426"/>
        <w:jc w:val="both"/>
        <w:rPr>
          <w:rFonts w:ascii="Times New Roman" w:hAnsi="Times New Roman" w:cs="Times New Roman"/>
          <w:sz w:val="24"/>
          <w:szCs w:val="24"/>
        </w:rPr>
      </w:pPr>
      <w:r w:rsidRPr="00AF7B44">
        <w:rPr>
          <w:rFonts w:ascii="Times New Roman" w:hAnsi="Times New Roman" w:cs="Times New Roman"/>
          <w:sz w:val="24"/>
          <w:szCs w:val="24"/>
        </w:rPr>
        <w:t>Smlouva nabývá platnosti a účinnosti dnem jejího uzavření.</w:t>
      </w:r>
    </w:p>
    <w:p w:rsidR="00817E23" w:rsidRPr="00817E23" w:rsidRDefault="000959A6" w:rsidP="00100517">
      <w:pPr>
        <w:pStyle w:val="Odstavecseseznamem"/>
        <w:numPr>
          <w:ilvl w:val="0"/>
          <w:numId w:val="8"/>
        </w:numPr>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Poskytnutí dotace a uzavření této smlouvy bylo schváleno usnesením</w:t>
      </w:r>
      <w:r w:rsidR="00A926E0" w:rsidRPr="00AF7B44">
        <w:rPr>
          <w:rFonts w:ascii="Times New Roman" w:hAnsi="Times New Roman" w:cs="Times New Roman"/>
          <w:sz w:val="24"/>
          <w:szCs w:val="24"/>
        </w:rPr>
        <w:t xml:space="preserve"> </w:t>
      </w:r>
      <w:r w:rsidR="005B5F80" w:rsidRPr="00AF7B44">
        <w:rPr>
          <w:rFonts w:ascii="Times New Roman" w:eastAsia="Times New Roman" w:hAnsi="Times New Roman" w:cs="Times New Roman"/>
          <w:bCs/>
          <w:sz w:val="24"/>
          <w:szCs w:val="24"/>
          <w:lang w:eastAsia="cs-CZ"/>
        </w:rPr>
        <w:t>Z</w:t>
      </w:r>
      <w:r w:rsidR="0034761D" w:rsidRPr="00AF7B44">
        <w:rPr>
          <w:rFonts w:ascii="Times New Roman" w:eastAsia="Times New Roman" w:hAnsi="Times New Roman" w:cs="Times New Roman"/>
          <w:bCs/>
          <w:sz w:val="24"/>
          <w:szCs w:val="24"/>
          <w:lang w:eastAsia="cs-CZ"/>
        </w:rPr>
        <w:t>M</w:t>
      </w:r>
      <w:r w:rsidR="00E33E9D" w:rsidRPr="00AF7B44">
        <w:rPr>
          <w:rFonts w:ascii="Times New Roman" w:eastAsia="Times New Roman" w:hAnsi="Times New Roman" w:cs="Times New Roman"/>
          <w:bCs/>
          <w:sz w:val="24"/>
          <w:szCs w:val="24"/>
          <w:lang w:eastAsia="cs-CZ"/>
        </w:rPr>
        <w:t>/</w:t>
      </w:r>
      <w:r w:rsidR="00817E23">
        <w:rPr>
          <w:rFonts w:ascii="Times New Roman" w:eastAsia="Times New Roman" w:hAnsi="Times New Roman" w:cs="Times New Roman"/>
          <w:bCs/>
          <w:sz w:val="24"/>
          <w:szCs w:val="24"/>
          <w:lang w:eastAsia="cs-CZ"/>
        </w:rPr>
        <w:t>591/26/17</w:t>
      </w:r>
      <w:r w:rsidR="00BC1137">
        <w:rPr>
          <w:rFonts w:ascii="Times New Roman" w:eastAsia="Times New Roman" w:hAnsi="Times New Roman" w:cs="Times New Roman"/>
          <w:bCs/>
          <w:sz w:val="24"/>
          <w:szCs w:val="24"/>
          <w:lang w:eastAsia="cs-CZ"/>
        </w:rPr>
        <w:t>/m</w:t>
      </w:r>
    </w:p>
    <w:p w:rsidR="000959A6" w:rsidRPr="00AF7B44" w:rsidRDefault="002F359F" w:rsidP="00817E23">
      <w:pPr>
        <w:pStyle w:val="Odstavecseseznamem"/>
        <w:spacing w:after="0" w:line="240" w:lineRule="auto"/>
        <w:ind w:left="426"/>
        <w:jc w:val="both"/>
        <w:rPr>
          <w:rFonts w:ascii="Times New Roman" w:hAnsi="Times New Roman" w:cs="Times New Roman"/>
          <w:sz w:val="24"/>
          <w:szCs w:val="24"/>
        </w:rPr>
      </w:pPr>
      <w:r w:rsidRPr="00AF7B44">
        <w:rPr>
          <w:rFonts w:ascii="Times New Roman" w:hAnsi="Times New Roman" w:cs="Times New Roman"/>
          <w:sz w:val="24"/>
          <w:szCs w:val="24"/>
        </w:rPr>
        <w:t>z</w:t>
      </w:r>
      <w:r w:rsidR="000959A6" w:rsidRPr="00AF7B44">
        <w:rPr>
          <w:rFonts w:ascii="Times New Roman" w:hAnsi="Times New Roman" w:cs="Times New Roman"/>
          <w:sz w:val="24"/>
          <w:szCs w:val="24"/>
        </w:rPr>
        <w:t xml:space="preserve">e dne </w:t>
      </w:r>
      <w:r w:rsidR="007F0881" w:rsidRPr="00AF7B44">
        <w:rPr>
          <w:rFonts w:ascii="Times New Roman" w:hAnsi="Times New Roman" w:cs="Times New Roman"/>
          <w:sz w:val="24"/>
          <w:szCs w:val="24"/>
        </w:rPr>
        <w:t>1</w:t>
      </w:r>
      <w:r w:rsidR="00E230BD" w:rsidRPr="00AF7B44">
        <w:rPr>
          <w:rFonts w:ascii="Times New Roman" w:hAnsi="Times New Roman" w:cs="Times New Roman"/>
          <w:sz w:val="24"/>
          <w:szCs w:val="24"/>
        </w:rPr>
        <w:t>2</w:t>
      </w:r>
      <w:r w:rsidR="005B5F80" w:rsidRPr="00AF7B44">
        <w:rPr>
          <w:rFonts w:ascii="Times New Roman" w:hAnsi="Times New Roman" w:cs="Times New Roman"/>
          <w:sz w:val="24"/>
          <w:szCs w:val="24"/>
        </w:rPr>
        <w:t xml:space="preserve">. 12. </w:t>
      </w:r>
      <w:r w:rsidR="0034761D" w:rsidRPr="00AF7B44">
        <w:rPr>
          <w:rFonts w:ascii="Times New Roman" w:hAnsi="Times New Roman" w:cs="Times New Roman"/>
          <w:sz w:val="24"/>
          <w:szCs w:val="24"/>
        </w:rPr>
        <w:t>201</w:t>
      </w:r>
      <w:r w:rsidR="00E230BD" w:rsidRPr="00AF7B44">
        <w:rPr>
          <w:rFonts w:ascii="Times New Roman" w:hAnsi="Times New Roman" w:cs="Times New Roman"/>
          <w:sz w:val="24"/>
          <w:szCs w:val="24"/>
        </w:rPr>
        <w:t>7</w:t>
      </w:r>
      <w:r w:rsidR="0034761D" w:rsidRPr="00AF7B44">
        <w:rPr>
          <w:rFonts w:ascii="Times New Roman" w:hAnsi="Times New Roman" w:cs="Times New Roman"/>
          <w:sz w:val="24"/>
          <w:szCs w:val="24"/>
        </w:rPr>
        <w:t>.</w:t>
      </w:r>
    </w:p>
    <w:p w:rsidR="0034761D" w:rsidRPr="00AF7B44" w:rsidRDefault="0034761D" w:rsidP="0034761D">
      <w:pPr>
        <w:spacing w:after="0" w:line="240" w:lineRule="auto"/>
        <w:jc w:val="both"/>
        <w:rPr>
          <w:rFonts w:eastAsia="Times New Roman"/>
          <w:b/>
          <w:bCs/>
          <w:lang w:eastAsia="cs-CZ"/>
        </w:rPr>
      </w:pPr>
    </w:p>
    <w:p w:rsidR="00E33E9D" w:rsidRPr="00AF7B44" w:rsidRDefault="00E33E9D" w:rsidP="0034761D">
      <w:pPr>
        <w:spacing w:after="0" w:line="240" w:lineRule="auto"/>
        <w:jc w:val="both"/>
        <w:rPr>
          <w:rFonts w:eastAsia="Times New Roman"/>
          <w:b/>
          <w:bCs/>
          <w:lang w:eastAsia="cs-CZ"/>
        </w:rPr>
      </w:pPr>
    </w:p>
    <w:p w:rsidR="002F359F" w:rsidRPr="00AF7B44" w:rsidRDefault="002F359F" w:rsidP="000959A6">
      <w:pPr>
        <w:pStyle w:val="Odstavecseseznamem"/>
        <w:ind w:left="426"/>
        <w:jc w:val="both"/>
        <w:rPr>
          <w:rFonts w:ascii="Times New Roman" w:hAnsi="Times New Roman" w:cs="Times New Roman"/>
          <w:sz w:val="24"/>
          <w:szCs w:val="24"/>
        </w:rPr>
      </w:pPr>
    </w:p>
    <w:p w:rsidR="000959A6" w:rsidRPr="00AF7B44" w:rsidRDefault="003E23A8" w:rsidP="000959A6">
      <w:pPr>
        <w:pStyle w:val="Odstavecseseznamem"/>
        <w:ind w:left="426"/>
        <w:jc w:val="both"/>
        <w:rPr>
          <w:rFonts w:ascii="Times New Roman" w:hAnsi="Times New Roman" w:cs="Times New Roman"/>
          <w:sz w:val="24"/>
          <w:szCs w:val="24"/>
        </w:rPr>
      </w:pPr>
      <w:r w:rsidRPr="00AF7B44">
        <w:rPr>
          <w:rFonts w:ascii="Times New Roman" w:hAnsi="Times New Roman" w:cs="Times New Roman"/>
          <w:sz w:val="24"/>
          <w:szCs w:val="24"/>
        </w:rPr>
        <w:t>V Bílovci dne:</w:t>
      </w:r>
      <w:r w:rsidR="0034761D" w:rsidRPr="00AF7B44">
        <w:rPr>
          <w:rFonts w:ascii="Times New Roman" w:hAnsi="Times New Roman" w:cs="Times New Roman"/>
          <w:sz w:val="24"/>
          <w:szCs w:val="24"/>
        </w:rPr>
        <w:t xml:space="preserve"> </w:t>
      </w:r>
    </w:p>
    <w:p w:rsidR="000959A6" w:rsidRPr="00AF7B44" w:rsidRDefault="000959A6" w:rsidP="000959A6">
      <w:pPr>
        <w:pStyle w:val="Odstavecseseznamem"/>
        <w:ind w:left="426"/>
        <w:jc w:val="both"/>
        <w:rPr>
          <w:rFonts w:ascii="Times New Roman" w:hAnsi="Times New Roman" w:cs="Times New Roman"/>
          <w:sz w:val="24"/>
          <w:szCs w:val="24"/>
        </w:rPr>
      </w:pPr>
    </w:p>
    <w:p w:rsidR="000959A6" w:rsidRPr="00AF7B44" w:rsidRDefault="000959A6" w:rsidP="000959A6">
      <w:pPr>
        <w:pStyle w:val="Odstavecseseznamem"/>
        <w:ind w:left="426"/>
        <w:jc w:val="both"/>
        <w:rPr>
          <w:rFonts w:ascii="Times New Roman" w:hAnsi="Times New Roman" w:cs="Times New Roman"/>
          <w:sz w:val="24"/>
          <w:szCs w:val="24"/>
        </w:rPr>
      </w:pPr>
      <w:r w:rsidRPr="00AF7B44">
        <w:rPr>
          <w:rFonts w:ascii="Times New Roman" w:hAnsi="Times New Roman" w:cs="Times New Roman"/>
          <w:sz w:val="24"/>
          <w:szCs w:val="24"/>
        </w:rPr>
        <w:t>za poskytovatele</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za příjemce</w:t>
      </w:r>
    </w:p>
    <w:p w:rsidR="00E33E9D" w:rsidRPr="00AF7B44" w:rsidRDefault="00E33E9D" w:rsidP="000959A6">
      <w:pPr>
        <w:pStyle w:val="Odstavecseseznamem"/>
        <w:ind w:left="426"/>
        <w:jc w:val="both"/>
        <w:rPr>
          <w:rFonts w:ascii="Times New Roman" w:hAnsi="Times New Roman" w:cs="Times New Roman"/>
          <w:sz w:val="24"/>
          <w:szCs w:val="24"/>
        </w:rPr>
      </w:pPr>
    </w:p>
    <w:p w:rsidR="006938D5" w:rsidRPr="006938D5" w:rsidRDefault="006938D5" w:rsidP="006938D5">
      <w:pPr>
        <w:ind w:left="360"/>
        <w:jc w:val="both"/>
        <w:rPr>
          <w:rFonts w:ascii="Times New Roman" w:hAnsi="Times New Roman" w:cs="Times New Roman"/>
          <w:sz w:val="24"/>
          <w:szCs w:val="24"/>
        </w:rPr>
      </w:pPr>
      <w:r>
        <w:rPr>
          <w:rFonts w:ascii="Times New Roman" w:hAnsi="Times New Roman" w:cs="Times New Roman"/>
          <w:sz w:val="24"/>
          <w:szCs w:val="24"/>
        </w:rPr>
        <w:t>3.</w:t>
      </w:r>
      <w:r w:rsidRPr="006938D5">
        <w:rPr>
          <w:rFonts w:ascii="Times New Roman" w:hAnsi="Times New Roman" w:cs="Times New Roman"/>
          <w:sz w:val="24"/>
          <w:szCs w:val="24"/>
        </w:rPr>
        <w:t>1. 2018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8.1.2018</w:t>
      </w:r>
    </w:p>
    <w:p w:rsidR="00E33E9D" w:rsidRPr="00AF7B44" w:rsidRDefault="00E33E9D" w:rsidP="000959A6">
      <w:pPr>
        <w:pStyle w:val="Odstavecseseznamem"/>
        <w:ind w:left="426"/>
        <w:jc w:val="both"/>
        <w:rPr>
          <w:rFonts w:ascii="Times New Roman" w:hAnsi="Times New Roman" w:cs="Times New Roman"/>
          <w:sz w:val="24"/>
          <w:szCs w:val="24"/>
        </w:rPr>
      </w:pPr>
    </w:p>
    <w:p w:rsidR="00E33E9D" w:rsidRPr="00AF7B44" w:rsidRDefault="00E33E9D" w:rsidP="000959A6">
      <w:pPr>
        <w:pStyle w:val="Odstavecseseznamem"/>
        <w:ind w:left="426"/>
        <w:jc w:val="both"/>
        <w:rPr>
          <w:rFonts w:ascii="Times New Roman" w:hAnsi="Times New Roman" w:cs="Times New Roman"/>
          <w:sz w:val="24"/>
          <w:szCs w:val="24"/>
        </w:rPr>
      </w:pPr>
    </w:p>
    <w:p w:rsidR="00E33E9D" w:rsidRPr="00AF7B44" w:rsidRDefault="00E33E9D" w:rsidP="000959A6">
      <w:pPr>
        <w:pStyle w:val="Odstavecseseznamem"/>
        <w:ind w:left="426"/>
        <w:jc w:val="both"/>
        <w:rPr>
          <w:rFonts w:ascii="Times New Roman" w:hAnsi="Times New Roman" w:cs="Times New Roman"/>
          <w:sz w:val="24"/>
          <w:szCs w:val="24"/>
        </w:rPr>
      </w:pPr>
    </w:p>
    <w:p w:rsidR="00553F33" w:rsidRPr="00AF7B44" w:rsidRDefault="00553F33" w:rsidP="000959A6">
      <w:pPr>
        <w:pStyle w:val="Odstavecseseznamem"/>
        <w:ind w:left="426"/>
        <w:jc w:val="both"/>
        <w:rPr>
          <w:rFonts w:ascii="Times New Roman" w:hAnsi="Times New Roman" w:cs="Times New Roman"/>
          <w:sz w:val="24"/>
          <w:szCs w:val="24"/>
        </w:rPr>
      </w:pPr>
    </w:p>
    <w:p w:rsidR="00553F33" w:rsidRPr="00AF7B44" w:rsidRDefault="00553F33" w:rsidP="000959A6">
      <w:pPr>
        <w:pStyle w:val="Odstavecseseznamem"/>
        <w:ind w:left="426"/>
        <w:jc w:val="both"/>
        <w:rPr>
          <w:rFonts w:ascii="Times New Roman" w:hAnsi="Times New Roman" w:cs="Times New Roman"/>
          <w:sz w:val="24"/>
          <w:szCs w:val="24"/>
        </w:rPr>
      </w:pPr>
    </w:p>
    <w:p w:rsidR="00553F33" w:rsidRPr="00AF7B44" w:rsidRDefault="00553F33" w:rsidP="000959A6">
      <w:pPr>
        <w:pStyle w:val="Odstavecseseznamem"/>
        <w:ind w:left="426"/>
        <w:jc w:val="both"/>
        <w:rPr>
          <w:rFonts w:ascii="Times New Roman" w:hAnsi="Times New Roman" w:cs="Times New Roman"/>
          <w:sz w:val="24"/>
          <w:szCs w:val="24"/>
        </w:rPr>
      </w:pPr>
    </w:p>
    <w:p w:rsidR="000959A6" w:rsidRPr="00AF7B44" w:rsidRDefault="000959A6" w:rsidP="000959A6">
      <w:pPr>
        <w:pStyle w:val="Odstavecseseznamem"/>
        <w:ind w:left="426"/>
        <w:jc w:val="both"/>
        <w:rPr>
          <w:rFonts w:ascii="Times New Roman" w:hAnsi="Times New Roman" w:cs="Times New Roman"/>
          <w:sz w:val="24"/>
          <w:szCs w:val="24"/>
        </w:rPr>
      </w:pPr>
    </w:p>
    <w:p w:rsidR="005678D3" w:rsidRPr="00AF7B44" w:rsidRDefault="000959A6" w:rsidP="000959A6">
      <w:pPr>
        <w:pStyle w:val="Odstavecseseznamem"/>
        <w:ind w:left="708" w:hanging="282"/>
        <w:rPr>
          <w:rFonts w:ascii="Times New Roman" w:hAnsi="Times New Roman" w:cs="Times New Roman"/>
          <w:sz w:val="24"/>
          <w:szCs w:val="24"/>
        </w:rPr>
      </w:pPr>
      <w:r w:rsidRPr="00AF7B44">
        <w:rPr>
          <w:rFonts w:ascii="Times New Roman" w:hAnsi="Times New Roman" w:cs="Times New Roman"/>
          <w:sz w:val="24"/>
          <w:szCs w:val="24"/>
        </w:rPr>
        <w:t>Mgr. Pavel Mrva</w:t>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5B5F80" w:rsidRPr="00AF7B44">
        <w:rPr>
          <w:rFonts w:ascii="Times New Roman" w:hAnsi="Times New Roman" w:cs="Times New Roman"/>
          <w:sz w:val="24"/>
          <w:szCs w:val="24"/>
        </w:rPr>
        <w:t>PaedDr. Peter  Šloff</w:t>
      </w:r>
    </w:p>
    <w:p w:rsidR="000959A6" w:rsidRPr="00AF7B44" w:rsidRDefault="005678D3" w:rsidP="000959A6">
      <w:pPr>
        <w:pStyle w:val="Odstavecseseznamem"/>
        <w:ind w:left="708" w:hanging="282"/>
        <w:rPr>
          <w:rFonts w:ascii="Times New Roman" w:hAnsi="Times New Roman" w:cs="Times New Roman"/>
          <w:sz w:val="24"/>
          <w:szCs w:val="24"/>
        </w:rPr>
      </w:pPr>
      <w:r w:rsidRPr="00AF7B44">
        <w:rPr>
          <w:rFonts w:ascii="Times New Roman" w:hAnsi="Times New Roman" w:cs="Times New Roman"/>
          <w:sz w:val="24"/>
          <w:szCs w:val="24"/>
        </w:rPr>
        <w:t xml:space="preserve">    s</w:t>
      </w:r>
      <w:r w:rsidR="000959A6" w:rsidRPr="00AF7B44">
        <w:rPr>
          <w:rFonts w:ascii="Times New Roman" w:hAnsi="Times New Roman" w:cs="Times New Roman"/>
          <w:sz w:val="24"/>
          <w:szCs w:val="24"/>
        </w:rPr>
        <w:t>tarosta</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 xml:space="preserve">     předseda</w:t>
      </w:r>
    </w:p>
    <w:sectPr w:rsidR="000959A6" w:rsidRPr="00AF7B44" w:rsidSect="00100517">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A3" w:rsidRDefault="003101A3" w:rsidP="00E17191">
      <w:pPr>
        <w:spacing w:after="0" w:line="240" w:lineRule="auto"/>
      </w:pPr>
      <w:r>
        <w:separator/>
      </w:r>
    </w:p>
  </w:endnote>
  <w:endnote w:type="continuationSeparator" w:id="0">
    <w:p w:rsidR="003101A3" w:rsidRDefault="003101A3"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8F18CB">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6938D5">
          <w:rPr>
            <w:rFonts w:ascii="Times New Roman" w:hAnsi="Times New Roman" w:cs="Times New Roman"/>
            <w:noProof/>
            <w:sz w:val="24"/>
            <w:szCs w:val="24"/>
          </w:rPr>
          <w:t>4</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A3" w:rsidRDefault="003101A3" w:rsidP="00E17191">
      <w:pPr>
        <w:spacing w:after="0" w:line="240" w:lineRule="auto"/>
      </w:pPr>
      <w:r>
        <w:separator/>
      </w:r>
    </w:p>
  </w:footnote>
  <w:footnote w:type="continuationSeparator" w:id="0">
    <w:p w:rsidR="003101A3" w:rsidRDefault="003101A3"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66EC1"/>
    <w:multiLevelType w:val="hybridMultilevel"/>
    <w:tmpl w:val="2BA2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0F4753"/>
    <w:multiLevelType w:val="hybridMultilevel"/>
    <w:tmpl w:val="529C855A"/>
    <w:lvl w:ilvl="0" w:tplc="E6F60E42">
      <w:start w:val="1"/>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2"/>
  </w:num>
  <w:num w:numId="5">
    <w:abstractNumId w:val="3"/>
  </w:num>
  <w:num w:numId="6">
    <w:abstractNumId w:val="0"/>
  </w:num>
  <w:num w:numId="7">
    <w:abstractNumId w:val="4"/>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01BF4"/>
    <w:rsid w:val="0000564D"/>
    <w:rsid w:val="0001461F"/>
    <w:rsid w:val="00042B5E"/>
    <w:rsid w:val="000455C6"/>
    <w:rsid w:val="00050CC6"/>
    <w:rsid w:val="000640A4"/>
    <w:rsid w:val="000675CE"/>
    <w:rsid w:val="00075E0A"/>
    <w:rsid w:val="000959A6"/>
    <w:rsid w:val="000B3A2C"/>
    <w:rsid w:val="000C7210"/>
    <w:rsid w:val="000F286F"/>
    <w:rsid w:val="000F3E0D"/>
    <w:rsid w:val="00100517"/>
    <w:rsid w:val="00116142"/>
    <w:rsid w:val="00121BD2"/>
    <w:rsid w:val="001D7680"/>
    <w:rsid w:val="001E2AEE"/>
    <w:rsid w:val="001E4DF1"/>
    <w:rsid w:val="00207FAA"/>
    <w:rsid w:val="002268DA"/>
    <w:rsid w:val="00237F68"/>
    <w:rsid w:val="00262583"/>
    <w:rsid w:val="00276A49"/>
    <w:rsid w:val="002B7EDA"/>
    <w:rsid w:val="002C7E7E"/>
    <w:rsid w:val="002D3C33"/>
    <w:rsid w:val="002F359F"/>
    <w:rsid w:val="003055B2"/>
    <w:rsid w:val="00305AC9"/>
    <w:rsid w:val="003101A3"/>
    <w:rsid w:val="0033093A"/>
    <w:rsid w:val="0034761D"/>
    <w:rsid w:val="003D2BFF"/>
    <w:rsid w:val="003E23A8"/>
    <w:rsid w:val="003F030E"/>
    <w:rsid w:val="003F2159"/>
    <w:rsid w:val="003F6BE1"/>
    <w:rsid w:val="00405603"/>
    <w:rsid w:val="0042232F"/>
    <w:rsid w:val="00483267"/>
    <w:rsid w:val="004A136B"/>
    <w:rsid w:val="004C4FE8"/>
    <w:rsid w:val="004C5B12"/>
    <w:rsid w:val="004F29DC"/>
    <w:rsid w:val="00504E35"/>
    <w:rsid w:val="005264D2"/>
    <w:rsid w:val="00545CAC"/>
    <w:rsid w:val="00553F33"/>
    <w:rsid w:val="005678D3"/>
    <w:rsid w:val="00585513"/>
    <w:rsid w:val="00586E47"/>
    <w:rsid w:val="005A5A73"/>
    <w:rsid w:val="005B0F0D"/>
    <w:rsid w:val="005B5F80"/>
    <w:rsid w:val="005D51AE"/>
    <w:rsid w:val="00606900"/>
    <w:rsid w:val="0063358F"/>
    <w:rsid w:val="00643430"/>
    <w:rsid w:val="00646534"/>
    <w:rsid w:val="00674919"/>
    <w:rsid w:val="006935BF"/>
    <w:rsid w:val="006938D5"/>
    <w:rsid w:val="006B409A"/>
    <w:rsid w:val="006B611D"/>
    <w:rsid w:val="0070690C"/>
    <w:rsid w:val="007127F2"/>
    <w:rsid w:val="00742802"/>
    <w:rsid w:val="007A139C"/>
    <w:rsid w:val="007B7313"/>
    <w:rsid w:val="007C475D"/>
    <w:rsid w:val="007E06AF"/>
    <w:rsid w:val="007F0881"/>
    <w:rsid w:val="007F5FCD"/>
    <w:rsid w:val="00805A68"/>
    <w:rsid w:val="00805FBB"/>
    <w:rsid w:val="00817E23"/>
    <w:rsid w:val="00837841"/>
    <w:rsid w:val="00863520"/>
    <w:rsid w:val="008A2871"/>
    <w:rsid w:val="008D1FAF"/>
    <w:rsid w:val="008F18CB"/>
    <w:rsid w:val="00925424"/>
    <w:rsid w:val="00927AA8"/>
    <w:rsid w:val="00943B13"/>
    <w:rsid w:val="00951C96"/>
    <w:rsid w:val="0098775E"/>
    <w:rsid w:val="00993577"/>
    <w:rsid w:val="009961E7"/>
    <w:rsid w:val="009D7150"/>
    <w:rsid w:val="00A926E0"/>
    <w:rsid w:val="00AF7B44"/>
    <w:rsid w:val="00B0634D"/>
    <w:rsid w:val="00B40F27"/>
    <w:rsid w:val="00BB5C2E"/>
    <w:rsid w:val="00BC1137"/>
    <w:rsid w:val="00BC7702"/>
    <w:rsid w:val="00BD21C4"/>
    <w:rsid w:val="00BD4E64"/>
    <w:rsid w:val="00BF2D8F"/>
    <w:rsid w:val="00C12A2F"/>
    <w:rsid w:val="00C4568F"/>
    <w:rsid w:val="00CC1B26"/>
    <w:rsid w:val="00CD4180"/>
    <w:rsid w:val="00D1670F"/>
    <w:rsid w:val="00D65494"/>
    <w:rsid w:val="00D719C3"/>
    <w:rsid w:val="00D73706"/>
    <w:rsid w:val="00D813A8"/>
    <w:rsid w:val="00DA1710"/>
    <w:rsid w:val="00DC3F1B"/>
    <w:rsid w:val="00E03CA8"/>
    <w:rsid w:val="00E17191"/>
    <w:rsid w:val="00E230BD"/>
    <w:rsid w:val="00E33E9D"/>
    <w:rsid w:val="00E64902"/>
    <w:rsid w:val="00F16C2D"/>
    <w:rsid w:val="00F312E5"/>
    <w:rsid w:val="00F933D5"/>
    <w:rsid w:val="00F977D9"/>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03A69-2494-489F-84FF-B6F83EDD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E33E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3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1828">
      <w:bodyDiv w:val="1"/>
      <w:marLeft w:val="0"/>
      <w:marRight w:val="0"/>
      <w:marTop w:val="0"/>
      <w:marBottom w:val="0"/>
      <w:divBdr>
        <w:top w:val="none" w:sz="0" w:space="0" w:color="auto"/>
        <w:left w:val="none" w:sz="0" w:space="0" w:color="auto"/>
        <w:bottom w:val="none" w:sz="0" w:space="0" w:color="auto"/>
        <w:right w:val="none" w:sz="0" w:space="0" w:color="auto"/>
      </w:divBdr>
    </w:div>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332685478">
      <w:bodyDiv w:val="1"/>
      <w:marLeft w:val="0"/>
      <w:marRight w:val="0"/>
      <w:marTop w:val="0"/>
      <w:marBottom w:val="0"/>
      <w:divBdr>
        <w:top w:val="none" w:sz="0" w:space="0" w:color="auto"/>
        <w:left w:val="none" w:sz="0" w:space="0" w:color="auto"/>
        <w:bottom w:val="none" w:sz="0" w:space="0" w:color="auto"/>
        <w:right w:val="none" w:sz="0" w:space="0" w:color="auto"/>
      </w:divBdr>
    </w:div>
    <w:div w:id="1582911371">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41AF8-60CD-46FB-8744-42B53A29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1223</Words>
  <Characters>7219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53</cp:revision>
  <cp:lastPrinted>2017-12-27T12:59:00Z</cp:lastPrinted>
  <dcterms:created xsi:type="dcterms:W3CDTF">2015-05-27T12:51:00Z</dcterms:created>
  <dcterms:modified xsi:type="dcterms:W3CDTF">2018-01-09T07:39:00Z</dcterms:modified>
</cp:coreProperties>
</file>