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</w:p>
    <w:p w:rsidR="00610978" w:rsidRPr="00964076" w:rsidRDefault="00A32531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 19</w:t>
      </w:r>
      <w:r w:rsidR="005E5369">
        <w:rPr>
          <w:rFonts w:asciiTheme="minorHAnsi" w:hAnsiTheme="minorHAnsi"/>
          <w:sz w:val="24"/>
          <w:szCs w:val="24"/>
        </w:rPr>
        <w:t>.</w:t>
      </w:r>
      <w:r w:rsidR="006B793D">
        <w:rPr>
          <w:rFonts w:asciiTheme="minorHAnsi" w:hAnsiTheme="minorHAnsi"/>
          <w:sz w:val="24"/>
          <w:szCs w:val="24"/>
        </w:rPr>
        <w:t xml:space="preserve"> </w:t>
      </w:r>
      <w:r w:rsidR="00575900">
        <w:rPr>
          <w:rFonts w:asciiTheme="minorHAnsi" w:hAnsiTheme="minorHAnsi"/>
          <w:sz w:val="24"/>
          <w:szCs w:val="24"/>
        </w:rPr>
        <w:t>12</w:t>
      </w:r>
      <w:r w:rsidR="005E5369">
        <w:rPr>
          <w:rFonts w:asciiTheme="minorHAnsi" w:hAnsiTheme="minorHAnsi"/>
          <w:sz w:val="24"/>
          <w:szCs w:val="24"/>
        </w:rPr>
        <w:t>.</w:t>
      </w:r>
      <w:r w:rsidR="0030613A" w:rsidRPr="00964076">
        <w:rPr>
          <w:rFonts w:asciiTheme="minorHAnsi" w:hAnsiTheme="minorHAnsi"/>
          <w:sz w:val="24"/>
          <w:szCs w:val="24"/>
        </w:rPr>
        <w:t xml:space="preserve"> </w:t>
      </w:r>
      <w:r w:rsidR="006B449C" w:rsidRPr="00964076">
        <w:rPr>
          <w:rFonts w:asciiTheme="minorHAnsi" w:hAnsiTheme="minorHAnsi"/>
          <w:sz w:val="24"/>
          <w:szCs w:val="24"/>
        </w:rPr>
        <w:t>2017</w:t>
      </w:r>
      <w:r w:rsidR="00B511D9">
        <w:rPr>
          <w:rFonts w:asciiTheme="minorHAnsi" w:hAnsiTheme="minorHAnsi"/>
          <w:sz w:val="24"/>
          <w:szCs w:val="24"/>
        </w:rPr>
        <w:br/>
      </w:r>
      <w:r w:rsidR="009C1037"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57590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175</w:t>
      </w:r>
      <w:r w:rsidR="00E81B71" w:rsidRPr="00964076">
        <w:rPr>
          <w:rFonts w:asciiTheme="minorHAnsi" w:hAnsiTheme="minorHAnsi"/>
          <w:sz w:val="24"/>
          <w:szCs w:val="24"/>
        </w:rPr>
        <w:t>/70837091/2017</w:t>
      </w:r>
      <w:r w:rsidR="006931D4" w:rsidRPr="00964076">
        <w:rPr>
          <w:rFonts w:asciiTheme="minorHAnsi" w:hAnsiTheme="minorHAnsi"/>
          <w:sz w:val="24"/>
          <w:szCs w:val="24"/>
        </w:rPr>
        <w:t xml:space="preserve">    </w:t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proofErr w:type="gramStart"/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>akturační  adresa</w:t>
      </w:r>
      <w:proofErr w:type="gramEnd"/>
      <w:r w:rsidR="00875282" w:rsidRPr="00964076">
        <w:rPr>
          <w:rFonts w:asciiTheme="minorHAnsi" w:hAnsiTheme="minorHAnsi"/>
          <w:b/>
          <w:sz w:val="24"/>
          <w:szCs w:val="24"/>
        </w:rPr>
        <w:t>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 základní škola Poděbrady, příspěvková organizace</w:t>
      </w:r>
      <w:r w:rsidR="005E5369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C567B0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outlineLvl w:val="0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5505F" w:rsidRPr="00964076">
        <w:rPr>
          <w:rFonts w:asciiTheme="minorHAnsi" w:hAnsiTheme="minorHAnsi"/>
          <w:sz w:val="24"/>
          <w:szCs w:val="24"/>
        </w:rPr>
        <w:t xml:space="preserve">  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</w:t>
      </w:r>
      <w:proofErr w:type="gramStart"/>
      <w:r w:rsidRPr="00964076">
        <w:rPr>
          <w:rFonts w:asciiTheme="minorHAnsi" w:hAnsiTheme="minorHAnsi"/>
          <w:sz w:val="24"/>
          <w:szCs w:val="24"/>
        </w:rPr>
        <w:t xml:space="preserve">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  <w:proofErr w:type="gramEnd"/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/>
      </w:tblPr>
      <w:tblGrid>
        <w:gridCol w:w="4707"/>
      </w:tblGrid>
      <w:tr w:rsidR="007057C2" w:rsidRPr="00964076" w:rsidTr="0025505F">
        <w:trPr>
          <w:trHeight w:val="296"/>
        </w:trPr>
        <w:tc>
          <w:tcPr>
            <w:tcW w:w="4707" w:type="dxa"/>
          </w:tcPr>
          <w:p w:rsidR="007057C2" w:rsidRPr="00964076" w:rsidRDefault="007057C2" w:rsidP="0087528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</w:p>
        </w:tc>
      </w:tr>
      <w:tr w:rsidR="007057C2" w:rsidRPr="00964076" w:rsidTr="00404B59">
        <w:trPr>
          <w:trHeight w:val="523"/>
        </w:trPr>
        <w:tc>
          <w:tcPr>
            <w:tcW w:w="4707" w:type="dxa"/>
          </w:tcPr>
          <w:p w:rsidR="00E44996" w:rsidRDefault="007057C2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F172E2" w:rsidRPr="00964076" w:rsidRDefault="00A32531" w:rsidP="00404B5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 - tonery</w:t>
            </w:r>
            <w:r w:rsidR="00F01E08">
              <w:rPr>
                <w:rFonts w:asciiTheme="minorHAnsi" w:hAnsiTheme="minorHAnsi"/>
                <w:sz w:val="24"/>
                <w:szCs w:val="24"/>
              </w:rPr>
              <w:t xml:space="preserve"> s.r.o.</w:t>
            </w:r>
          </w:p>
        </w:tc>
      </w:tr>
      <w:tr w:rsidR="007057C2" w:rsidRPr="00964076" w:rsidTr="0025505F">
        <w:trPr>
          <w:trHeight w:val="583"/>
        </w:trPr>
        <w:tc>
          <w:tcPr>
            <w:tcW w:w="4707" w:type="dxa"/>
          </w:tcPr>
          <w:p w:rsidR="007057C2" w:rsidRDefault="007057C2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1A5056" w:rsidRDefault="001A5056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sz w:val="24"/>
              </w:rPr>
            </w:pPr>
            <w:proofErr w:type="spellStart"/>
            <w:r>
              <w:rPr>
                <w:sz w:val="24"/>
              </w:rPr>
              <w:t>Kamhajek</w:t>
            </w:r>
            <w:proofErr w:type="spellEnd"/>
            <w:r>
              <w:rPr>
                <w:sz w:val="24"/>
              </w:rPr>
              <w:t xml:space="preserve"> 34, 280 02 </w:t>
            </w:r>
            <w:proofErr w:type="spellStart"/>
            <w:r>
              <w:rPr>
                <w:sz w:val="24"/>
              </w:rPr>
              <w:t>Křečhoř</w:t>
            </w:r>
            <w:proofErr w:type="spellEnd"/>
            <w:r>
              <w:rPr>
                <w:sz w:val="24"/>
              </w:rPr>
              <w:t xml:space="preserve"> – Kolín</w:t>
            </w:r>
          </w:p>
          <w:p w:rsidR="001A5056" w:rsidRPr="00964076" w:rsidRDefault="001A5056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</w:p>
          <w:p w:rsidR="007057C2" w:rsidRDefault="00A32531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Františkovská 132/14</w:t>
            </w:r>
          </w:p>
          <w:p w:rsidR="00E44996" w:rsidRPr="00964076" w:rsidRDefault="00A32531" w:rsidP="00A32531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460 07 Liberec</w:t>
            </w:r>
          </w:p>
        </w:tc>
      </w:tr>
      <w:tr w:rsidR="007057C2" w:rsidRPr="00964076" w:rsidTr="00404B59">
        <w:trPr>
          <w:trHeight w:val="399"/>
        </w:trPr>
        <w:tc>
          <w:tcPr>
            <w:tcW w:w="4707" w:type="dxa"/>
          </w:tcPr>
          <w:p w:rsidR="00A32531" w:rsidRPr="00964076" w:rsidRDefault="007057C2" w:rsidP="00A32531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IČ:</w:t>
            </w:r>
            <w:r w:rsidR="00A32531">
              <w:rPr>
                <w:rFonts w:asciiTheme="minorHAnsi" w:hAnsiTheme="minorHAnsi"/>
                <w:sz w:val="24"/>
                <w:szCs w:val="24"/>
              </w:rPr>
              <w:t xml:space="preserve"> 03828191</w:t>
            </w:r>
          </w:p>
        </w:tc>
      </w:tr>
      <w:tr w:rsidR="00CC479E" w:rsidRPr="00964076" w:rsidTr="0025505F">
        <w:trPr>
          <w:trHeight w:val="413"/>
        </w:trPr>
        <w:tc>
          <w:tcPr>
            <w:tcW w:w="4707" w:type="dxa"/>
          </w:tcPr>
          <w:p w:rsidR="00CC479E" w:rsidRPr="00964076" w:rsidRDefault="00CC479E" w:rsidP="00A32531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F01E0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A5F94">
              <w:rPr>
                <w:rFonts w:asciiTheme="minorHAnsi" w:hAnsiTheme="minorHAnsi"/>
                <w:sz w:val="24"/>
                <w:szCs w:val="24"/>
              </w:rPr>
              <w:t>CZ</w:t>
            </w:r>
            <w:r w:rsidR="00A32531">
              <w:rPr>
                <w:rFonts w:asciiTheme="minorHAnsi" w:hAnsiTheme="minorHAnsi"/>
                <w:sz w:val="24"/>
                <w:szCs w:val="24"/>
              </w:rPr>
              <w:t>03828191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C567B0">
      <w:pPr>
        <w:tabs>
          <w:tab w:val="left" w:pos="1418"/>
          <w:tab w:val="left" w:pos="5812"/>
        </w:tabs>
        <w:spacing w:line="240" w:lineRule="exact"/>
        <w:ind w:left="5812" w:hanging="5812"/>
        <w:outlineLvl w:val="0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</w:t>
      </w:r>
      <w:r w:rsidR="008B0840">
        <w:rPr>
          <w:rFonts w:asciiTheme="minorHAnsi" w:hAnsiTheme="minorHAnsi"/>
          <w:sz w:val="24"/>
          <w:szCs w:val="24"/>
        </w:rPr>
        <w:t xml:space="preserve"> Mgr.</w:t>
      </w:r>
      <w:r w:rsidR="00575900">
        <w:rPr>
          <w:rFonts w:asciiTheme="minorHAnsi" w:hAnsiTheme="minorHAnsi"/>
          <w:sz w:val="24"/>
          <w:szCs w:val="24"/>
        </w:rPr>
        <w:t xml:space="preserve"> Pavlína</w:t>
      </w:r>
      <w:r w:rsidR="008B0840">
        <w:rPr>
          <w:rFonts w:asciiTheme="minorHAnsi" w:hAnsiTheme="minorHAnsi"/>
          <w:sz w:val="24"/>
          <w:szCs w:val="24"/>
        </w:rPr>
        <w:t xml:space="preserve"> Mladá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Pr="00964076">
        <w:rPr>
          <w:rFonts w:asciiTheme="minorHAnsi" w:hAnsiTheme="minorHAnsi"/>
          <w:sz w:val="24"/>
          <w:szCs w:val="24"/>
        </w:rPr>
        <w:t>.: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575900">
        <w:rPr>
          <w:rFonts w:asciiTheme="minorHAnsi" w:hAnsiTheme="minorHAnsi"/>
          <w:sz w:val="24"/>
          <w:szCs w:val="24"/>
        </w:rPr>
        <w:t>325 517 930, 602 540 913</w:t>
      </w:r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875282" w:rsidRPr="00964076">
        <w:rPr>
          <w:rFonts w:asciiTheme="minorHAnsi" w:hAnsiTheme="minorHAnsi"/>
          <w:sz w:val="24"/>
          <w:szCs w:val="24"/>
        </w:rPr>
        <w:t>ax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AF5FEF" w:rsidRPr="00964076">
        <w:rPr>
          <w:rFonts w:asciiTheme="minorHAnsi" w:hAnsiTheme="minorHAnsi"/>
          <w:sz w:val="24"/>
          <w:szCs w:val="24"/>
        </w:rPr>
        <w:t>325 517 952</w:t>
      </w:r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65093C" w:rsidRPr="00964076">
        <w:rPr>
          <w:rFonts w:asciiTheme="minorHAnsi" w:hAnsiTheme="minorHAnsi"/>
          <w:sz w:val="24"/>
          <w:szCs w:val="24"/>
        </w:rPr>
        <w:t>podebrady</w:t>
      </w:r>
      <w:r w:rsidR="0009215F" w:rsidRPr="00964076">
        <w:rPr>
          <w:rFonts w:asciiTheme="minorHAnsi" w:hAnsiTheme="minorHAnsi"/>
          <w:sz w:val="24"/>
          <w:szCs w:val="24"/>
        </w:rPr>
        <w:t>@</w:t>
      </w:r>
      <w:r w:rsidR="00354D5C" w:rsidRPr="00964076">
        <w:rPr>
          <w:rFonts w:asciiTheme="minorHAnsi" w:hAnsiTheme="minorHAnsi"/>
          <w:sz w:val="24"/>
          <w:szCs w:val="24"/>
        </w:rPr>
        <w:t>spec-skola.cz</w:t>
      </w:r>
    </w:p>
    <w:p w:rsidR="00610978" w:rsidRPr="00964076" w:rsidRDefault="009C1037" w:rsidP="00610978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405A4D" w:rsidRPr="00964076" w:rsidRDefault="00405A4D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F01E08" w:rsidRPr="005E5369" w:rsidRDefault="005E5369" w:rsidP="0040507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1420A5">
        <w:rPr>
          <w:rFonts w:asciiTheme="minorHAnsi" w:hAnsiTheme="minorHAnsi"/>
          <w:b/>
          <w:sz w:val="24"/>
          <w:szCs w:val="24"/>
        </w:rPr>
        <w:t xml:space="preserve"> </w:t>
      </w:r>
      <w:r w:rsidR="00A32531">
        <w:rPr>
          <w:rFonts w:asciiTheme="minorHAnsi" w:hAnsiTheme="minorHAnsi"/>
          <w:b/>
          <w:sz w:val="24"/>
          <w:szCs w:val="24"/>
        </w:rPr>
        <w:t>175</w:t>
      </w:r>
      <w:r w:rsidR="00B607E9">
        <w:rPr>
          <w:rFonts w:asciiTheme="minorHAnsi" w:hAnsiTheme="minorHAnsi"/>
          <w:b/>
          <w:sz w:val="24"/>
          <w:szCs w:val="24"/>
        </w:rPr>
        <w:t>/7083</w:t>
      </w:r>
      <w:r w:rsidR="00E81B71" w:rsidRPr="00964076">
        <w:rPr>
          <w:rFonts w:asciiTheme="minorHAnsi" w:hAnsiTheme="minorHAnsi"/>
          <w:b/>
          <w:sz w:val="24"/>
          <w:szCs w:val="24"/>
        </w:rPr>
        <w:t>7091/2017</w:t>
      </w:r>
      <w:r w:rsidR="00B511D9">
        <w:rPr>
          <w:rFonts w:asciiTheme="minorHAnsi" w:hAnsiTheme="minorHAnsi"/>
          <w:b/>
          <w:sz w:val="24"/>
          <w:szCs w:val="24"/>
        </w:rPr>
        <w:br/>
      </w:r>
      <w:r w:rsidR="00F01E08">
        <w:rPr>
          <w:rFonts w:asciiTheme="minorHAnsi" w:hAnsiTheme="minorHAnsi"/>
          <w:sz w:val="24"/>
          <w:szCs w:val="24"/>
        </w:rPr>
        <w:t>Objednáváme u Vás:</w:t>
      </w:r>
    </w:p>
    <w:tbl>
      <w:tblPr>
        <w:tblStyle w:val="Mkatabulky"/>
        <w:tblW w:w="106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618"/>
      </w:tblGrid>
      <w:tr w:rsidR="00405A4D" w:rsidRPr="00964076" w:rsidTr="00A32531">
        <w:trPr>
          <w:trHeight w:val="4473"/>
        </w:trPr>
        <w:tc>
          <w:tcPr>
            <w:tcW w:w="10618" w:type="dxa"/>
          </w:tcPr>
          <w:p w:rsidR="00F01E08" w:rsidRPr="00B607E9" w:rsidRDefault="00A32531" w:rsidP="006C19A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4"/>
                <w:szCs w:val="24"/>
              </w:rPr>
            </w:pPr>
            <w:r>
              <w:rPr>
                <w:rFonts w:ascii="Calibri" w:hAnsi="Calibri" w:cs="Courier New"/>
                <w:sz w:val="24"/>
                <w:szCs w:val="24"/>
              </w:rPr>
              <w:t>Tonery: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 xml:space="preserve">1) HP Q2672A </w:t>
            </w:r>
            <w:proofErr w:type="spellStart"/>
            <w:r w:rsidRPr="00B607E9">
              <w:rPr>
                <w:rFonts w:ascii="Calibri" w:hAnsi="Calibri"/>
                <w:sz w:val="24"/>
                <w:szCs w:val="24"/>
              </w:rPr>
              <w:t>yellow</w:t>
            </w:r>
            <w:proofErr w:type="spellEnd"/>
            <w:r w:rsidRPr="00B607E9">
              <w:rPr>
                <w:rFonts w:ascii="Calibri" w:hAnsi="Calibri"/>
                <w:sz w:val="24"/>
                <w:szCs w:val="24"/>
              </w:rPr>
              <w:t xml:space="preserve"> - 2.190,-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 xml:space="preserve">2) HP CF210X </w:t>
            </w:r>
            <w:proofErr w:type="spellStart"/>
            <w:r w:rsidRPr="00B607E9">
              <w:rPr>
                <w:rFonts w:ascii="Calibri" w:hAnsi="Calibri"/>
                <w:sz w:val="24"/>
                <w:szCs w:val="24"/>
              </w:rPr>
              <w:t>black</w:t>
            </w:r>
            <w:proofErr w:type="spellEnd"/>
            <w:r w:rsidRPr="00B607E9">
              <w:rPr>
                <w:rFonts w:ascii="Calibri" w:hAnsi="Calibri"/>
                <w:sz w:val="24"/>
                <w:szCs w:val="24"/>
              </w:rPr>
              <w:t xml:space="preserve"> - 1.190,- Kč + 4 ks = 4.760,-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3) HP CF211-213A CMY - 3.270,- Kč + 2 ks = 6.540,-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 xml:space="preserve">4) HP CE310A </w:t>
            </w:r>
            <w:proofErr w:type="spellStart"/>
            <w:r w:rsidRPr="00B607E9">
              <w:rPr>
                <w:rFonts w:ascii="Calibri" w:hAnsi="Calibri"/>
                <w:sz w:val="24"/>
                <w:szCs w:val="24"/>
              </w:rPr>
              <w:t>black</w:t>
            </w:r>
            <w:proofErr w:type="spellEnd"/>
            <w:r w:rsidRPr="00B607E9">
              <w:rPr>
                <w:rFonts w:ascii="Calibri" w:hAnsi="Calibri"/>
                <w:sz w:val="24"/>
                <w:szCs w:val="24"/>
              </w:rPr>
              <w:t xml:space="preserve"> - 890,- Kč + 8 ks = 7.120,-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5) HP CE311-313A CMY - 2.370,- Kč + 5 ks = 11.850,-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6) CANON CEXV-11 - 990,- Kč + 3 ks = 2.970,-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7) CANON CEXV-14 - 590,- Kč + 3 ks = 1.770,-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8) IBM 1332 - 1.990,-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9) HP C7115X - 1.290,- Kč + 2 ks = 2.580,-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----------------------------------------------------------------------------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sz w:val="24"/>
                <w:szCs w:val="24"/>
              </w:rPr>
              <w:t>Celková cena bez DPH činí - 41.770,- Kč</w:t>
            </w:r>
          </w:p>
          <w:p w:rsidR="00B607E9" w:rsidRPr="00B607E9" w:rsidRDefault="00B607E9" w:rsidP="00B607E9">
            <w:pPr>
              <w:rPr>
                <w:rFonts w:ascii="Calibri" w:hAnsi="Calibri"/>
                <w:sz w:val="24"/>
                <w:szCs w:val="24"/>
              </w:rPr>
            </w:pPr>
            <w:r w:rsidRPr="00B607E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Celková cena s DPH činí - 50.542,- Kč</w:t>
            </w:r>
          </w:p>
          <w:p w:rsidR="001420A5" w:rsidRPr="00575900" w:rsidRDefault="001420A5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E44996" w:rsidRPr="00575900" w:rsidRDefault="00A8758F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575900">
              <w:rPr>
                <w:rFonts w:asciiTheme="minorHAnsi" w:hAnsiTheme="minorHAnsi"/>
                <w:sz w:val="24"/>
                <w:szCs w:val="24"/>
              </w:rPr>
              <w:t>P</w:t>
            </w:r>
            <w:r w:rsidR="00E44996" w:rsidRPr="00575900">
              <w:rPr>
                <w:rFonts w:asciiTheme="minorHAnsi" w:hAnsiTheme="minorHAnsi"/>
                <w:sz w:val="24"/>
                <w:szCs w:val="24"/>
              </w:rPr>
              <w:t>rosíme o vystavení faktury.</w:t>
            </w:r>
            <w:r w:rsidR="00535A37" w:rsidRPr="00575900">
              <w:rPr>
                <w:rFonts w:asciiTheme="minorHAnsi" w:hAnsiTheme="minorHAnsi"/>
                <w:sz w:val="24"/>
                <w:szCs w:val="24"/>
              </w:rPr>
              <w:t xml:space="preserve"> Platba převodem.</w:t>
            </w:r>
          </w:p>
          <w:p w:rsidR="005E5369" w:rsidRPr="00E44996" w:rsidRDefault="005E5369" w:rsidP="000873BE">
            <w:pPr>
              <w:tabs>
                <w:tab w:val="left" w:pos="616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C542C" w:rsidRPr="005E5369" w:rsidRDefault="004C542C" w:rsidP="004C542C">
      <w:pPr>
        <w:rPr>
          <w:rFonts w:asciiTheme="minorHAnsi" w:hAnsiTheme="minorHAnsi"/>
          <w:sz w:val="24"/>
          <w:szCs w:val="24"/>
        </w:rPr>
      </w:pPr>
    </w:p>
    <w:p w:rsidR="00535A37" w:rsidRDefault="004C542C" w:rsidP="004C542C">
      <w:pPr>
        <w:spacing w:after="200"/>
        <w:rPr>
          <w:rFonts w:asciiTheme="minorHAnsi" w:hAnsiTheme="minorHAnsi"/>
          <w:sz w:val="24"/>
          <w:szCs w:val="24"/>
        </w:rPr>
      </w:pPr>
      <w:r w:rsidRPr="005E5369">
        <w:rPr>
          <w:rFonts w:asciiTheme="minorHAnsi" w:hAnsiTheme="minorHAnsi"/>
          <w:sz w:val="24"/>
          <w:szCs w:val="24"/>
        </w:rPr>
        <w:t>Objednávku prosím potvrďte do 3 dnů od doručení.</w:t>
      </w:r>
    </w:p>
    <w:p w:rsidR="00C567B0" w:rsidRPr="00A32531" w:rsidRDefault="00C567B0" w:rsidP="004C542C">
      <w:pPr>
        <w:spacing w:after="200"/>
        <w:rPr>
          <w:rFonts w:asciiTheme="minorHAnsi" w:hAnsiTheme="minorHAnsi"/>
          <w:sz w:val="24"/>
          <w:szCs w:val="24"/>
        </w:rPr>
      </w:pPr>
    </w:p>
    <w:p w:rsidR="00C567B0" w:rsidRDefault="004C542C" w:rsidP="00A32531">
      <w:pPr>
        <w:spacing w:after="200"/>
        <w:rPr>
          <w:rFonts w:ascii="Calibri" w:hAnsi="Calibri"/>
          <w:sz w:val="24"/>
          <w:szCs w:val="24"/>
        </w:rPr>
      </w:pPr>
      <w:r w:rsidRPr="005E5369">
        <w:rPr>
          <w:rFonts w:ascii="Calibri" w:hAnsi="Calibri"/>
          <w:sz w:val="24"/>
          <w:szCs w:val="24"/>
        </w:rPr>
        <w:t>S</w:t>
      </w:r>
      <w:r w:rsidR="00535A37">
        <w:rPr>
          <w:rFonts w:ascii="Calibri" w:hAnsi="Calibri"/>
          <w:sz w:val="24"/>
          <w:szCs w:val="24"/>
        </w:rPr>
        <w:t> </w:t>
      </w:r>
      <w:r w:rsidRPr="005E5369">
        <w:rPr>
          <w:rFonts w:ascii="Calibri" w:hAnsi="Calibri"/>
          <w:sz w:val="24"/>
          <w:szCs w:val="24"/>
        </w:rPr>
        <w:t>pozdravem</w:t>
      </w:r>
      <w:r w:rsidR="00535A37">
        <w:rPr>
          <w:rFonts w:ascii="Calibri" w:hAnsi="Calibri"/>
          <w:sz w:val="24"/>
          <w:szCs w:val="24"/>
        </w:rPr>
        <w:t xml:space="preserve"> </w:t>
      </w:r>
    </w:p>
    <w:p w:rsidR="00F233BA" w:rsidRPr="0009215F" w:rsidRDefault="00535A37" w:rsidP="00C567B0">
      <w:pPr>
        <w:spacing w:after="200"/>
        <w:ind w:left="2836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Mgr</w:t>
      </w:r>
      <w:r w:rsidR="00A32531">
        <w:rPr>
          <w:rFonts w:ascii="Calibri" w:hAnsi="Calibri"/>
          <w:sz w:val="24"/>
          <w:szCs w:val="24"/>
        </w:rPr>
        <w:t>. Pavlína Mladá, ředitelka školy</w:t>
      </w:r>
      <w:r w:rsidR="00BD25B8">
        <w:rPr>
          <w:rFonts w:ascii="Calibri" w:hAnsi="Calibri"/>
          <w:i/>
          <w:sz w:val="22"/>
          <w:szCs w:val="22"/>
        </w:rPr>
        <w:t xml:space="preserve">     </w:t>
      </w:r>
      <w:bookmarkStart w:id="0" w:name="_GoBack"/>
      <w:bookmarkEnd w:id="0"/>
      <w:r w:rsidR="00BD25B8">
        <w:rPr>
          <w:rFonts w:ascii="Calibri" w:hAnsi="Calibri"/>
          <w:i/>
          <w:sz w:val="22"/>
          <w:szCs w:val="22"/>
        </w:rPr>
        <w:t xml:space="preserve">          </w:t>
      </w:r>
      <w:r w:rsidR="005418A2">
        <w:rPr>
          <w:rFonts w:ascii="Calibri" w:hAnsi="Calibri"/>
          <w:i/>
          <w:sz w:val="22"/>
          <w:szCs w:val="22"/>
        </w:rPr>
        <w:t xml:space="preserve">                  </w:t>
      </w:r>
    </w:p>
    <w:sectPr w:rsidR="00F233BA" w:rsidRPr="0009215F" w:rsidSect="00700E84">
      <w:headerReference w:type="default" r:id="rId7"/>
      <w:type w:val="continuous"/>
      <w:pgSz w:w="11907" w:h="16840" w:code="9"/>
      <w:pgMar w:top="1418" w:right="993" w:bottom="1560" w:left="680" w:header="454" w:footer="567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2A" w:rsidRDefault="0071472A">
      <w:r>
        <w:separator/>
      </w:r>
    </w:p>
  </w:endnote>
  <w:endnote w:type="continuationSeparator" w:id="0">
    <w:p w:rsidR="0071472A" w:rsidRDefault="0071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2A" w:rsidRDefault="0071472A">
      <w:r>
        <w:separator/>
      </w:r>
    </w:p>
  </w:footnote>
  <w:footnote w:type="continuationSeparator" w:id="0">
    <w:p w:rsidR="0071472A" w:rsidRDefault="00714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9398B"/>
    <w:rsid w:val="00002CB4"/>
    <w:rsid w:val="000131D0"/>
    <w:rsid w:val="000209DC"/>
    <w:rsid w:val="00026E04"/>
    <w:rsid w:val="00041FC9"/>
    <w:rsid w:val="0005227E"/>
    <w:rsid w:val="00064E55"/>
    <w:rsid w:val="000873BE"/>
    <w:rsid w:val="0009215F"/>
    <w:rsid w:val="000932E3"/>
    <w:rsid w:val="000A6EE6"/>
    <w:rsid w:val="000E5EB4"/>
    <w:rsid w:val="00122F42"/>
    <w:rsid w:val="00141F74"/>
    <w:rsid w:val="001420A5"/>
    <w:rsid w:val="001536D5"/>
    <w:rsid w:val="00165304"/>
    <w:rsid w:val="001946F7"/>
    <w:rsid w:val="00196F91"/>
    <w:rsid w:val="001A5056"/>
    <w:rsid w:val="001B2751"/>
    <w:rsid w:val="001B427A"/>
    <w:rsid w:val="001B5F74"/>
    <w:rsid w:val="001C685C"/>
    <w:rsid w:val="001D522F"/>
    <w:rsid w:val="001F1A8C"/>
    <w:rsid w:val="00220B8A"/>
    <w:rsid w:val="0025505F"/>
    <w:rsid w:val="002660EB"/>
    <w:rsid w:val="00274A7E"/>
    <w:rsid w:val="002A4259"/>
    <w:rsid w:val="002D5A87"/>
    <w:rsid w:val="002F24ED"/>
    <w:rsid w:val="0030613A"/>
    <w:rsid w:val="0031309D"/>
    <w:rsid w:val="00354D5C"/>
    <w:rsid w:val="003562BC"/>
    <w:rsid w:val="00357DE1"/>
    <w:rsid w:val="00363E31"/>
    <w:rsid w:val="003742E6"/>
    <w:rsid w:val="00375852"/>
    <w:rsid w:val="003777A8"/>
    <w:rsid w:val="003A1CB8"/>
    <w:rsid w:val="003A55B9"/>
    <w:rsid w:val="003B5F05"/>
    <w:rsid w:val="003C0C88"/>
    <w:rsid w:val="003D1EDB"/>
    <w:rsid w:val="003D215D"/>
    <w:rsid w:val="003E4D80"/>
    <w:rsid w:val="003F1A1E"/>
    <w:rsid w:val="003F3843"/>
    <w:rsid w:val="00404B59"/>
    <w:rsid w:val="00405070"/>
    <w:rsid w:val="00405A4D"/>
    <w:rsid w:val="00426B4E"/>
    <w:rsid w:val="00453856"/>
    <w:rsid w:val="004703E7"/>
    <w:rsid w:val="004712A9"/>
    <w:rsid w:val="00471A5C"/>
    <w:rsid w:val="00481C13"/>
    <w:rsid w:val="004961CB"/>
    <w:rsid w:val="004C542C"/>
    <w:rsid w:val="004C6789"/>
    <w:rsid w:val="004D4483"/>
    <w:rsid w:val="004E2370"/>
    <w:rsid w:val="004F131F"/>
    <w:rsid w:val="00501F3D"/>
    <w:rsid w:val="0050274F"/>
    <w:rsid w:val="00511D9B"/>
    <w:rsid w:val="0051550F"/>
    <w:rsid w:val="00531644"/>
    <w:rsid w:val="00535A37"/>
    <w:rsid w:val="005418A2"/>
    <w:rsid w:val="0054201D"/>
    <w:rsid w:val="0056592A"/>
    <w:rsid w:val="00575900"/>
    <w:rsid w:val="0059428C"/>
    <w:rsid w:val="005B0717"/>
    <w:rsid w:val="005E5369"/>
    <w:rsid w:val="005F7FFE"/>
    <w:rsid w:val="00610978"/>
    <w:rsid w:val="006131D4"/>
    <w:rsid w:val="00642DFB"/>
    <w:rsid w:val="0065093C"/>
    <w:rsid w:val="006602FA"/>
    <w:rsid w:val="00684639"/>
    <w:rsid w:val="006931D4"/>
    <w:rsid w:val="00694007"/>
    <w:rsid w:val="006A1355"/>
    <w:rsid w:val="006B449C"/>
    <w:rsid w:val="006B793D"/>
    <w:rsid w:val="006C10B7"/>
    <w:rsid w:val="006C19AD"/>
    <w:rsid w:val="006D6C8E"/>
    <w:rsid w:val="006D71AF"/>
    <w:rsid w:val="006F7015"/>
    <w:rsid w:val="00700E84"/>
    <w:rsid w:val="007057C2"/>
    <w:rsid w:val="0071472A"/>
    <w:rsid w:val="00727904"/>
    <w:rsid w:val="00731B9E"/>
    <w:rsid w:val="007349C1"/>
    <w:rsid w:val="00754974"/>
    <w:rsid w:val="007602E5"/>
    <w:rsid w:val="00781D9F"/>
    <w:rsid w:val="00784002"/>
    <w:rsid w:val="00784CB7"/>
    <w:rsid w:val="007860EA"/>
    <w:rsid w:val="00790920"/>
    <w:rsid w:val="007C186C"/>
    <w:rsid w:val="007C5C18"/>
    <w:rsid w:val="007D6357"/>
    <w:rsid w:val="008165BB"/>
    <w:rsid w:val="008427DD"/>
    <w:rsid w:val="008561AD"/>
    <w:rsid w:val="008621C6"/>
    <w:rsid w:val="00874650"/>
    <w:rsid w:val="00875282"/>
    <w:rsid w:val="008948C4"/>
    <w:rsid w:val="008A4F04"/>
    <w:rsid w:val="008B0840"/>
    <w:rsid w:val="008B5483"/>
    <w:rsid w:val="008B6B64"/>
    <w:rsid w:val="008C68B4"/>
    <w:rsid w:val="00916462"/>
    <w:rsid w:val="0093548D"/>
    <w:rsid w:val="00964076"/>
    <w:rsid w:val="00984A6D"/>
    <w:rsid w:val="009B46A5"/>
    <w:rsid w:val="009C1037"/>
    <w:rsid w:val="009C103D"/>
    <w:rsid w:val="009F70B5"/>
    <w:rsid w:val="009F7699"/>
    <w:rsid w:val="00A2125F"/>
    <w:rsid w:val="00A22745"/>
    <w:rsid w:val="00A32531"/>
    <w:rsid w:val="00A36979"/>
    <w:rsid w:val="00A830D3"/>
    <w:rsid w:val="00A83855"/>
    <w:rsid w:val="00A8758F"/>
    <w:rsid w:val="00A934FF"/>
    <w:rsid w:val="00AC05C6"/>
    <w:rsid w:val="00AE05B7"/>
    <w:rsid w:val="00AF5FEF"/>
    <w:rsid w:val="00B06B07"/>
    <w:rsid w:val="00B150EE"/>
    <w:rsid w:val="00B3124C"/>
    <w:rsid w:val="00B33393"/>
    <w:rsid w:val="00B42B19"/>
    <w:rsid w:val="00B511D9"/>
    <w:rsid w:val="00B607E9"/>
    <w:rsid w:val="00B73BD9"/>
    <w:rsid w:val="00B81FC3"/>
    <w:rsid w:val="00BA5F94"/>
    <w:rsid w:val="00BC38CC"/>
    <w:rsid w:val="00BC525B"/>
    <w:rsid w:val="00BD25B8"/>
    <w:rsid w:val="00BD2F37"/>
    <w:rsid w:val="00C04A2B"/>
    <w:rsid w:val="00C05506"/>
    <w:rsid w:val="00C1542C"/>
    <w:rsid w:val="00C365C5"/>
    <w:rsid w:val="00C36FFA"/>
    <w:rsid w:val="00C5030D"/>
    <w:rsid w:val="00C51595"/>
    <w:rsid w:val="00C567B0"/>
    <w:rsid w:val="00C63851"/>
    <w:rsid w:val="00C92A7D"/>
    <w:rsid w:val="00CB48C8"/>
    <w:rsid w:val="00CB6595"/>
    <w:rsid w:val="00CC479E"/>
    <w:rsid w:val="00CD51A6"/>
    <w:rsid w:val="00CE5089"/>
    <w:rsid w:val="00CF5856"/>
    <w:rsid w:val="00D202B2"/>
    <w:rsid w:val="00D21401"/>
    <w:rsid w:val="00D32F64"/>
    <w:rsid w:val="00D8055C"/>
    <w:rsid w:val="00DB2993"/>
    <w:rsid w:val="00DC3994"/>
    <w:rsid w:val="00DD3CC9"/>
    <w:rsid w:val="00DE7643"/>
    <w:rsid w:val="00DF28DE"/>
    <w:rsid w:val="00E44996"/>
    <w:rsid w:val="00E81B71"/>
    <w:rsid w:val="00E9398B"/>
    <w:rsid w:val="00E96EE5"/>
    <w:rsid w:val="00EB5C44"/>
    <w:rsid w:val="00EC2B34"/>
    <w:rsid w:val="00EC6200"/>
    <w:rsid w:val="00EC772C"/>
    <w:rsid w:val="00EE7F6E"/>
    <w:rsid w:val="00F01E08"/>
    <w:rsid w:val="00F03011"/>
    <w:rsid w:val="00F172E2"/>
    <w:rsid w:val="00F233BA"/>
    <w:rsid w:val="00F40A97"/>
    <w:rsid w:val="00F71D1C"/>
    <w:rsid w:val="00F73A0D"/>
    <w:rsid w:val="00F95AA4"/>
    <w:rsid w:val="00FA1D1B"/>
    <w:rsid w:val="00FD2F6F"/>
    <w:rsid w:val="00FD4D61"/>
    <w:rsid w:val="00FD5953"/>
    <w:rsid w:val="00FD75EA"/>
    <w:rsid w:val="00FE29D1"/>
    <w:rsid w:val="00FE2A83"/>
    <w:rsid w:val="00F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567B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56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B10F-894F-436D-BB40-1CFCF298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ASUS</cp:lastModifiedBy>
  <cp:revision>2</cp:revision>
  <cp:lastPrinted>2017-12-20T08:35:00Z</cp:lastPrinted>
  <dcterms:created xsi:type="dcterms:W3CDTF">2018-01-04T22:30:00Z</dcterms:created>
  <dcterms:modified xsi:type="dcterms:W3CDTF">2018-01-04T22:30:00Z</dcterms:modified>
</cp:coreProperties>
</file>