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C07383">
        <w:trPr>
          <w:cantSplit/>
        </w:trPr>
        <w:tc>
          <w:tcPr>
            <w:tcW w:w="187" w:type="dxa"/>
          </w:tcPr>
          <w:p w:rsidR="00C07383" w:rsidRDefault="00C0738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C07383" w:rsidRDefault="00B249E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C07383" w:rsidRDefault="00C0738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07383">
        <w:trPr>
          <w:cantSplit/>
        </w:trPr>
        <w:tc>
          <w:tcPr>
            <w:tcW w:w="187" w:type="dxa"/>
          </w:tcPr>
          <w:p w:rsidR="00C07383" w:rsidRDefault="00C0738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C07383" w:rsidRDefault="00C0738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07383">
        <w:trPr>
          <w:cantSplit/>
        </w:trPr>
        <w:tc>
          <w:tcPr>
            <w:tcW w:w="2150" w:type="dxa"/>
            <w:gridSpan w:val="4"/>
          </w:tcPr>
          <w:p w:rsidR="00C07383" w:rsidRDefault="00C0738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07383">
        <w:trPr>
          <w:cantSplit/>
        </w:trPr>
        <w:tc>
          <w:tcPr>
            <w:tcW w:w="9352" w:type="dxa"/>
            <w:gridSpan w:val="7"/>
          </w:tcPr>
          <w:p w:rsidR="00C07383" w:rsidRDefault="00C0738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07383">
        <w:trPr>
          <w:cantSplit/>
        </w:trPr>
        <w:tc>
          <w:tcPr>
            <w:tcW w:w="9352" w:type="dxa"/>
            <w:gridSpan w:val="7"/>
          </w:tcPr>
          <w:p w:rsidR="00C07383" w:rsidRDefault="00C0738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07383">
        <w:trPr>
          <w:cantSplit/>
        </w:trPr>
        <w:tc>
          <w:tcPr>
            <w:tcW w:w="9352" w:type="dxa"/>
            <w:gridSpan w:val="7"/>
          </w:tcPr>
          <w:p w:rsidR="00C07383" w:rsidRDefault="00C0738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07383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07383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Mgr. Renata </w:t>
            </w:r>
            <w:proofErr w:type="spellStart"/>
            <w:r>
              <w:rPr>
                <w:rFonts w:ascii="Calibri" w:hAnsi="Calibri"/>
                <w:sz w:val="21"/>
              </w:rPr>
              <w:t>Escobar</w:t>
            </w:r>
            <w:proofErr w:type="spellEnd"/>
          </w:p>
        </w:tc>
      </w:tr>
      <w:tr w:rsidR="00C07383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Lipinách 798</w:t>
            </w:r>
          </w:p>
        </w:tc>
      </w:tr>
      <w:tr w:rsidR="00C07383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C07383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47456591</w:t>
            </w:r>
          </w:p>
        </w:tc>
      </w:tr>
      <w:tr w:rsidR="00C07383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</w:t>
            </w:r>
          </w:p>
        </w:tc>
      </w:tr>
      <w:tr w:rsidR="00C07383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C07383" w:rsidRDefault="00C0738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07383">
        <w:trPr>
          <w:cantSplit/>
          <w:trHeight w:hRule="exact" w:val="283"/>
        </w:trPr>
        <w:tc>
          <w:tcPr>
            <w:tcW w:w="5237" w:type="dxa"/>
            <w:gridSpan w:val="6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C07383" w:rsidRDefault="00C073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07383">
        <w:trPr>
          <w:cantSplit/>
          <w:trHeight w:hRule="exact" w:val="283"/>
        </w:trPr>
        <w:tc>
          <w:tcPr>
            <w:tcW w:w="9352" w:type="dxa"/>
            <w:gridSpan w:val="7"/>
          </w:tcPr>
          <w:p w:rsidR="00C07383" w:rsidRDefault="00C0738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07383">
        <w:trPr>
          <w:cantSplit/>
        </w:trPr>
        <w:tc>
          <w:tcPr>
            <w:tcW w:w="9352" w:type="dxa"/>
            <w:gridSpan w:val="7"/>
          </w:tcPr>
          <w:p w:rsidR="00C07383" w:rsidRDefault="00B249E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OBJ914/00463/17</w:t>
            </w:r>
          </w:p>
        </w:tc>
      </w:tr>
      <w:tr w:rsidR="00C07383">
        <w:trPr>
          <w:cantSplit/>
          <w:trHeight w:hRule="exact" w:val="283"/>
        </w:trPr>
        <w:tc>
          <w:tcPr>
            <w:tcW w:w="9352" w:type="dxa"/>
            <w:gridSpan w:val="7"/>
          </w:tcPr>
          <w:p w:rsidR="00C07383" w:rsidRDefault="00C0738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07383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07383">
        <w:trPr>
          <w:cantSplit/>
          <w:trHeight w:hRule="exact" w:val="283"/>
        </w:trPr>
        <w:tc>
          <w:tcPr>
            <w:tcW w:w="9352" w:type="dxa"/>
            <w:gridSpan w:val="7"/>
          </w:tcPr>
          <w:p w:rsidR="00C07383" w:rsidRDefault="00C0738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07383">
        <w:trPr>
          <w:cantSplit/>
        </w:trPr>
        <w:tc>
          <w:tcPr>
            <w:tcW w:w="9352" w:type="dxa"/>
            <w:gridSpan w:val="7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Výuku anglického jazyka pro zaměstnance magistrátu v celkové výši do 81.000 Kč za rok 2018. Platbu prosíme na fakturu. Schváleno </w:t>
            </w:r>
            <w:r>
              <w:rPr>
                <w:rFonts w:ascii="Calibri" w:hAnsi="Calibri"/>
                <w:sz w:val="21"/>
              </w:rPr>
              <w:t xml:space="preserve">schůzí RMP dne </w:t>
            </w:r>
            <w:proofErr w:type="gramStart"/>
            <w:r>
              <w:rPr>
                <w:rFonts w:ascii="Calibri" w:hAnsi="Calibri"/>
                <w:sz w:val="21"/>
              </w:rPr>
              <w:t>27.11.2017</w:t>
            </w:r>
            <w:proofErr w:type="gramEnd"/>
            <w:r>
              <w:rPr>
                <w:rFonts w:ascii="Calibri" w:hAnsi="Calibri"/>
                <w:sz w:val="21"/>
              </w:rPr>
              <w:t>, přijatým usnesením č. 6837/17.</w:t>
            </w:r>
          </w:p>
        </w:tc>
      </w:tr>
      <w:tr w:rsidR="00C07383">
        <w:trPr>
          <w:cantSplit/>
        </w:trPr>
        <w:tc>
          <w:tcPr>
            <w:tcW w:w="9352" w:type="dxa"/>
            <w:gridSpan w:val="7"/>
          </w:tcPr>
          <w:p w:rsidR="00C07383" w:rsidRDefault="00C0738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07383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31.12.2018</w:t>
            </w:r>
            <w:proofErr w:type="gramEnd"/>
          </w:p>
        </w:tc>
      </w:tr>
      <w:tr w:rsidR="00C07383">
        <w:trPr>
          <w:cantSplit/>
        </w:trPr>
        <w:tc>
          <w:tcPr>
            <w:tcW w:w="1122" w:type="dxa"/>
            <w:gridSpan w:val="2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Odběratel provede úhradu ve splatnosti na bankovní účet dodavatele uvedený na faktuře za předpokladu, že dodavatel nebude ke dni uskutečnění zdanitelného plnění </w:t>
            </w:r>
            <w:r>
              <w:rPr>
                <w:rFonts w:ascii="Calibri" w:hAnsi="Calibri"/>
                <w:sz w:val="21"/>
              </w:rPr>
              <w:t>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</w:t>
            </w:r>
            <w:r>
              <w:rPr>
                <w:rFonts w:ascii="Calibri" w:hAnsi="Calibri"/>
                <w:sz w:val="21"/>
              </w:rPr>
              <w:t xml:space="preserve"> vždy číslo objednávky. Faktury je možné zasílat i na email faktury@mmp.cz.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</w:t>
            </w:r>
            <w:r>
              <w:rPr>
                <w:rFonts w:ascii="Calibri" w:hAnsi="Calibri"/>
                <w:sz w:val="21"/>
              </w:rPr>
              <w:t>tru smluv vedeného Ministerstvem vnitra ČR.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</w:t>
            </w:r>
            <w:r>
              <w:rPr>
                <w:rFonts w:ascii="Calibri" w:hAnsi="Calibri"/>
                <w:sz w:val="21"/>
              </w:rPr>
              <w:t>ěchto údajů. Dále se smluvní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C07383">
        <w:trPr>
          <w:cantSplit/>
          <w:trHeight w:hRule="exact" w:val="283"/>
        </w:trPr>
        <w:tc>
          <w:tcPr>
            <w:tcW w:w="9352" w:type="dxa"/>
            <w:gridSpan w:val="7"/>
          </w:tcPr>
          <w:p w:rsidR="00C07383" w:rsidRDefault="00C0738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07383">
        <w:trPr>
          <w:cantSplit/>
          <w:trHeight w:hRule="exact" w:val="283"/>
        </w:trPr>
        <w:tc>
          <w:tcPr>
            <w:tcW w:w="9352" w:type="dxa"/>
            <w:gridSpan w:val="7"/>
          </w:tcPr>
          <w:p w:rsidR="00C07383" w:rsidRDefault="00C0738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07383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13.12.2017</w:t>
            </w:r>
            <w:proofErr w:type="gramEnd"/>
          </w:p>
        </w:tc>
      </w:tr>
      <w:tr w:rsidR="00C07383" w:rsidTr="002F2CAE">
        <w:trPr>
          <w:cantSplit/>
          <w:trHeight w:hRule="exact" w:val="120"/>
        </w:trPr>
        <w:tc>
          <w:tcPr>
            <w:tcW w:w="9352" w:type="dxa"/>
            <w:gridSpan w:val="7"/>
          </w:tcPr>
          <w:p w:rsidR="00C07383" w:rsidRDefault="00C0738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07383" w:rsidTr="002F2CAE">
        <w:trPr>
          <w:cantSplit/>
          <w:trHeight w:hRule="exact" w:val="120"/>
        </w:trPr>
        <w:tc>
          <w:tcPr>
            <w:tcW w:w="9352" w:type="dxa"/>
            <w:gridSpan w:val="7"/>
          </w:tcPr>
          <w:p w:rsidR="00C07383" w:rsidRDefault="00C0738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07383">
        <w:trPr>
          <w:cantSplit/>
        </w:trPr>
        <w:tc>
          <w:tcPr>
            <w:tcW w:w="9352" w:type="dxa"/>
            <w:gridSpan w:val="7"/>
          </w:tcPr>
          <w:p w:rsidR="00C07383" w:rsidRDefault="00C0738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07383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07383" w:rsidTr="002F2CAE">
        <w:trPr>
          <w:cantSplit/>
          <w:trHeight w:val="40"/>
        </w:trPr>
        <w:tc>
          <w:tcPr>
            <w:tcW w:w="9352" w:type="dxa"/>
            <w:gridSpan w:val="7"/>
          </w:tcPr>
          <w:p w:rsidR="00C07383" w:rsidRDefault="00C07383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</w:tr>
      <w:tr w:rsidR="00C07383">
        <w:trPr>
          <w:cantSplit/>
        </w:trPr>
        <w:tc>
          <w:tcPr>
            <w:tcW w:w="9352" w:type="dxa"/>
            <w:gridSpan w:val="7"/>
          </w:tcPr>
          <w:p w:rsidR="00C07383" w:rsidRDefault="00C0738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07383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C07383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Kuboušková Helena</w:t>
            </w:r>
          </w:p>
        </w:tc>
      </w:tr>
      <w:tr w:rsidR="00C07383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</w:t>
            </w:r>
          </w:p>
        </w:tc>
      </w:tr>
      <w:tr w:rsidR="00C07383">
        <w:trPr>
          <w:cantSplit/>
        </w:trPr>
        <w:tc>
          <w:tcPr>
            <w:tcW w:w="9352" w:type="dxa"/>
            <w:gridSpan w:val="7"/>
          </w:tcPr>
          <w:p w:rsidR="00C07383" w:rsidRDefault="00C0738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07383">
        <w:trPr>
          <w:cantSplit/>
        </w:trPr>
        <w:tc>
          <w:tcPr>
            <w:tcW w:w="9352" w:type="dxa"/>
            <w:gridSpan w:val="7"/>
          </w:tcPr>
          <w:p w:rsidR="00C07383" w:rsidRDefault="00C0738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07383" w:rsidTr="002F2CAE">
        <w:trPr>
          <w:cantSplit/>
          <w:trHeight w:val="40"/>
        </w:trPr>
        <w:tc>
          <w:tcPr>
            <w:tcW w:w="9352" w:type="dxa"/>
            <w:gridSpan w:val="7"/>
          </w:tcPr>
          <w:p w:rsidR="00C07383" w:rsidRDefault="00C0738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07383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07383" w:rsidRDefault="00B249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07383">
        <w:trPr>
          <w:cantSplit/>
        </w:trPr>
        <w:tc>
          <w:tcPr>
            <w:tcW w:w="9352" w:type="dxa"/>
            <w:gridSpan w:val="7"/>
          </w:tcPr>
          <w:p w:rsidR="00C07383" w:rsidRDefault="00C0738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B249E5" w:rsidRDefault="00B249E5"/>
    <w:sectPr w:rsidR="00B249E5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83"/>
    <w:rsid w:val="002F2CAE"/>
    <w:rsid w:val="00B249E5"/>
    <w:rsid w:val="00C0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7A45"/>
  <w15:docId w15:val="{C2F9058B-BBA3-4BCE-96F2-E1F238FF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Kuboušková Helena</cp:lastModifiedBy>
  <cp:revision>2</cp:revision>
  <dcterms:created xsi:type="dcterms:W3CDTF">2018-01-08T10:24:00Z</dcterms:created>
  <dcterms:modified xsi:type="dcterms:W3CDTF">2018-01-08T10:25:00Z</dcterms:modified>
</cp:coreProperties>
</file>