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139B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Polláková Irena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45</w:t>
      </w:r>
      <w:r w:rsidR="003D37EF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3D37EF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3D37EF">
        <w:rPr>
          <w:sz w:val="22"/>
          <w:szCs w:val="22"/>
        </w:rPr>
        <w:t>xxxxxxxx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3D37EF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>, Hradec Králové 503 41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B876E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139B3">
        <w:rPr>
          <w:b/>
          <w:sz w:val="24"/>
          <w:szCs w:val="24"/>
        </w:rPr>
        <w:t>nabyvatel</w:t>
      </w:r>
      <w:r w:rsidR="008139B3">
        <w:rPr>
          <w:sz w:val="24"/>
          <w:szCs w:val="24"/>
        </w:rPr>
        <w:t xml:space="preserve">") </w:t>
      </w:r>
    </w:p>
    <w:p w:rsidR="00B876E3" w:rsidRDefault="008139B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6E3" w:rsidRDefault="00B876E3">
      <w:pPr>
        <w:widowControl/>
        <w:tabs>
          <w:tab w:val="left" w:pos="2835"/>
        </w:tabs>
        <w:rPr>
          <w:sz w:val="24"/>
          <w:szCs w:val="24"/>
        </w:rPr>
      </w:pPr>
    </w:p>
    <w:p w:rsidR="00B876E3" w:rsidRDefault="008139B3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876E3" w:rsidRDefault="00B876E3">
      <w:pPr>
        <w:widowControl/>
        <w:tabs>
          <w:tab w:val="left" w:pos="2835"/>
        </w:tabs>
        <w:rPr>
          <w:sz w:val="24"/>
          <w:szCs w:val="24"/>
        </w:rPr>
      </w:pPr>
    </w:p>
    <w:p w:rsidR="00B876E3" w:rsidRDefault="008139B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B876E3" w:rsidRDefault="00B876E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Nová Ves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93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15 570,66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15 570,66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Královéhradecký kraj, Pobočky Rychnov</w:t>
      </w:r>
      <w:r w:rsidR="008139B3">
        <w:rPr>
          <w:sz w:val="22"/>
          <w:szCs w:val="22"/>
        </w:rPr>
        <w:t xml:space="preserve"> nad Kněžnou ze dne 3.12.2014 </w:t>
      </w:r>
      <w:proofErr w:type="gramStart"/>
      <w:r w:rsidR="008139B3">
        <w:rPr>
          <w:sz w:val="22"/>
          <w:szCs w:val="22"/>
        </w:rPr>
        <w:t>č</w:t>
      </w:r>
      <w:r>
        <w:rPr>
          <w:sz w:val="22"/>
          <w:szCs w:val="22"/>
        </w:rPr>
        <w:t>.j.</w:t>
      </w:r>
      <w:proofErr w:type="gramEnd"/>
      <w:r>
        <w:rPr>
          <w:sz w:val="22"/>
          <w:szCs w:val="22"/>
        </w:rPr>
        <w:t xml:space="preserve"> SPU 583692/2014/DI, nabytí právní moci dne 7.1.2015.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Truhlář Jaroslav, ze dne 10. 5. 2017, pod č.</w:t>
      </w:r>
      <w:r w:rsidR="008139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884-119/2017, podle </w:t>
      </w:r>
      <w:proofErr w:type="spellStart"/>
      <w:proofErr w:type="gram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240,64 Kč (slovy: </w:t>
      </w:r>
      <w:proofErr w:type="spellStart"/>
      <w:r>
        <w:rPr>
          <w:sz w:val="22"/>
          <w:szCs w:val="22"/>
        </w:rPr>
        <w:t>dvěstěčtyřicet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šedesátčtyři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10. 2003, ve výši </w:t>
      </w:r>
      <w:proofErr w:type="spellStart"/>
      <w:r w:rsidR="003D37EF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3D37EF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25. 2. 1997,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xxxxxxxx</w:t>
      </w:r>
      <w:bookmarkStart w:id="0" w:name="_GoBack"/>
      <w:bookmarkEnd w:id="0"/>
      <w:r>
        <w:rPr>
          <w:sz w:val="22"/>
          <w:szCs w:val="24"/>
        </w:rPr>
        <w:t xml:space="preserve">, nelze vydat pozemky nebo jejich části v katastrálním území Přední Chlum, obce Milešov,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3D37EF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20. 2.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3D37EF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3D37EF">
        <w:rPr>
          <w:sz w:val="22"/>
          <w:szCs w:val="24"/>
        </w:rPr>
        <w:t>xxxxxxxxxxxxxxxxxxxxxxxxxxxxxxxxxxxxxxxx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743,00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11. 1999, ve výši </w:t>
      </w:r>
      <w:proofErr w:type="spellStart"/>
      <w:r w:rsidR="003D37EF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3D37EF">
        <w:rPr>
          <w:sz w:val="22"/>
          <w:szCs w:val="24"/>
        </w:rPr>
        <w:t>xxxxxxxx</w:t>
      </w:r>
      <w:proofErr w:type="spellEnd"/>
      <w:r w:rsidR="003D37EF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22. 6. 1998,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Přední Chlum, obce Milešov,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3D37EF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23. 1.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3D37EF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3D37EF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koruny české).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47,33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11. 1999, ve výši </w:t>
      </w:r>
      <w:proofErr w:type="spellStart"/>
      <w:r w:rsidR="003D37EF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3D37EF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12. 6. 1998,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Přední Chlum, obce Milešov,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3D37EF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23. 1.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3D37EF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3D37EF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1 602,67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dědictvím nároku, ze dne 3. 10. 2003, ve výši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86073A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20. 6. 1998,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Přední Chlum, obce Milešov,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23. 1.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6073A">
        <w:rPr>
          <w:sz w:val="22"/>
          <w:szCs w:val="24"/>
        </w:rPr>
        <w:t>xxxxxxxx</w:t>
      </w:r>
      <w:proofErr w:type="spellEnd"/>
      <w:r w:rsidR="0086073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Kč (slovy: </w:t>
      </w:r>
      <w:proofErr w:type="spellStart"/>
      <w:r w:rsidR="0086073A">
        <w:rPr>
          <w:sz w:val="22"/>
          <w:szCs w:val="24"/>
        </w:rPr>
        <w:t>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1 168,33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11. 1999, ve výši </w:t>
      </w:r>
      <w:proofErr w:type="spellStart"/>
      <w:r w:rsidR="0086073A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ze dne 25. 2. 1997,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Kuní, obce Petrovice,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20. 2.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86073A">
        <w:rPr>
          <w:sz w:val="22"/>
          <w:szCs w:val="24"/>
        </w:rPr>
        <w:t>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859,67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</w:t>
      </w:r>
      <w:r w:rsidR="0086073A">
        <w:rPr>
          <w:sz w:val="22"/>
          <w:szCs w:val="24"/>
        </w:rPr>
        <w:t xml:space="preserve">u, ze dne 3. 10. 2003, ve výši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a nabyvatelem.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ze dne 25. 2. 1997,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Přední Chlum, obce Milešov,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20. 2.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86073A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1 402,00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11. 1999, ve výši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86073A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ze dne 27. 3. 1998,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Kuní, obce Petrovice,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23. 1.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6073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86073A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1 104,67 Kč. </w:t>
      </w:r>
    </w:p>
    <w:p w:rsidR="00B876E3" w:rsidRDefault="008139B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lastRenderedPageBreak/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86073A">
        <w:rPr>
          <w:sz w:val="22"/>
          <w:szCs w:val="24"/>
        </w:rPr>
        <w:t xml:space="preserve">, ze dne 20. 11. 1999, ve výši </w:t>
      </w:r>
      <w:proofErr w:type="spellStart"/>
      <w:r w:rsidR="0086073A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B255B6">
        <w:rPr>
          <w:sz w:val="22"/>
          <w:szCs w:val="24"/>
        </w:rPr>
        <w:t>xxxxxx</w:t>
      </w:r>
      <w:proofErr w:type="spellEnd"/>
      <w:r w:rsidR="00B255B6">
        <w:rPr>
          <w:sz w:val="22"/>
          <w:szCs w:val="24"/>
        </w:rPr>
        <w:t xml:space="preserve"> </w:t>
      </w:r>
      <w:proofErr w:type="spellStart"/>
      <w:proofErr w:type="gramStart"/>
      <w:r w:rsidR="00B255B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</w:t>
      </w:r>
      <w:r w:rsidR="0086073A">
        <w:rPr>
          <w:sz w:val="22"/>
          <w:szCs w:val="24"/>
        </w:rPr>
        <w:t xml:space="preserve">ozemkového úřadu Příbram, </w:t>
      </w:r>
      <w:proofErr w:type="gramStart"/>
      <w:r w:rsidR="0086073A">
        <w:rPr>
          <w:sz w:val="22"/>
          <w:szCs w:val="24"/>
        </w:rPr>
        <w:t>č.j.</w:t>
      </w:r>
      <w:proofErr w:type="gramEnd"/>
      <w:r w:rsidR="0086073A">
        <w:rPr>
          <w:sz w:val="22"/>
          <w:szCs w:val="24"/>
        </w:rPr>
        <w:t xml:space="preserve"> </w:t>
      </w:r>
      <w:proofErr w:type="spellStart"/>
      <w:r w:rsidR="0086073A">
        <w:rPr>
          <w:sz w:val="22"/>
          <w:szCs w:val="24"/>
        </w:rPr>
        <w:t>xxxxxxxxx</w:t>
      </w:r>
      <w:proofErr w:type="spellEnd"/>
      <w:r w:rsidR="0086073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22. 6. 1998, kterým oprávněné osobě </w:t>
      </w:r>
      <w:proofErr w:type="spellStart"/>
      <w:r w:rsidR="00B255B6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B255B6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Kuní, obce Petrovice, okresu Příbram.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23. 1.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6073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86073A">
        <w:rPr>
          <w:sz w:val="22"/>
          <w:szCs w:val="24"/>
        </w:rPr>
        <w:t>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8139B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8 643,00 Kč. </w:t>
      </w:r>
    </w:p>
    <w:p w:rsidR="00B876E3" w:rsidRDefault="00B876E3">
      <w:pPr>
        <w:widowControl/>
        <w:rPr>
          <w:sz w:val="22"/>
          <w:szCs w:val="24"/>
        </w:rPr>
      </w:pPr>
    </w:p>
    <w:p w:rsidR="00B876E3" w:rsidRDefault="00B876E3">
      <w:pPr>
        <w:widowControl/>
        <w:rPr>
          <w:sz w:val="22"/>
          <w:szCs w:val="24"/>
        </w:rPr>
      </w:pPr>
    </w:p>
    <w:p w:rsidR="00AD4CDE" w:rsidRDefault="008139B3" w:rsidP="008139B3">
      <w:pPr>
        <w:widowControl/>
        <w:rPr>
          <w:sz w:val="22"/>
          <w:szCs w:val="22"/>
        </w:rPr>
      </w:pPr>
      <w:r>
        <w:rPr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republiky,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uzavřeli dohodu o přičlenění honebních pozemků č. 2M11/43 ze dne 2.11.2011,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8139B3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139B3" w:rsidRDefault="008139B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139B3" w:rsidRDefault="008139B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139B3" w:rsidRDefault="008139B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139B3" w:rsidRDefault="008139B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8139B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Polláková Irena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8139B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8139B3" w:rsidRDefault="008139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139B3" w:rsidRDefault="008139B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139B3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39B3" w:rsidRDefault="008139B3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  <w:r w:rsidR="008139B3">
        <w:rPr>
          <w:color w:val="000000"/>
          <w:sz w:val="22"/>
          <w:szCs w:val="22"/>
          <w:lang w:val="en-US"/>
        </w:rPr>
        <w:t>Bc. Renata Beránková…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22587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8139B3">
        <w:rPr>
          <w:color w:val="000000"/>
          <w:sz w:val="22"/>
          <w:szCs w:val="22"/>
        </w:rPr>
        <w:t xml:space="preserve"> Hradci Králové </w:t>
      </w:r>
      <w:proofErr w:type="gramStart"/>
      <w:r w:rsidR="008139B3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ne  …</w:t>
      </w:r>
      <w:proofErr w:type="gramEnd"/>
      <w:r>
        <w:rPr>
          <w:color w:val="000000"/>
          <w:sz w:val="22"/>
          <w:szCs w:val="22"/>
        </w:rPr>
        <w:t>…………………</w:t>
      </w:r>
    </w:p>
    <w:p w:rsidR="008139B3" w:rsidRDefault="008139B3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11297,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7.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37EF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39B3"/>
    <w:rsid w:val="008163EB"/>
    <w:rsid w:val="00817045"/>
    <w:rsid w:val="0081770D"/>
    <w:rsid w:val="0086073A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255B6"/>
    <w:rsid w:val="00B631AE"/>
    <w:rsid w:val="00B70A94"/>
    <w:rsid w:val="00B876E3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2D16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EF518"/>
  <w14:defaultImageDpi w14:val="0"/>
  <w15:docId w15:val="{0C643127-0D29-4D9C-AD83-3CDBBD6A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139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1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1624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4</cp:revision>
  <cp:lastPrinted>2017-12-07T12:12:00Z</cp:lastPrinted>
  <dcterms:created xsi:type="dcterms:W3CDTF">2017-12-07T12:15:00Z</dcterms:created>
  <dcterms:modified xsi:type="dcterms:W3CDTF">2018-01-08T08:10:00Z</dcterms:modified>
</cp:coreProperties>
</file>