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DB" w:rsidRDefault="006057DB">
      <w:bookmarkStart w:id="0" w:name="_GoBack"/>
      <w:bookmarkEnd w:id="0"/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Karlínská obchodní akademie a vyšší odborná škola ekonomická,</w:t>
      </w: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 Kollárova 5, 186 00 Praha 8 - Karlín,</w:t>
      </w: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 Mgr. Petrem Žákem, ředitelem školy</w:t>
      </w:r>
      <w:r w:rsidR="003B3852">
        <w:rPr>
          <w:rFonts w:asciiTheme="minorHAnsi" w:hAnsiTheme="minorHAnsi"/>
          <w:sz w:val="22"/>
          <w:szCs w:val="22"/>
        </w:rPr>
        <w:br/>
        <w:t>technické záležitosti (výpočetní technika): Mgr. Michael Malocco, +420 602 203 113</w:t>
      </w:r>
      <w:r w:rsidR="003B3852">
        <w:rPr>
          <w:rFonts w:asciiTheme="minorHAnsi" w:hAnsiTheme="minorHAnsi"/>
          <w:sz w:val="22"/>
          <w:szCs w:val="22"/>
        </w:rPr>
        <w:br/>
        <w:t>provozní záležitosti: Pavel Liška, +420 724 240 412</w:t>
      </w: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61388548</w:t>
      </w:r>
    </w:p>
    <w:p w:rsidR="001E0FFC" w:rsidRDefault="001E0F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 PPF Banka Praha, č.</w:t>
      </w:r>
      <w:r w:rsidR="00817945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ú.</w:t>
      </w:r>
      <w:proofErr w:type="spellEnd"/>
      <w:r>
        <w:rPr>
          <w:rFonts w:asciiTheme="minorHAnsi" w:hAnsiTheme="minorHAnsi"/>
          <w:sz w:val="22"/>
          <w:szCs w:val="22"/>
        </w:rPr>
        <w:t xml:space="preserve"> 2003160009/6000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dále jen „škola“ nebo „pronajímatel“</w:t>
      </w: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straně jedné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BE40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Spolek </w:t>
      </w:r>
      <w:r w:rsidR="00553A2B">
        <w:rPr>
          <w:rFonts w:asciiTheme="minorHAnsi" w:hAnsiTheme="minorHAnsi"/>
          <w:sz w:val="22"/>
          <w:szCs w:val="22"/>
        </w:rPr>
        <w:t xml:space="preserve">nezávislých </w:t>
      </w:r>
      <w:proofErr w:type="spellStart"/>
      <w:proofErr w:type="gramStart"/>
      <w:r w:rsidR="00553A2B">
        <w:rPr>
          <w:rFonts w:asciiTheme="minorHAnsi" w:hAnsiTheme="minorHAnsi"/>
          <w:sz w:val="22"/>
          <w:szCs w:val="22"/>
        </w:rPr>
        <w:t>otaku</w:t>
      </w:r>
      <w:proofErr w:type="spellEnd"/>
      <w:r w:rsidR="00553A2B">
        <w:rPr>
          <w:rFonts w:asciiTheme="minorHAnsi" w:hAnsiTheme="minorHAnsi"/>
          <w:sz w:val="22"/>
          <w:szCs w:val="22"/>
        </w:rPr>
        <w:t xml:space="preserve"> z. s.</w:t>
      </w:r>
      <w:proofErr w:type="gramEnd"/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sídlem </w:t>
      </w:r>
      <w:r w:rsidR="00553A2B">
        <w:rPr>
          <w:rFonts w:asciiTheme="minorHAnsi" w:hAnsiTheme="minorHAnsi"/>
          <w:sz w:val="22"/>
          <w:szCs w:val="22"/>
        </w:rPr>
        <w:t>Sudova 2172/1, 326 00 Plzeň</w:t>
      </w: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 </w:t>
      </w:r>
      <w:r w:rsidR="00553A2B">
        <w:rPr>
          <w:rFonts w:asciiTheme="minorHAnsi" w:hAnsiTheme="minorHAnsi" w:cs="Arial"/>
          <w:sz w:val="22"/>
          <w:szCs w:val="22"/>
        </w:rPr>
        <w:t>05850142</w:t>
      </w:r>
    </w:p>
    <w:p w:rsidR="001F088C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 </w:t>
      </w:r>
      <w:r w:rsidR="00553A2B">
        <w:rPr>
          <w:rFonts w:asciiTheme="minorHAnsi" w:hAnsiTheme="minorHAnsi"/>
          <w:sz w:val="22"/>
          <w:szCs w:val="22"/>
        </w:rPr>
        <w:t>p. Janem Horským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057DB" w:rsidRDefault="00C546E1">
      <w:pPr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tel. </w:t>
      </w:r>
      <w:r w:rsidR="00BE40DE">
        <w:rPr>
          <w:rFonts w:asciiTheme="minorHAnsi" w:hAnsiTheme="minorHAnsi"/>
          <w:sz w:val="22"/>
          <w:szCs w:val="22"/>
        </w:rPr>
        <w:t>+420</w:t>
      </w:r>
      <w:r w:rsidR="00553A2B">
        <w:rPr>
          <w:rFonts w:asciiTheme="minorHAnsi" w:hAnsiTheme="minorHAnsi"/>
          <w:sz w:val="22"/>
          <w:szCs w:val="22"/>
        </w:rPr>
        <w:t xml:space="preserve"> 604 602 268, </w:t>
      </w:r>
      <w:proofErr w:type="spellStart"/>
      <w:r w:rsidR="00553A2B">
        <w:rPr>
          <w:rFonts w:asciiTheme="minorHAnsi" w:hAnsiTheme="minorHAnsi"/>
          <w:sz w:val="22"/>
          <w:szCs w:val="22"/>
        </w:rPr>
        <w:t>eml</w:t>
      </w:r>
      <w:proofErr w:type="spellEnd"/>
      <w:r w:rsidR="00553A2B">
        <w:rPr>
          <w:rFonts w:asciiTheme="minorHAnsi" w:hAnsiTheme="minorHAnsi"/>
          <w:sz w:val="22"/>
          <w:szCs w:val="22"/>
        </w:rPr>
        <w:t>: jan@infinite.cz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dále jen „nájemce“</w:t>
      </w: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straně druhé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</w:p>
    <w:p w:rsidR="006057DB" w:rsidRDefault="006057DB">
      <w:pPr>
        <w:rPr>
          <w:rFonts w:asciiTheme="minorHAnsi" w:hAnsiTheme="minorHAnsi"/>
          <w:b/>
          <w:bCs/>
          <w:sz w:val="22"/>
          <w:szCs w:val="22"/>
        </w:rPr>
      </w:pPr>
    </w:p>
    <w:p w:rsidR="006057DB" w:rsidRDefault="00C546E1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smlouvu o nájmu nebytových prostor</w:t>
      </w:r>
    </w:p>
    <w:p w:rsidR="006057DB" w:rsidRDefault="00C546E1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(dále jen „smlouva“)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Nadpis1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I. Předmět nájmu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Zkladntext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Pronajímatel touto smlouvou přenechává nájemci k dočasnému užívání formou nájmu učebny č. 2, 6, 7, 8, TV1, TV2 (přízemí), 12, 14, 15 (1. poschodí), 20a, 20b, 21, 22, 23, 24, 25, 26, 29a, 29b (2. poschodí) a 30</w:t>
      </w:r>
      <w:r w:rsidR="00D27A1A">
        <w:rPr>
          <w:rFonts w:asciiTheme="minorHAnsi" w:hAnsiTheme="minorHAnsi" w:cs="Times New Roman"/>
          <w:szCs w:val="22"/>
        </w:rPr>
        <w:t>, 31, 32</w:t>
      </w:r>
      <w:r w:rsidR="008422F7">
        <w:rPr>
          <w:rFonts w:asciiTheme="minorHAnsi" w:hAnsiTheme="minorHAnsi" w:cs="Times New Roman"/>
          <w:szCs w:val="22"/>
        </w:rPr>
        <w:t>,</w:t>
      </w:r>
      <w:r w:rsidR="00D27A1A">
        <w:rPr>
          <w:rFonts w:asciiTheme="minorHAnsi" w:hAnsiTheme="minorHAnsi" w:cs="Times New Roman"/>
          <w:szCs w:val="22"/>
        </w:rPr>
        <w:t xml:space="preserve"> 33</w:t>
      </w:r>
      <w:r w:rsidR="00447CB8">
        <w:rPr>
          <w:rFonts w:asciiTheme="minorHAnsi" w:hAnsiTheme="minorHAnsi" w:cs="Times New Roman"/>
          <w:szCs w:val="22"/>
        </w:rPr>
        <w:t>,</w:t>
      </w:r>
      <w:r w:rsidR="008422F7">
        <w:rPr>
          <w:rFonts w:asciiTheme="minorHAnsi" w:hAnsiTheme="minorHAnsi" w:cs="Times New Roman"/>
          <w:szCs w:val="22"/>
        </w:rPr>
        <w:t xml:space="preserve"> 35 </w:t>
      </w:r>
      <w:r w:rsidR="00447CB8">
        <w:rPr>
          <w:rFonts w:asciiTheme="minorHAnsi" w:hAnsiTheme="minorHAnsi" w:cs="Times New Roman"/>
          <w:szCs w:val="22"/>
        </w:rPr>
        <w:t>(3. poschodí) a multimediální sál (suterén)</w:t>
      </w:r>
      <w:r w:rsidR="00FA14C3">
        <w:rPr>
          <w:rFonts w:asciiTheme="minorHAnsi" w:hAnsiTheme="minorHAnsi" w:cs="Times New Roman"/>
          <w:szCs w:val="22"/>
        </w:rPr>
        <w:t xml:space="preserve"> a</w:t>
      </w:r>
      <w:r w:rsidR="000349DC">
        <w:rPr>
          <w:rFonts w:asciiTheme="minorHAnsi" w:hAnsiTheme="minorHAnsi" w:cs="Times New Roman"/>
          <w:szCs w:val="22"/>
        </w:rPr>
        <w:t xml:space="preserve"> studentský klub </w:t>
      </w:r>
      <w:proofErr w:type="spellStart"/>
      <w:r w:rsidR="000349DC">
        <w:rPr>
          <w:rFonts w:asciiTheme="minorHAnsi" w:hAnsiTheme="minorHAnsi" w:cs="Times New Roman"/>
          <w:szCs w:val="22"/>
        </w:rPr>
        <w:t>Melmek</w:t>
      </w:r>
      <w:proofErr w:type="spellEnd"/>
      <w:r w:rsidR="000349DC">
        <w:rPr>
          <w:rFonts w:asciiTheme="minorHAnsi" w:hAnsiTheme="minorHAnsi" w:cs="Times New Roman"/>
          <w:szCs w:val="22"/>
        </w:rPr>
        <w:t xml:space="preserve"> </w:t>
      </w:r>
      <w:r w:rsidR="00447CB8">
        <w:rPr>
          <w:rFonts w:asciiTheme="minorHAnsi" w:hAnsiTheme="minorHAnsi" w:cs="Times New Roman"/>
          <w:szCs w:val="22"/>
        </w:rPr>
        <w:t>v</w:t>
      </w:r>
      <w:r>
        <w:rPr>
          <w:rFonts w:asciiTheme="minorHAnsi" w:hAnsiTheme="minorHAnsi" w:cs="Times New Roman"/>
          <w:szCs w:val="22"/>
        </w:rPr>
        <w:t xml:space="preserve"> budově školy v Praze 8, Kollárova 5.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Nadpis1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II. Účel nájmu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Zkladntext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Pronajímatel pronajímá nájemci předmět nájmu za účelem </w:t>
      </w:r>
      <w:r w:rsidR="001E0FFC">
        <w:rPr>
          <w:rFonts w:asciiTheme="minorHAnsi" w:hAnsiTheme="minorHAnsi" w:cs="Times New Roman"/>
          <w:szCs w:val="22"/>
        </w:rPr>
        <w:t xml:space="preserve">uspořádání </w:t>
      </w:r>
      <w:r w:rsidR="00553A2B">
        <w:rPr>
          <w:rFonts w:asciiTheme="minorHAnsi" w:hAnsiTheme="minorHAnsi"/>
        </w:rPr>
        <w:t>zimního</w:t>
      </w:r>
      <w:r w:rsidR="001E0FFC" w:rsidRPr="001E0FFC">
        <w:rPr>
          <w:rFonts w:asciiTheme="minorHAnsi" w:hAnsiTheme="minorHAnsi"/>
        </w:rPr>
        <w:t xml:space="preserve"> festivalu </w:t>
      </w:r>
      <w:proofErr w:type="spellStart"/>
      <w:r w:rsidR="00553A2B">
        <w:rPr>
          <w:rFonts w:asciiTheme="minorHAnsi" w:hAnsiTheme="minorHAnsi"/>
        </w:rPr>
        <w:t>Advík</w:t>
      </w:r>
      <w:proofErr w:type="spellEnd"/>
      <w:r w:rsidR="00553A2B">
        <w:rPr>
          <w:rFonts w:asciiTheme="minorHAnsi" w:hAnsiTheme="minorHAnsi"/>
        </w:rPr>
        <w:t xml:space="preserve"> </w:t>
      </w:r>
      <w:r w:rsidR="001E0FFC">
        <w:rPr>
          <w:rFonts w:asciiTheme="minorHAnsi" w:hAnsiTheme="minorHAnsi"/>
        </w:rPr>
        <w:t>(festival japonské kultury</w:t>
      </w:r>
      <w:r w:rsidR="00553A2B">
        <w:rPr>
          <w:rFonts w:asciiTheme="minorHAnsi" w:hAnsiTheme="minorHAnsi"/>
        </w:rPr>
        <w:t>, počítačových her a technologických novinek</w:t>
      </w:r>
      <w:r w:rsidR="001E0FFC">
        <w:rPr>
          <w:rFonts w:asciiTheme="minorHAnsi" w:hAnsiTheme="minorHAnsi"/>
        </w:rPr>
        <w:t>).</w:t>
      </w:r>
    </w:p>
    <w:p w:rsidR="006057DB" w:rsidRDefault="00C546E1">
      <w:pPr>
        <w:pStyle w:val="Zkladntext"/>
        <w:jc w:val="both"/>
        <w:rPr>
          <w:rFonts w:asciiTheme="minorHAnsi" w:hAnsiTheme="minorHAnsi" w:cs="Times New Roman"/>
          <w:bCs/>
          <w:szCs w:val="22"/>
        </w:rPr>
      </w:pPr>
      <w:r>
        <w:rPr>
          <w:rFonts w:asciiTheme="minorHAnsi" w:hAnsiTheme="minorHAnsi" w:cs="Times New Roman"/>
          <w:bCs/>
          <w:szCs w:val="22"/>
        </w:rPr>
        <w:t>Nájemce je oprávněn a povinen užívat předmět nájmu jako řádný hospodář jen pro sjednaný účel. Účelem nájmu není provozování podnikatelské činnosti v předmětu nájmu.</w:t>
      </w:r>
    </w:p>
    <w:p w:rsidR="006057DB" w:rsidRDefault="006057D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E0FFC" w:rsidRDefault="001E0FFC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057DB" w:rsidRDefault="00C546E1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III. Doba nájmu</w:t>
      </w:r>
    </w:p>
    <w:p w:rsidR="006057DB" w:rsidRDefault="006057DB">
      <w:pPr>
        <w:jc w:val="both"/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Zkladntext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Nájem dle této smlouvy se sjednává na dobu určitou od </w:t>
      </w:r>
      <w:r w:rsidR="00B12704">
        <w:rPr>
          <w:rFonts w:asciiTheme="minorHAnsi" w:hAnsiTheme="minorHAnsi" w:cs="Times New Roman"/>
          <w:szCs w:val="22"/>
        </w:rPr>
        <w:t xml:space="preserve">čtvrtka </w:t>
      </w:r>
      <w:r w:rsidR="00AA58C1">
        <w:rPr>
          <w:rFonts w:asciiTheme="minorHAnsi" w:hAnsiTheme="minorHAnsi" w:cs="Times New Roman"/>
          <w:szCs w:val="22"/>
        </w:rPr>
        <w:t>1</w:t>
      </w:r>
      <w:r w:rsidR="00B12704">
        <w:rPr>
          <w:rFonts w:asciiTheme="minorHAnsi" w:hAnsiTheme="minorHAnsi" w:cs="Times New Roman"/>
          <w:szCs w:val="22"/>
        </w:rPr>
        <w:t>5</w:t>
      </w:r>
      <w:r w:rsidR="00AA58C1">
        <w:rPr>
          <w:rFonts w:asciiTheme="minorHAnsi" w:hAnsiTheme="minorHAnsi" w:cs="Times New Roman"/>
          <w:szCs w:val="22"/>
        </w:rPr>
        <w:t>.</w:t>
      </w:r>
      <w:r w:rsidR="00B12704">
        <w:rPr>
          <w:rFonts w:asciiTheme="minorHAnsi" w:hAnsiTheme="minorHAnsi" w:cs="Times New Roman"/>
          <w:szCs w:val="22"/>
        </w:rPr>
        <w:t xml:space="preserve"> 2.</w:t>
      </w:r>
      <w:r w:rsidR="00AA58C1">
        <w:rPr>
          <w:rFonts w:asciiTheme="minorHAnsi" w:hAnsiTheme="minorHAnsi" w:cs="Times New Roman"/>
          <w:szCs w:val="22"/>
        </w:rPr>
        <w:t xml:space="preserve"> </w:t>
      </w:r>
      <w:r w:rsidR="00B12704">
        <w:rPr>
          <w:rFonts w:asciiTheme="minorHAnsi" w:hAnsiTheme="minorHAnsi" w:cs="Times New Roman"/>
          <w:szCs w:val="22"/>
        </w:rPr>
        <w:t xml:space="preserve">2018 od 8:00 </w:t>
      </w:r>
      <w:r w:rsidR="00AA58C1">
        <w:rPr>
          <w:rFonts w:asciiTheme="minorHAnsi" w:hAnsiTheme="minorHAnsi" w:cs="Times New Roman"/>
          <w:szCs w:val="22"/>
        </w:rPr>
        <w:t xml:space="preserve">do </w:t>
      </w:r>
      <w:r w:rsidR="00B12704">
        <w:rPr>
          <w:rFonts w:asciiTheme="minorHAnsi" w:hAnsiTheme="minorHAnsi" w:cs="Times New Roman"/>
          <w:szCs w:val="22"/>
        </w:rPr>
        <w:t xml:space="preserve">neděle </w:t>
      </w:r>
      <w:r w:rsidR="00B12704">
        <w:rPr>
          <w:rFonts w:asciiTheme="minorHAnsi" w:hAnsiTheme="minorHAnsi" w:cs="Times New Roman"/>
          <w:szCs w:val="22"/>
        </w:rPr>
        <w:br/>
        <w:t>18</w:t>
      </w:r>
      <w:r w:rsidR="00AA58C1">
        <w:rPr>
          <w:rFonts w:asciiTheme="minorHAnsi" w:hAnsiTheme="minorHAnsi" w:cs="Times New Roman"/>
          <w:szCs w:val="22"/>
        </w:rPr>
        <w:t>.</w:t>
      </w:r>
      <w:r w:rsidR="00B12704">
        <w:rPr>
          <w:rFonts w:asciiTheme="minorHAnsi" w:hAnsiTheme="minorHAnsi" w:cs="Times New Roman"/>
          <w:szCs w:val="22"/>
        </w:rPr>
        <w:t xml:space="preserve"> 2.</w:t>
      </w:r>
      <w:r w:rsidR="00AA58C1">
        <w:rPr>
          <w:rFonts w:asciiTheme="minorHAnsi" w:hAnsiTheme="minorHAnsi" w:cs="Times New Roman"/>
          <w:szCs w:val="22"/>
        </w:rPr>
        <w:t xml:space="preserve"> </w:t>
      </w:r>
      <w:r w:rsidR="00B12704">
        <w:rPr>
          <w:rFonts w:asciiTheme="minorHAnsi" w:hAnsiTheme="minorHAnsi" w:cs="Times New Roman"/>
          <w:szCs w:val="22"/>
        </w:rPr>
        <w:t>2018 do 18:00</w:t>
      </w:r>
      <w:r w:rsidR="00AA58C1">
        <w:rPr>
          <w:rFonts w:asciiTheme="minorHAnsi" w:hAnsiTheme="minorHAnsi" w:cs="Times New Roman"/>
          <w:szCs w:val="22"/>
        </w:rPr>
        <w:t>.</w:t>
      </w:r>
    </w:p>
    <w:p w:rsidR="006057DB" w:rsidRDefault="006057DB">
      <w:pPr>
        <w:pStyle w:val="Zkladntext"/>
        <w:rPr>
          <w:rFonts w:asciiTheme="minorHAnsi" w:hAnsiTheme="minorHAnsi" w:cs="Times New Roman"/>
          <w:szCs w:val="22"/>
        </w:rPr>
      </w:pPr>
    </w:p>
    <w:p w:rsidR="006057DB" w:rsidRDefault="00C546E1">
      <w:pPr>
        <w:pStyle w:val="Nadpis1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IV. Nájemné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Zkladntext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Nájemce je povinen platit za užívání předmětu nájmu nájemné. Nájemné činí </w:t>
      </w:r>
      <w:r w:rsidR="00AA58C1">
        <w:rPr>
          <w:rFonts w:asciiTheme="minorHAnsi" w:hAnsiTheme="minorHAnsi" w:cs="Times New Roman"/>
          <w:szCs w:val="22"/>
        </w:rPr>
        <w:t>50</w:t>
      </w:r>
      <w:r w:rsidR="001E0FFC">
        <w:rPr>
          <w:rFonts w:asciiTheme="minorHAnsi" w:hAnsiTheme="minorHAnsi" w:cs="Times New Roman"/>
          <w:szCs w:val="22"/>
        </w:rPr>
        <w:t>.000</w:t>
      </w:r>
      <w:r>
        <w:rPr>
          <w:rFonts w:asciiTheme="minorHAnsi" w:hAnsiTheme="minorHAnsi" w:cs="Times New Roman"/>
          <w:szCs w:val="22"/>
        </w:rPr>
        <w:t xml:space="preserve"> Kč za </w:t>
      </w:r>
      <w:r w:rsidR="001E0FFC">
        <w:rPr>
          <w:rFonts w:asciiTheme="minorHAnsi" w:hAnsiTheme="minorHAnsi" w:cs="Times New Roman"/>
          <w:szCs w:val="22"/>
        </w:rPr>
        <w:t>všechny pronajaté prostory celkem</w:t>
      </w:r>
      <w:r>
        <w:rPr>
          <w:rFonts w:asciiTheme="minorHAnsi" w:hAnsiTheme="minorHAnsi" w:cs="Times New Roman"/>
          <w:szCs w:val="22"/>
        </w:rPr>
        <w:t xml:space="preserve">. Nájemné bude uhrazeno v plné výši předem na základě </w:t>
      </w:r>
      <w:r w:rsidR="00AA58C1">
        <w:rPr>
          <w:rFonts w:asciiTheme="minorHAnsi" w:hAnsiTheme="minorHAnsi" w:cs="Times New Roman"/>
          <w:szCs w:val="22"/>
        </w:rPr>
        <w:t>zálohové faktury</w:t>
      </w:r>
      <w:r>
        <w:rPr>
          <w:rFonts w:asciiTheme="minorHAnsi" w:hAnsiTheme="minorHAnsi" w:cs="Times New Roman"/>
          <w:szCs w:val="22"/>
        </w:rPr>
        <w:t xml:space="preserve"> vystavené školou </w:t>
      </w:r>
      <w:r w:rsidR="00B12704">
        <w:rPr>
          <w:rFonts w:asciiTheme="minorHAnsi" w:hAnsiTheme="minorHAnsi" w:cs="Times New Roman"/>
          <w:szCs w:val="22"/>
        </w:rPr>
        <w:t>15. 1. 2018</w:t>
      </w:r>
      <w:r w:rsidR="00817945">
        <w:rPr>
          <w:rFonts w:asciiTheme="minorHAnsi" w:hAnsiTheme="minorHAnsi" w:cs="Times New Roman"/>
          <w:szCs w:val="22"/>
        </w:rPr>
        <w:t xml:space="preserve"> </w:t>
      </w:r>
      <w:r>
        <w:rPr>
          <w:rFonts w:asciiTheme="minorHAnsi" w:hAnsiTheme="minorHAnsi" w:cs="Times New Roman"/>
          <w:szCs w:val="22"/>
        </w:rPr>
        <w:t xml:space="preserve">a splatné dne </w:t>
      </w:r>
      <w:r w:rsidR="00B12704">
        <w:rPr>
          <w:rFonts w:asciiTheme="minorHAnsi" w:hAnsiTheme="minorHAnsi" w:cs="Times New Roman"/>
          <w:szCs w:val="22"/>
        </w:rPr>
        <w:t>31. 1. 2018</w:t>
      </w:r>
      <w:r w:rsidR="001E0FFC">
        <w:rPr>
          <w:rFonts w:asciiTheme="minorHAnsi" w:hAnsiTheme="minorHAnsi" w:cs="Times New Roman"/>
          <w:szCs w:val="22"/>
        </w:rPr>
        <w:t>,</w:t>
      </w:r>
      <w:r>
        <w:rPr>
          <w:rFonts w:asciiTheme="minorHAnsi" w:hAnsiTheme="minorHAnsi" w:cs="Times New Roman"/>
          <w:szCs w:val="22"/>
        </w:rPr>
        <w:t xml:space="preserve"> a to bezhotovostním převodem na bankovní účet školy uvedený na faktuře.</w:t>
      </w:r>
      <w:r w:rsidR="00AA58C1">
        <w:rPr>
          <w:rFonts w:asciiTheme="minorHAnsi" w:hAnsiTheme="minorHAnsi" w:cs="Times New Roman"/>
          <w:szCs w:val="22"/>
        </w:rPr>
        <w:t xml:space="preserve"> Daňový doklad (konečná faktura) bude vystaven </w:t>
      </w:r>
      <w:r w:rsidR="00B12704">
        <w:rPr>
          <w:rFonts w:asciiTheme="minorHAnsi" w:hAnsiTheme="minorHAnsi" w:cs="Times New Roman"/>
          <w:szCs w:val="22"/>
        </w:rPr>
        <w:t>15. 2. 2018</w:t>
      </w:r>
      <w:r w:rsidR="00AA5984">
        <w:rPr>
          <w:rFonts w:asciiTheme="minorHAnsi" w:hAnsiTheme="minorHAnsi" w:cs="Times New Roman"/>
          <w:szCs w:val="22"/>
        </w:rPr>
        <w:t>.</w:t>
      </w:r>
    </w:p>
    <w:p w:rsidR="006057DB" w:rsidRDefault="006057DB">
      <w:pPr>
        <w:pStyle w:val="Zkladntext"/>
        <w:jc w:val="both"/>
        <w:rPr>
          <w:rFonts w:asciiTheme="minorHAnsi" w:hAnsiTheme="minorHAnsi" w:cs="Times New Roman"/>
          <w:szCs w:val="22"/>
        </w:rPr>
      </w:pPr>
    </w:p>
    <w:p w:rsidR="006057DB" w:rsidRDefault="00C546E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případě prodlení nájemce s úhradou nájmu je pronajímatel oprávněn tuto smlouvu vypovědět </w:t>
      </w:r>
      <w:r w:rsidR="00BE40DE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s účinností ke dni doručení písemné výpovědi nájemci.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Nadpis1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V. Práva a povinnosti smluvních stran</w:t>
      </w:r>
    </w:p>
    <w:p w:rsidR="006057DB" w:rsidRDefault="006057DB">
      <w:pPr>
        <w:jc w:val="both"/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Zkladntext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Nájemce je oprávněn používat i sociální zařízení v</w:t>
      </w:r>
      <w:r w:rsidR="00A52EFC">
        <w:rPr>
          <w:rFonts w:asciiTheme="minorHAnsi" w:hAnsiTheme="minorHAnsi" w:cs="Times New Roman"/>
          <w:szCs w:val="22"/>
        </w:rPr>
        <w:t xml:space="preserve"> suterénu, v </w:t>
      </w:r>
      <w:r>
        <w:rPr>
          <w:rFonts w:asciiTheme="minorHAnsi" w:hAnsiTheme="minorHAnsi" w:cs="Times New Roman"/>
          <w:szCs w:val="22"/>
        </w:rPr>
        <w:t>přízemí., 1.</w:t>
      </w:r>
      <w:r w:rsidR="00817945">
        <w:rPr>
          <w:rFonts w:asciiTheme="minorHAnsi" w:hAnsiTheme="minorHAnsi" w:cs="Times New Roman"/>
          <w:szCs w:val="22"/>
        </w:rPr>
        <w:t xml:space="preserve">, </w:t>
      </w:r>
      <w:r>
        <w:rPr>
          <w:rFonts w:asciiTheme="minorHAnsi" w:hAnsiTheme="minorHAnsi" w:cs="Times New Roman"/>
          <w:szCs w:val="22"/>
        </w:rPr>
        <w:t>2.</w:t>
      </w:r>
      <w:r w:rsidR="00817945">
        <w:rPr>
          <w:rFonts w:asciiTheme="minorHAnsi" w:hAnsiTheme="minorHAnsi" w:cs="Times New Roman"/>
          <w:szCs w:val="22"/>
        </w:rPr>
        <w:t xml:space="preserve"> a 3.</w:t>
      </w:r>
      <w:r>
        <w:rPr>
          <w:rFonts w:asciiTheme="minorHAnsi" w:hAnsiTheme="minorHAnsi" w:cs="Times New Roman"/>
          <w:szCs w:val="22"/>
        </w:rPr>
        <w:t xml:space="preserve"> poschodí a sprchy v přízemí ve sportovním centru a u velké tělocvičny.</w:t>
      </w:r>
    </w:p>
    <w:p w:rsidR="00A65FAE" w:rsidRDefault="00A65FAE">
      <w:pPr>
        <w:pStyle w:val="Zkladntext"/>
        <w:jc w:val="both"/>
        <w:rPr>
          <w:rFonts w:asciiTheme="minorHAnsi" w:hAnsiTheme="minorHAnsi" w:cs="Times New Roman"/>
          <w:szCs w:val="22"/>
        </w:rPr>
      </w:pPr>
    </w:p>
    <w:p w:rsidR="00A65FAE" w:rsidRDefault="00A65FAE">
      <w:pPr>
        <w:pStyle w:val="Zkladntext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Nájemce je rovněž oprávněn používat školou zapůjčenou výpočetní techniku.</w:t>
      </w:r>
    </w:p>
    <w:p w:rsidR="006057DB" w:rsidRDefault="006057DB">
      <w:pPr>
        <w:jc w:val="both"/>
        <w:rPr>
          <w:rFonts w:asciiTheme="minorHAnsi" w:hAnsiTheme="minorHAnsi"/>
          <w:sz w:val="22"/>
          <w:szCs w:val="22"/>
        </w:rPr>
      </w:pPr>
    </w:p>
    <w:p w:rsidR="006057DB" w:rsidRDefault="00C546E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Nájemce se zavazuje, že při užívání předmětu nájmu bude dbát zásad slušného chování, nebude předmět nájmu znečišťovat nebo poškozovat a v případě jeho znečištění či poškození uvede předmět nájmu do původního stavu.</w:t>
      </w:r>
    </w:p>
    <w:p w:rsidR="006057DB" w:rsidRDefault="006057DB">
      <w:pPr>
        <w:jc w:val="both"/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Zkladntext2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Pronajímatel je povinen zajistit, aby předmět nájmu byl v řádném stavu, který umožňuje sjednané užívání.</w:t>
      </w:r>
    </w:p>
    <w:p w:rsidR="007D2C77" w:rsidRDefault="007D2C77">
      <w:pPr>
        <w:pStyle w:val="Zkladntext2"/>
        <w:rPr>
          <w:rFonts w:asciiTheme="minorHAnsi" w:hAnsiTheme="minorHAnsi" w:cs="Times New Roman"/>
          <w:szCs w:val="22"/>
        </w:rPr>
      </w:pPr>
    </w:p>
    <w:p w:rsidR="007D2C77" w:rsidRDefault="007D2C77">
      <w:pPr>
        <w:pStyle w:val="Zkladntext2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Nájemce si sjedná na dobu pronájmu mimořádný úklid pronajatých prostor s firmou </w:t>
      </w:r>
      <w:proofErr w:type="spellStart"/>
      <w:r>
        <w:rPr>
          <w:rFonts w:asciiTheme="minorHAnsi" w:hAnsiTheme="minorHAnsi" w:cs="Times New Roman"/>
          <w:szCs w:val="22"/>
        </w:rPr>
        <w:t>Kliro</w:t>
      </w:r>
      <w:proofErr w:type="spellEnd"/>
      <w:r>
        <w:rPr>
          <w:rFonts w:asciiTheme="minorHAnsi" w:hAnsiTheme="minorHAnsi" w:cs="Times New Roman"/>
          <w:szCs w:val="22"/>
        </w:rPr>
        <w:t xml:space="preserve"> spol. s r. o. (pí </w:t>
      </w:r>
      <w:r w:rsidR="00B12704">
        <w:rPr>
          <w:rFonts w:asciiTheme="minorHAnsi" w:hAnsiTheme="minorHAnsi" w:cs="Times New Roman"/>
          <w:szCs w:val="22"/>
        </w:rPr>
        <w:t>Ladislava Čermáková</w:t>
      </w:r>
      <w:r>
        <w:rPr>
          <w:rFonts w:asciiTheme="minorHAnsi" w:hAnsiTheme="minorHAnsi" w:cs="Times New Roman"/>
          <w:szCs w:val="22"/>
        </w:rPr>
        <w:t xml:space="preserve">, </w:t>
      </w:r>
      <w:hyperlink r:id="rId10" w:history="1">
        <w:r w:rsidR="00B12704" w:rsidRPr="00BE7587">
          <w:rPr>
            <w:rStyle w:val="Hypertextovodkaz"/>
            <w:rFonts w:asciiTheme="minorHAnsi" w:hAnsiTheme="minorHAnsi" w:cs="Times New Roman"/>
            <w:szCs w:val="22"/>
          </w:rPr>
          <w:t>cermakova@kliro.cz</w:t>
        </w:r>
      </w:hyperlink>
      <w:r>
        <w:rPr>
          <w:rFonts w:asciiTheme="minorHAnsi" w:hAnsiTheme="minorHAnsi" w:cs="Times New Roman"/>
          <w:szCs w:val="22"/>
        </w:rPr>
        <w:t>) a mimořádný svoz komunálního odpadu po skončení akce s firmou Pražské služby a. s. Náklady na uvedené služby hradí nájemce.</w:t>
      </w:r>
    </w:p>
    <w:p w:rsidR="006057DB" w:rsidRDefault="006057DB">
      <w:pPr>
        <w:pStyle w:val="Zkladntext2"/>
        <w:rPr>
          <w:rFonts w:asciiTheme="minorHAnsi" w:hAnsiTheme="minorHAnsi" w:cs="Times New Roman"/>
          <w:szCs w:val="22"/>
        </w:rPr>
      </w:pPr>
    </w:p>
    <w:p w:rsidR="006057DB" w:rsidRDefault="00C546E1">
      <w:pPr>
        <w:pStyle w:val="Zkladntext2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Nájemce je povinen oznámit pronajímateli neprodleně veškeré vady předmětu nájmu.</w:t>
      </w:r>
    </w:p>
    <w:p w:rsidR="006057DB" w:rsidRDefault="006057DB">
      <w:pPr>
        <w:pStyle w:val="Zkladntext2"/>
        <w:rPr>
          <w:rFonts w:asciiTheme="minorHAnsi" w:hAnsiTheme="minorHAnsi" w:cs="Times New Roman"/>
          <w:szCs w:val="22"/>
        </w:rPr>
      </w:pPr>
    </w:p>
    <w:p w:rsidR="006057DB" w:rsidRDefault="00C546E1">
      <w:pPr>
        <w:pStyle w:val="Zkladntext2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Pronajímatel neodpovídá za jakákoli přerušení poskytování služeb nebo dodávek energií způsobená jejich dodavateli nebo poskytovateli</w:t>
      </w:r>
      <w:r w:rsidR="009024BE">
        <w:rPr>
          <w:rFonts w:asciiTheme="minorHAnsi" w:hAnsiTheme="minorHAnsi" w:cs="Times New Roman"/>
          <w:szCs w:val="22"/>
        </w:rPr>
        <w:t>.</w:t>
      </w:r>
    </w:p>
    <w:p w:rsidR="006057DB" w:rsidRDefault="006057DB">
      <w:pPr>
        <w:pStyle w:val="Zkladntext2"/>
        <w:rPr>
          <w:rFonts w:asciiTheme="minorHAnsi" w:hAnsiTheme="minorHAnsi" w:cs="Times New Roman"/>
          <w:szCs w:val="22"/>
        </w:rPr>
      </w:pPr>
    </w:p>
    <w:p w:rsidR="006057DB" w:rsidRDefault="00C546E1">
      <w:pPr>
        <w:pStyle w:val="Zkladntext2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Nájemce není oprávněn provádět jakékoliv změny, úpravy nebo vylepšení předmětu nájmu.  Nájemce není oprávněn na stěny, stropy nebo jiná místa předmětu nájmu upevňovat žádná zařízení, vestavby nebo vybavení.</w:t>
      </w:r>
      <w:r w:rsidR="00817945">
        <w:rPr>
          <w:rFonts w:asciiTheme="minorHAnsi" w:hAnsiTheme="minorHAnsi" w:cs="Times New Roman"/>
          <w:szCs w:val="22"/>
        </w:rPr>
        <w:t xml:space="preserve"> </w:t>
      </w:r>
    </w:p>
    <w:p w:rsidR="006057DB" w:rsidRDefault="006057DB">
      <w:pPr>
        <w:pStyle w:val="Zkladntext2"/>
        <w:rPr>
          <w:rFonts w:asciiTheme="minorHAnsi" w:hAnsiTheme="minorHAnsi" w:cs="Times New Roman"/>
          <w:szCs w:val="22"/>
        </w:rPr>
      </w:pPr>
    </w:p>
    <w:p w:rsidR="006057DB" w:rsidRDefault="00C546E1">
      <w:pPr>
        <w:pStyle w:val="Zkladntext2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Nájemce není oprávněn postupovat svá práva k předmětu nájmu nebo jejich část na třetí osobu nebo dát předmět nájmu nebo jeho část do podnájmu.</w:t>
      </w:r>
    </w:p>
    <w:p w:rsidR="006057DB" w:rsidRDefault="006057DB">
      <w:pPr>
        <w:pStyle w:val="Zkladntext2"/>
        <w:rPr>
          <w:rFonts w:asciiTheme="minorHAnsi" w:hAnsiTheme="minorHAnsi" w:cs="Times New Roman"/>
          <w:szCs w:val="22"/>
        </w:rPr>
      </w:pPr>
    </w:p>
    <w:p w:rsidR="006057DB" w:rsidRDefault="00C546E1">
      <w:pPr>
        <w:pStyle w:val="Zkladntext2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Nájemce není oprávněn vnášet do předmětu nájmu žádné nebezpečné či škodlivé látky, ani jejich vnášení povolovat, a přebírá vůči pronajímateli veškerou odpovědnost za dodržování tohoto závazku.</w:t>
      </w:r>
    </w:p>
    <w:p w:rsidR="006057DB" w:rsidRDefault="006057DB">
      <w:pPr>
        <w:pStyle w:val="Zkladntext2"/>
        <w:rPr>
          <w:rFonts w:asciiTheme="minorHAnsi" w:hAnsiTheme="minorHAnsi" w:cs="Times New Roman"/>
          <w:szCs w:val="22"/>
        </w:rPr>
      </w:pPr>
    </w:p>
    <w:p w:rsidR="006057DB" w:rsidRDefault="00C546E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Nájemce </w:t>
      </w:r>
      <w:r w:rsidR="003107F6">
        <w:rPr>
          <w:rFonts w:asciiTheme="minorHAnsi" w:hAnsiTheme="minorHAnsi"/>
          <w:sz w:val="22"/>
          <w:szCs w:val="22"/>
        </w:rPr>
        <w:t>bude při zahájení nájmu seznámen s provozním řádem školy;</w:t>
      </w:r>
      <w:r>
        <w:rPr>
          <w:rFonts w:asciiTheme="minorHAnsi" w:hAnsiTheme="minorHAnsi"/>
          <w:sz w:val="22"/>
          <w:szCs w:val="22"/>
        </w:rPr>
        <w:t xml:space="preserve"> zavazuje se jej dodržovat po celou dobu nájmu.</w:t>
      </w:r>
    </w:p>
    <w:p w:rsidR="006057DB" w:rsidRDefault="006057DB">
      <w:pPr>
        <w:jc w:val="both"/>
        <w:rPr>
          <w:rFonts w:asciiTheme="minorHAnsi" w:hAnsiTheme="minorHAnsi"/>
          <w:sz w:val="22"/>
          <w:szCs w:val="22"/>
        </w:rPr>
      </w:pPr>
    </w:p>
    <w:p w:rsidR="006057DB" w:rsidRDefault="00C546E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Pronajímatel poskytne nájemci klíč</w:t>
      </w:r>
      <w:r w:rsidR="008E082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od budovy školy a k jednotlivým učebnám tvořící</w:t>
      </w:r>
      <w:r w:rsidR="003107F6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 předmět nájmu</w:t>
      </w:r>
      <w:r w:rsidR="008E082E">
        <w:rPr>
          <w:rFonts w:asciiTheme="minorHAnsi" w:hAnsiTheme="minorHAnsi"/>
          <w:sz w:val="22"/>
          <w:szCs w:val="22"/>
        </w:rPr>
        <w:t xml:space="preserve"> dle seznamu</w:t>
      </w:r>
      <w:r w:rsidR="003107F6">
        <w:rPr>
          <w:rFonts w:asciiTheme="minorHAnsi" w:hAnsiTheme="minorHAnsi"/>
          <w:sz w:val="22"/>
          <w:szCs w:val="22"/>
        </w:rPr>
        <w:t xml:space="preserve"> předloženého pronajímatelem nájemci při zahájení pronájmu</w:t>
      </w:r>
      <w:r>
        <w:rPr>
          <w:rFonts w:asciiTheme="minorHAnsi" w:hAnsiTheme="minorHAnsi"/>
          <w:sz w:val="22"/>
          <w:szCs w:val="22"/>
        </w:rPr>
        <w:t>.</w:t>
      </w:r>
    </w:p>
    <w:p w:rsidR="006057DB" w:rsidRDefault="006057DB">
      <w:pPr>
        <w:jc w:val="both"/>
        <w:rPr>
          <w:rFonts w:asciiTheme="minorHAnsi" w:hAnsiTheme="minorHAnsi"/>
          <w:sz w:val="22"/>
          <w:szCs w:val="22"/>
        </w:rPr>
      </w:pPr>
    </w:p>
    <w:p w:rsidR="006057DB" w:rsidRDefault="00C546E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Pronajímatel nepřebírá záruku za škody vzniklé v důsledku živelné pohromy, ani za škody v důsledku ztráty či odcizení věcí nájemce uložených v předmětu nájmu.</w:t>
      </w:r>
    </w:p>
    <w:p w:rsidR="006057DB" w:rsidRDefault="006057DB">
      <w:pPr>
        <w:jc w:val="both"/>
        <w:rPr>
          <w:rFonts w:asciiTheme="minorHAnsi" w:hAnsiTheme="minorHAnsi"/>
          <w:sz w:val="22"/>
          <w:szCs w:val="22"/>
        </w:rPr>
      </w:pPr>
    </w:p>
    <w:p w:rsidR="006057DB" w:rsidRDefault="00C546E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 dni skončení nájmu je nájemce povinen předat pronajímateli předmět nájmu ve stavu, v jakém jej převzal, včetně všech klíčů.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Nadpis1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VI. Závěrečná ustanovení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pStyle w:val="Zkladntext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V případě podstatného porušení povinností nájemce dle této smlouvy je pronajímatel oprávněn tuto smlouvu vypovědět s účinností ke dni doručení písemné výpovědi nájemci.</w:t>
      </w:r>
    </w:p>
    <w:p w:rsidR="006057DB" w:rsidRDefault="006057DB">
      <w:pPr>
        <w:pStyle w:val="Zkladntext"/>
        <w:jc w:val="both"/>
        <w:rPr>
          <w:rFonts w:asciiTheme="minorHAnsi" w:hAnsiTheme="minorHAnsi" w:cs="Times New Roman"/>
          <w:szCs w:val="22"/>
        </w:rPr>
      </w:pPr>
    </w:p>
    <w:p w:rsidR="006057DB" w:rsidRDefault="00C546E1">
      <w:pPr>
        <w:pStyle w:val="Zkladntext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Tato smlouva se řídí příslušnými ustanoveními zákona č. 89/2012 Sb., občanský zákoník, v platném znění.</w:t>
      </w:r>
    </w:p>
    <w:p w:rsidR="006057DB" w:rsidRDefault="006057DB">
      <w:pPr>
        <w:pStyle w:val="Zkladntext"/>
        <w:jc w:val="both"/>
        <w:rPr>
          <w:rFonts w:asciiTheme="minorHAnsi" w:hAnsiTheme="minorHAnsi" w:cs="Times New Roman"/>
          <w:szCs w:val="22"/>
        </w:rPr>
      </w:pPr>
    </w:p>
    <w:p w:rsidR="006057DB" w:rsidRDefault="00C546E1">
      <w:pPr>
        <w:pStyle w:val="Zkladntext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Tato smlouva může být měněna pouze písemnými dodatky podepsanými oběma smluvními stranami.</w:t>
      </w:r>
    </w:p>
    <w:p w:rsidR="006057DB" w:rsidRDefault="006057DB">
      <w:pPr>
        <w:pStyle w:val="Zkladntext"/>
        <w:jc w:val="both"/>
        <w:rPr>
          <w:rFonts w:asciiTheme="minorHAnsi" w:hAnsiTheme="minorHAnsi" w:cs="Times New Roman"/>
          <w:szCs w:val="22"/>
        </w:rPr>
      </w:pPr>
    </w:p>
    <w:p w:rsidR="006057DB" w:rsidRDefault="00C546E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Tato smlouva se vyhotovuje ve dvou stejnopisech, z nichž každý má platnost originálu. Každá ze smluvních stran přebírá po jednom vyhotovení.</w:t>
      </w:r>
    </w:p>
    <w:p w:rsidR="00EF7D60" w:rsidRDefault="00EF7D60">
      <w:pPr>
        <w:jc w:val="both"/>
        <w:rPr>
          <w:rFonts w:asciiTheme="minorHAnsi" w:hAnsiTheme="minorHAnsi"/>
          <w:sz w:val="22"/>
          <w:szCs w:val="22"/>
        </w:rPr>
      </w:pPr>
    </w:p>
    <w:p w:rsidR="00EF7D60" w:rsidRPr="00EF7D60" w:rsidRDefault="00EF7D60" w:rsidP="00EF7D60">
      <w:pPr>
        <w:rPr>
          <w:rFonts w:asciiTheme="minorHAnsi" w:hAnsiTheme="minorHAnsi"/>
          <w:sz w:val="22"/>
          <w:szCs w:val="22"/>
        </w:rPr>
      </w:pPr>
      <w:r w:rsidRPr="00EF7D60">
        <w:rPr>
          <w:rFonts w:asciiTheme="minorHAnsi" w:hAnsiTheme="minorHAnsi"/>
          <w:sz w:val="22"/>
          <w:szCs w:val="22"/>
        </w:rPr>
        <w:t>Smluvní strany výslovně sjednávají, že uveřejnění smlouvy v registru smluv dle zákona č. 340/2015 Sb., o zvláštních podmínkách účinnosti některých smluv, uveřejňování těchto smluv a o registru smluv (zákon o registru smluv) zajistí Karlínská obchodní akademie a vyšší odborná škola ekonomická, Kollárova 271/5, Praha 8.</w:t>
      </w:r>
    </w:p>
    <w:p w:rsidR="00EF7D60" w:rsidRDefault="00EF7D60">
      <w:pPr>
        <w:jc w:val="both"/>
        <w:rPr>
          <w:rFonts w:asciiTheme="minorHAnsi" w:hAnsiTheme="minorHAnsi"/>
          <w:sz w:val="22"/>
          <w:szCs w:val="22"/>
        </w:rPr>
      </w:pPr>
    </w:p>
    <w:p w:rsidR="00EF7D60" w:rsidRDefault="00EF7D60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057DB" w:rsidRDefault="00C546E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tuto smlouvu uzavřely podle své pravé, vážné a svobodné vůle a na důkaz toho připojují své vlastnoruční podpisy.</w:t>
      </w: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6057DB">
      <w:pPr>
        <w:rPr>
          <w:rFonts w:asciiTheme="minorHAnsi" w:hAnsiTheme="minorHAnsi"/>
          <w:sz w:val="22"/>
          <w:szCs w:val="22"/>
        </w:rPr>
      </w:pPr>
    </w:p>
    <w:p w:rsidR="006057DB" w:rsidRDefault="00C546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</w:t>
      </w:r>
      <w:proofErr w:type="gramStart"/>
      <w:r>
        <w:rPr>
          <w:rFonts w:asciiTheme="minorHAnsi" w:hAnsiTheme="minorHAnsi"/>
          <w:sz w:val="22"/>
          <w:szCs w:val="22"/>
        </w:rPr>
        <w:t>dne ..............................................</w:t>
      </w:r>
      <w:proofErr w:type="gramEnd"/>
    </w:p>
    <w:p w:rsidR="006057DB" w:rsidRDefault="006057DB">
      <w:pPr>
        <w:rPr>
          <w:rFonts w:asciiTheme="minorHAnsi" w:hAnsiTheme="minorHAnsi" w:cstheme="minorHAnsi"/>
          <w:sz w:val="22"/>
        </w:rPr>
      </w:pPr>
    </w:p>
    <w:p w:rsidR="006057DB" w:rsidRDefault="006057DB">
      <w:pPr>
        <w:rPr>
          <w:rFonts w:asciiTheme="minorHAnsi" w:hAnsiTheme="minorHAnsi" w:cstheme="minorHAnsi"/>
          <w:sz w:val="22"/>
        </w:rPr>
      </w:pPr>
    </w:p>
    <w:p w:rsidR="006057DB" w:rsidRDefault="006057DB">
      <w:pPr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57DB">
        <w:tc>
          <w:tcPr>
            <w:tcW w:w="4531" w:type="dxa"/>
          </w:tcPr>
          <w:p w:rsidR="006057DB" w:rsidRDefault="00C546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………………………………………………….</w:t>
            </w:r>
          </w:p>
        </w:tc>
        <w:tc>
          <w:tcPr>
            <w:tcW w:w="4531" w:type="dxa"/>
          </w:tcPr>
          <w:p w:rsidR="006057DB" w:rsidRDefault="00C546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………………………………………………..</w:t>
            </w:r>
          </w:p>
        </w:tc>
      </w:tr>
      <w:tr w:rsidR="006057DB">
        <w:tc>
          <w:tcPr>
            <w:tcW w:w="4531" w:type="dxa"/>
          </w:tcPr>
          <w:p w:rsidR="006057DB" w:rsidRDefault="00C546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pronajímatel</w:t>
            </w:r>
          </w:p>
        </w:tc>
        <w:tc>
          <w:tcPr>
            <w:tcW w:w="4531" w:type="dxa"/>
          </w:tcPr>
          <w:p w:rsidR="006057DB" w:rsidRDefault="00C546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nájemce</w:t>
            </w:r>
          </w:p>
        </w:tc>
      </w:tr>
    </w:tbl>
    <w:p w:rsidR="006057DB" w:rsidRDefault="006057DB"/>
    <w:sectPr w:rsidR="006057DB">
      <w:headerReference w:type="default" r:id="rId11"/>
      <w:pgSz w:w="11906" w:h="16838"/>
      <w:pgMar w:top="3402" w:right="1418" w:bottom="1701" w:left="141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04" w:rsidRDefault="00B12704">
      <w:r>
        <w:separator/>
      </w:r>
    </w:p>
  </w:endnote>
  <w:endnote w:type="continuationSeparator" w:id="0">
    <w:p w:rsidR="00B12704" w:rsidRDefault="00B1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04" w:rsidRDefault="00B12704">
      <w:r>
        <w:separator/>
      </w:r>
    </w:p>
  </w:footnote>
  <w:footnote w:type="continuationSeparator" w:id="0">
    <w:p w:rsidR="00B12704" w:rsidRDefault="00B1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04" w:rsidRDefault="00B12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-13970</wp:posOffset>
          </wp:positionH>
          <wp:positionV relativeFrom="page">
            <wp:posOffset>4445</wp:posOffset>
          </wp:positionV>
          <wp:extent cx="7559040" cy="10692384"/>
          <wp:effectExtent l="19050" t="0" r="3810" b="0"/>
          <wp:wrapNone/>
          <wp:docPr id="5" name="Obrázek 5" descr="hlavickovy_papir_IC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ICO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DB"/>
    <w:rsid w:val="000349DC"/>
    <w:rsid w:val="001E0FFC"/>
    <w:rsid w:val="001F088C"/>
    <w:rsid w:val="003107F6"/>
    <w:rsid w:val="00371F1D"/>
    <w:rsid w:val="003B3852"/>
    <w:rsid w:val="00447CB8"/>
    <w:rsid w:val="005148B2"/>
    <w:rsid w:val="00553A2B"/>
    <w:rsid w:val="005A0BDA"/>
    <w:rsid w:val="006057DB"/>
    <w:rsid w:val="007D2C77"/>
    <w:rsid w:val="008141EC"/>
    <w:rsid w:val="00817945"/>
    <w:rsid w:val="008422F7"/>
    <w:rsid w:val="008C1C99"/>
    <w:rsid w:val="008E082E"/>
    <w:rsid w:val="009024BE"/>
    <w:rsid w:val="00A45885"/>
    <w:rsid w:val="00A52EFC"/>
    <w:rsid w:val="00A65FAE"/>
    <w:rsid w:val="00AA58C1"/>
    <w:rsid w:val="00AA5984"/>
    <w:rsid w:val="00B12704"/>
    <w:rsid w:val="00BE40DE"/>
    <w:rsid w:val="00C546E1"/>
    <w:rsid w:val="00D27A1A"/>
    <w:rsid w:val="00EE0770"/>
    <w:rsid w:val="00EF7D60"/>
    <w:rsid w:val="00FA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BDB7AA8-2AF8-4FDC-AE3A-311626F8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szCs w:val="24"/>
      <w:lang w:eastAsia="cs-CZ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Pr>
      <w:rFonts w:ascii="Arial" w:eastAsia="Times New Roman" w:hAnsi="Arial" w:cs="Arial"/>
      <w:szCs w:val="24"/>
      <w:lang w:eastAsia="cs-CZ"/>
    </w:rPr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2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rmakova@klir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%20Office\&#352;koln&#237;%20&#353;ablony\Karl&#237;nsk&#225;%20OA%20a%20VO&#352;E-z&#225;kladn&#237;%200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69549FAADDB4896736E68E4FBFB98" ma:contentTypeVersion="1" ma:contentTypeDescription="Vytvoří nový dokument" ma:contentTypeScope="" ma:versionID="351f8a873b19157d03e32f577c8c34d4">
  <xsd:schema xmlns:xsd="http://www.w3.org/2001/XMLSchema" xmlns:xs="http://www.w3.org/2001/XMLSchema" xmlns:p="http://schemas.microsoft.com/office/2006/metadata/properties" xmlns:ns3="f96d1f90-275e-47fe-afb3-ae261ff27d38" targetNamespace="http://schemas.microsoft.com/office/2006/metadata/properties" ma:root="true" ma:fieldsID="40b0b705dd9cf7877aaefc30c81db097" ns3:_="">
    <xsd:import namespace="f96d1f90-275e-47fe-afb3-ae261ff27d3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d1f90-275e-47fe-afb3-ae261ff27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9A923AFB-A63C-4E33-9F2B-E90DD7A2F4F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96d1f90-275e-47fe-afb3-ae261ff27d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33C81-16E3-4DCA-AC0F-55DFCE10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d1f90-275e-47fe-afb3-ae261ff27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96F02-E483-4067-9067-FC513D43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Karlínská OA a VOŠE-základní 02.dotx</Template>
  <TotalTime>0</TotalTime>
  <Pages>4</Pages>
  <Words>792</Words>
  <Characters>4673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I. Předmět nájmu</vt:lpstr>
      <vt:lpstr>II. Účel nájmu</vt:lpstr>
      <vt:lpstr>IV. Nájemné</vt:lpstr>
      <vt:lpstr>V. Práva a povinnosti smluvních stran</vt:lpstr>
      <vt:lpstr>VI. Závěrečná ustanovení</vt:lpstr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Košťálková Milada</dc:creator>
  <cp:keywords/>
  <dc:description/>
  <cp:lastModifiedBy>Košťálková Milada</cp:lastModifiedBy>
  <cp:revision>2</cp:revision>
  <cp:lastPrinted>2017-05-11T11:22:00Z</cp:lastPrinted>
  <dcterms:created xsi:type="dcterms:W3CDTF">2018-01-02T12:48:00Z</dcterms:created>
  <dcterms:modified xsi:type="dcterms:W3CDTF">2018-01-02T12:48:00Z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0x010100A3469549FAADDB4896736E68E4FBFB98</vt:lpwstr>
  </property>
  <property fmtid="{D5CDD505-2E9C-101B-9397-08002B2CF9AE}" pid="3" name="IsMyDocuments">
    <vt:bool>true</vt:bool>
  </property>
  <property fmtid="{D5CDD505-2E9C-101B-9397-08002B2CF9AE}" pid="4" name="Plato EditorId">
    <vt:lpwstr>0c9508f0-fa8c-455a-ad8e-3a6b62eb0ef6</vt:lpwstr>
  </property>
</Properties>
</file>