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2.0.0 -->
  <w:body>
    <w:p>
      <w:pPr>
        <w:rPr>
          <w:rFonts w:eastAsia="Arial" w:cs="Arial"/>
          <w:sz w:val="2"/>
          <w:szCs w:val="24"/>
        </w:rPr>
      </w:pPr>
    </w:p>
    <w:p>
      <w:pPr>
        <w:framePr w:w="3887" w:h="633" w:hRule="atLeast" w:vAnchor="margin" w:hAnchor="margin" w:x="446" w:y="359"/>
        <w:spacing w:line="292" w:lineRule="exact"/>
        <w:ind w:left="4" w:right="518" w:firstLine="0"/>
        <w:jc w:val="left"/>
        <w:rPr>
          <w:rFonts w:eastAsia="Arial" w:cs="Arial"/>
          <w:b/>
          <w:i w:val="0"/>
          <w:w w:val="100"/>
          <w:sz w:val="26"/>
          <w:szCs w:val="24"/>
          <w:u w:val="none"/>
          <w:lang w:val="cs-CZ"/>
        </w:rPr>
      </w:pPr>
      <w:r>
        <w:rPr>
          <w:rFonts w:eastAsia="Arial" w:cs="Arial"/>
          <w:b w:val="0"/>
          <w:i w:val="0"/>
          <w:w w:val="100"/>
          <w:sz w:val="18"/>
          <w:szCs w:val="24"/>
          <w:u w:val="none"/>
          <w:lang w:val="cs-CZ"/>
        </w:rPr>
        <w:t xml:space="preserve">;:• :·::: :··:~ ... o dodávce stravy </w:t>
      </w:r>
      <w:r>
        <w:rPr>
          <w:rFonts w:eastAsia="Arial" w:cs="Arial"/>
          <w:b w:val="0"/>
          <w:i w:val="0"/>
          <w:w w:val="100"/>
          <w:sz w:val="26"/>
          <w:szCs w:val="24"/>
          <w:u w:val="none"/>
          <w:lang w:val="cs-CZ"/>
        </w:rPr>
        <w:t>Vype</w:t>
      </w:r>
      <w:r>
        <w:rPr>
          <w:rFonts w:eastAsia="Arial" w:cs="Arial"/>
          <w:b w:val="0"/>
          <w:i w:val="0"/>
          <w:w w:val="100"/>
          <w:sz w:val="26"/>
          <w:szCs w:val="24"/>
          <w:u w:val="none"/>
          <w:lang w:val="cs-CZ"/>
        </w:rPr>
        <w:t>č</w:t>
      </w:r>
      <w:r>
        <w:rPr>
          <w:rFonts w:eastAsia="Arial" w:cs="Arial"/>
          <w:b w:val="0"/>
          <w:i w:val="0"/>
          <w:w w:val="100"/>
          <w:sz w:val="26"/>
          <w:szCs w:val="24"/>
          <w:u w:val="none"/>
          <w:lang w:val="cs-CZ"/>
        </w:rPr>
        <w:t xml:space="preserve">e: nabldkové </w:t>
      </w:r>
      <w:r>
        <w:rPr>
          <w:rFonts w:eastAsia="Arial" w:cs="Arial"/>
          <w:b/>
          <w:i w:val="0"/>
          <w:w w:val="100"/>
          <w:sz w:val="26"/>
          <w:szCs w:val="24"/>
          <w:u w:val="none"/>
          <w:lang w:val="cs-CZ"/>
        </w:rPr>
        <w:t xml:space="preserve">ceny </w:t>
      </w:r>
    </w:p>
    <w:p>
      <w:pPr>
        <w:framePr w:w="4089" w:h="345" w:hRule="atLeast" w:vAnchor="margin" w:hAnchor="margin" w:x="450" w:y="1228"/>
        <w:spacing w:line="292" w:lineRule="exact"/>
        <w:ind w:firstLine="0"/>
        <w:jc w:val="left"/>
        <w:rPr>
          <w:rFonts w:eastAsia="Arial" w:cs="Arial"/>
          <w:b/>
          <w:i w:val="0"/>
          <w:w w:val="100"/>
          <w:sz w:val="22"/>
          <w:szCs w:val="24"/>
          <w:u w:val="none"/>
          <w:lang w:val="cs-CZ"/>
        </w:rPr>
      </w:pPr>
      <w:r>
        <w:rPr>
          <w:rFonts w:ascii="Times New Roman" w:eastAsia="Arial" w:hAnsi="Times New Roman" w:cs="Arial"/>
          <w:b w:val="0"/>
          <w:i w:val="0"/>
          <w:w w:val="100"/>
          <w:sz w:val="24"/>
          <w:szCs w:val="24"/>
          <w:u w:val="none"/>
          <w:lang w:val="cs-CZ"/>
        </w:rPr>
        <w:t>Po</w:t>
      </w:r>
      <w:r>
        <w:rPr>
          <w:rFonts w:ascii="Times New Roman" w:eastAsia="Arial" w:hAnsi="Times New Roman" w:cs="Arial"/>
          <w:b w:val="0"/>
          <w:i w:val="0"/>
          <w:w w:val="100"/>
          <w:sz w:val="24"/>
          <w:szCs w:val="24"/>
          <w:u w:val="none"/>
          <w:lang w:val="cs-CZ"/>
        </w:rPr>
        <w:t>č</w:t>
      </w:r>
      <w:r>
        <w:rPr>
          <w:rFonts w:ascii="Times New Roman" w:eastAsia="Arial" w:hAnsi="Times New Roman" w:cs="Arial"/>
          <w:b w:val="0"/>
          <w:i w:val="0"/>
          <w:w w:val="100"/>
          <w:sz w:val="24"/>
          <w:szCs w:val="24"/>
          <w:u w:val="none"/>
          <w:lang w:val="cs-CZ"/>
        </w:rPr>
        <w:t xml:space="preserve">et c :žadovaných </w:t>
      </w:r>
      <w:r>
        <w:rPr>
          <w:rFonts w:eastAsia="Arial" w:cs="Arial"/>
          <w:b/>
          <w:i w:val="0"/>
          <w:w w:val="100"/>
          <w:sz w:val="22"/>
          <w:szCs w:val="24"/>
          <w:u w:val="none"/>
          <w:lang w:val="cs-CZ"/>
        </w:rPr>
        <w:t>ob</w:t>
      </w:r>
      <w:r>
        <w:rPr>
          <w:rFonts w:eastAsia="Arial" w:cs="Arial"/>
          <w:b/>
          <w:i w:val="0"/>
          <w:w w:val="100"/>
          <w:sz w:val="22"/>
          <w:szCs w:val="24"/>
          <w:u w:val="none"/>
          <w:lang w:val="cs-CZ"/>
        </w:rPr>
        <w:t>ě</w:t>
      </w:r>
      <w:r>
        <w:rPr>
          <w:rFonts w:eastAsia="Arial" w:cs="Arial"/>
          <w:b/>
          <w:i w:val="0"/>
          <w:w w:val="100"/>
          <w:sz w:val="22"/>
          <w:szCs w:val="24"/>
          <w:u w:val="none"/>
          <w:lang w:val="cs-CZ"/>
        </w:rPr>
        <w:t>d</w:t>
      </w:r>
      <w:r>
        <w:rPr>
          <w:rFonts w:eastAsia="Arial" w:cs="Arial"/>
          <w:b/>
          <w:i w:val="0"/>
          <w:w w:val="100"/>
          <w:sz w:val="22"/>
          <w:szCs w:val="24"/>
          <w:u w:val="none"/>
          <w:lang w:val="cs-CZ"/>
        </w:rPr>
        <w:t xml:space="preserve">ů </w:t>
      </w:r>
      <w:r>
        <w:rPr>
          <w:rFonts w:eastAsia="Arial" w:cs="Arial"/>
          <w:b/>
          <w:i w:val="0"/>
          <w:w w:val="100"/>
          <w:sz w:val="22"/>
          <w:szCs w:val="24"/>
          <w:u w:val="none"/>
          <w:lang w:val="cs-CZ"/>
        </w:rPr>
        <w:t>a ve</w:t>
      </w:r>
      <w:r>
        <w:rPr>
          <w:rFonts w:eastAsia="Arial" w:cs="Arial"/>
          <w:b/>
          <w:i w:val="0"/>
          <w:w w:val="100"/>
          <w:sz w:val="22"/>
          <w:szCs w:val="24"/>
          <w:u w:val="none"/>
          <w:lang w:val="cs-CZ"/>
        </w:rPr>
        <w:t>č</w:t>
      </w:r>
      <w:r>
        <w:rPr>
          <w:rFonts w:eastAsia="Arial" w:cs="Arial"/>
          <w:b/>
          <w:i w:val="0"/>
          <w:w w:val="100"/>
          <w:sz w:val="22"/>
          <w:szCs w:val="24"/>
          <w:u w:val="none"/>
          <w:lang w:val="cs-CZ"/>
        </w:rPr>
        <w:t>e</w:t>
      </w:r>
      <w:r>
        <w:rPr>
          <w:rFonts w:eastAsia="Arial" w:cs="Arial"/>
          <w:b/>
          <w:i w:val="0"/>
          <w:w w:val="100"/>
          <w:sz w:val="22"/>
          <w:szCs w:val="24"/>
          <w:u w:val="none"/>
          <w:lang w:val="cs-CZ"/>
        </w:rPr>
        <w:t>ř</w:t>
      </w:r>
      <w:r>
        <w:rPr>
          <w:rFonts w:eastAsia="Arial" w:cs="Arial"/>
          <w:b/>
          <w:i w:val="0"/>
          <w:w w:val="100"/>
          <w:sz w:val="22"/>
          <w:szCs w:val="24"/>
          <w:u w:val="none"/>
          <w:lang w:val="cs-CZ"/>
        </w:rPr>
        <w:t xml:space="preserve">í 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2246"/>
        <w:gridCol w:w="2270"/>
        <w:gridCol w:w="22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"/>
        </w:trPr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0" w:right="47"/>
              <w:jc w:val="center"/>
              <w:rPr>
                <w:rFonts w:ascii="Times New Roman" w:eastAsia="Arial" w:hAnsi="Times New Roman" w:cs="Arial"/>
                <w:b w:val="0"/>
                <w:i w:val="0"/>
                <w:w w:val="192"/>
                <w:sz w:val="24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 w:val="0"/>
                <w:i w:val="0"/>
                <w:w w:val="192"/>
                <w:sz w:val="24"/>
                <w:szCs w:val="24"/>
                <w:u w:val="none"/>
                <w:lang w:val="cs-CZ"/>
              </w:rPr>
              <w:t xml:space="preserve">---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100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Po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et ob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d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ů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po-pá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100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Po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et ob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d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ů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so-ne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0" w:right="0"/>
              <w:jc w:val="center"/>
              <w:rPr>
                <w:rFonts w:ascii="Times New Roman" w:eastAsia="Arial" w:hAnsi="Times New Roman" w:cs="Arial"/>
                <w:sz w:val="24"/>
                <w:szCs w:val="24"/>
                <w:lang w:val="cs-CZ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100" w:right="0"/>
              <w:jc w:val="left"/>
              <w:rPr>
                <w:rFonts w:ascii="Times New Roman" w:eastAsia="Arial" w:hAnsi="Times New Roman" w:cs="Arial"/>
                <w:sz w:val="24"/>
                <w:szCs w:val="24"/>
                <w:lang w:val="cs-CZ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100" w:right="0"/>
              <w:jc w:val="left"/>
              <w:rPr>
                <w:rFonts w:ascii="Times New Roman" w:eastAsia="Arial" w:hAnsi="Times New Roman" w:cs="Arial"/>
                <w:sz w:val="24"/>
                <w:szCs w:val="24"/>
                <w:lang w:val="cs-CZ"/>
              </w:rPr>
            </w:pPr>
          </w:p>
        </w:tc>
        <w:tc>
          <w:tcPr>
            <w:tcW w:w="2266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9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Po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et ve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e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í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0" w:right="0"/>
              <w:jc w:val="center"/>
              <w:rPr>
                <w:rFonts w:ascii="Times New Roman" w:eastAsia="Arial" w:hAnsi="Times New Roman" w:cs="Arial"/>
                <w:sz w:val="24"/>
                <w:szCs w:val="24"/>
                <w:lang w:val="cs-CZ"/>
              </w:rPr>
            </w:pPr>
          </w:p>
        </w:tc>
        <w:tc>
          <w:tcPr>
            <w:tcW w:w="2246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100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(5 dn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ů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x 130 ob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d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ů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) </w:t>
            </w:r>
          </w:p>
        </w:tc>
        <w:tc>
          <w:tcPr>
            <w:tcW w:w="2270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100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/>
                <w:w w:val="105"/>
                <w:sz w:val="16"/>
                <w:szCs w:val="24"/>
                <w:u w:val="none"/>
                <w:lang w:val="cs-CZ"/>
              </w:rPr>
              <w:t xml:space="preserve">(2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dnv x 75ob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d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ů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) </w:t>
            </w:r>
          </w:p>
        </w:tc>
        <w:tc>
          <w:tcPr>
            <w:tcW w:w="2266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9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/>
                <w:w w:val="110"/>
                <w:sz w:val="16"/>
                <w:szCs w:val="24"/>
                <w:u w:val="none"/>
                <w:lang w:val="cs-CZ"/>
              </w:rPr>
              <w:t xml:space="preserve">(7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dn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ů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x 40ve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e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í)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"/>
        </w:trPr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67" w:right="0"/>
              <w:jc w:val="left"/>
              <w:rPr>
                <w:rFonts w:eastAsia="Arial" w:cs="Arial"/>
                <w:b w:val="0"/>
                <w:i w:val="0"/>
                <w:w w:val="118"/>
                <w:sz w:val="27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 w:val="0"/>
                <w:i w:val="0"/>
                <w:w w:val="75"/>
                <w:sz w:val="36"/>
                <w:szCs w:val="24"/>
                <w:u w:val="none"/>
                <w:lang w:val="cs-CZ"/>
              </w:rPr>
              <w:t xml:space="preserve">-- </w:t>
            </w:r>
            <w:r>
              <w:rPr>
                <w:rFonts w:eastAsia="Arial" w:cs="Arial"/>
                <w:b w:val="0"/>
                <w:i w:val="0"/>
                <w:w w:val="118"/>
                <w:sz w:val="27"/>
                <w:szCs w:val="24"/>
                <w:u w:val="none"/>
                <w:lang w:val="cs-CZ"/>
              </w:rPr>
              <w:t xml:space="preserve">.......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100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650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100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150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9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280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67" w:right="0"/>
              <w:jc w:val="left"/>
              <w:rPr>
                <w:rFonts w:eastAsia="Arial" w:cs="Arial"/>
                <w:b w:val="0"/>
                <w:i w:val="0"/>
                <w:w w:val="91"/>
                <w:sz w:val="23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91"/>
                <w:sz w:val="23"/>
                <w:szCs w:val="24"/>
                <w:u w:val="none"/>
                <w:lang w:val="cs-CZ"/>
              </w:rPr>
              <w:t xml:space="preserve">-= · ... : 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100" w:right="0"/>
              <w:jc w:val="left"/>
              <w:rPr>
                <w:rFonts w:eastAsia="Arial" w:cs="Arial"/>
                <w:b w:val="0"/>
                <w:i w:val="0"/>
                <w:w w:val="91"/>
                <w:sz w:val="23"/>
                <w:szCs w:val="24"/>
                <w:u w:val="none"/>
                <w:lang w:val="cs-CZ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100" w:right="0"/>
              <w:jc w:val="left"/>
              <w:rPr>
                <w:rFonts w:eastAsia="Arial" w:cs="Arial"/>
                <w:b w:val="0"/>
                <w:i w:val="0"/>
                <w:w w:val="91"/>
                <w:sz w:val="23"/>
                <w:szCs w:val="24"/>
                <w:u w:val="none"/>
                <w:lang w:val="cs-CZ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95" w:right="0"/>
              <w:jc w:val="left"/>
              <w:rPr>
                <w:rFonts w:eastAsia="Arial" w:cs="Arial"/>
                <w:b w:val="0"/>
                <w:i w:val="0"/>
                <w:w w:val="91"/>
                <w:sz w:val="23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21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67" w:right="0"/>
              <w:jc w:val="left"/>
              <w:rPr>
                <w:rFonts w:ascii="Times New Roman" w:eastAsia="Arial" w:hAnsi="Times New Roman" w:cs="Arial"/>
                <w:b w:val="0"/>
                <w:i w:val="0"/>
                <w:w w:val="113"/>
                <w:sz w:val="23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/>
                <w:i w:val="0"/>
                <w:w w:val="113"/>
                <w:sz w:val="23"/>
                <w:szCs w:val="24"/>
                <w:u w:val="none"/>
                <w:lang w:val="cs-CZ"/>
              </w:rPr>
              <w:t xml:space="preserve">:a~-:· </w:t>
            </w:r>
            <w:r>
              <w:rPr>
                <w:rFonts w:ascii="Times New Roman" w:eastAsia="Arial" w:hAnsi="Times New Roman" w:cs="Arial"/>
                <w:b w:val="0"/>
                <w:i w:val="0"/>
                <w:w w:val="113"/>
                <w:sz w:val="23"/>
                <w:szCs w:val="24"/>
                <w:u w:val="none"/>
                <w:lang w:val="cs-CZ"/>
              </w:rPr>
              <w:t xml:space="preserve">- :: ::: ... :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100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33.800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100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7.800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61" w:h="1535" w:hRule="atLeast" w:vAnchor="margin" w:hAnchor="margin" w:x="474" w:y="1814"/>
              <w:ind w:left="9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14.560 </w:t>
            </w:r>
          </w:p>
        </w:tc>
      </w:tr>
    </w:tbl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595"/>
        <w:gridCol w:w="2976"/>
        <w:gridCol w:w="45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"/>
        </w:trPr>
        <w:tc>
          <w:tcPr>
            <w:tcW w:w="1468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95" w:right="0"/>
              <w:jc w:val="left"/>
              <w:rPr>
                <w:rFonts w:eastAsia="Arial" w:cs="Arial"/>
                <w:b w:val="0"/>
                <w:i w:val="0"/>
                <w:w w:val="63"/>
                <w:sz w:val="27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 w:val="0"/>
                <w:i w:val="0"/>
                <w:w w:val="56"/>
                <w:sz w:val="37"/>
                <w:szCs w:val="24"/>
                <w:u w:val="none"/>
                <w:lang w:val="cs-CZ"/>
              </w:rPr>
              <w:t xml:space="preserve">-------- </w:t>
            </w:r>
            <w:r>
              <w:rPr>
                <w:rFonts w:eastAsia="Arial" w:cs="Arial"/>
                <w:b w:val="0"/>
                <w:i w:val="0"/>
                <w:w w:val="50"/>
                <w:sz w:val="16"/>
                <w:szCs w:val="24"/>
                <w:u w:val="none"/>
                <w:lang w:val="cs-CZ"/>
              </w:rPr>
              <w:t xml:space="preserve">.•..... </w:t>
            </w:r>
            <w:r>
              <w:rPr>
                <w:rFonts w:eastAsia="Arial" w:cs="Arial"/>
                <w:b w:val="0"/>
                <w:i w:val="0"/>
                <w:w w:val="75"/>
                <w:sz w:val="20"/>
                <w:szCs w:val="24"/>
                <w:u w:val="none"/>
                <w:lang w:val="cs-CZ"/>
              </w:rPr>
              <w:t xml:space="preserve">- </w:t>
            </w:r>
            <w:r>
              <w:rPr>
                <w:rFonts w:eastAsia="Arial" w:cs="Arial"/>
                <w:b w:val="0"/>
                <w:i w:val="0"/>
                <w:w w:val="63"/>
                <w:sz w:val="27"/>
                <w:szCs w:val="24"/>
                <w:u w:val="none"/>
                <w:lang w:val="cs-CZ"/>
              </w:rPr>
              <w:t xml:space="preserve">..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81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 w:val="0"/>
                <w:i w:val="0"/>
                <w:w w:val="78"/>
                <w:sz w:val="23"/>
                <w:szCs w:val="24"/>
                <w:u w:val="none"/>
                <w:lang w:val="cs-CZ"/>
              </w:rPr>
              <w:t xml:space="preserve">. </w:t>
            </w:r>
            <w:r>
              <w:rPr>
                <w:rFonts w:ascii="Times New Roman" w:eastAsia="Arial" w:hAnsi="Times New Roman" w:cs="Arial"/>
                <w:b w:val="0"/>
                <w:i w:val="0"/>
                <w:w w:val="78"/>
                <w:sz w:val="23"/>
                <w:szCs w:val="24"/>
                <w:u w:val="none"/>
                <w:lang w:val="cs-CZ"/>
              </w:rPr>
              <w:t>č</w:t>
            </w:r>
            <w:r>
              <w:rPr>
                <w:rFonts w:ascii="Times New Roman" w:eastAsia="Arial" w:hAnsi="Times New Roman" w:cs="Arial"/>
                <w:b w:val="0"/>
                <w:i w:val="0"/>
                <w:w w:val="78"/>
                <w:sz w:val="23"/>
                <w:szCs w:val="24"/>
                <w:u w:val="none"/>
                <w:lang w:val="cs-CZ"/>
              </w:rPr>
              <w:t>etn</w:t>
            </w:r>
            <w:r>
              <w:rPr>
                <w:rFonts w:ascii="Times New Roman" w:eastAsia="Arial" w:hAnsi="Times New Roman" w:cs="Arial"/>
                <w:b w:val="0"/>
                <w:i w:val="0"/>
                <w:w w:val="78"/>
                <w:sz w:val="23"/>
                <w:szCs w:val="24"/>
                <w:u w:val="none"/>
                <w:lang w:val="cs-CZ"/>
              </w:rPr>
              <w:t xml:space="preserve">ě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DPH/rok 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124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2 371 200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1468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95" w:right="0"/>
              <w:jc w:val="left"/>
              <w:rPr>
                <w:rFonts w:eastAsia="Arial" w:cs="Arial"/>
                <w:b w:val="0"/>
                <w:i w:val="0"/>
                <w:w w:val="83"/>
                <w:sz w:val="24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83"/>
                <w:sz w:val="24"/>
                <w:szCs w:val="24"/>
                <w:u w:val="none"/>
                <w:lang w:val="cs-CZ"/>
              </w:rPr>
              <w:t xml:space="preserve">... : .:: -= --=-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81" w:right="0"/>
              <w:jc w:val="left"/>
              <w:rPr>
                <w:rFonts w:eastAsia="Arial" w:cs="Arial"/>
                <w:b w:val="0"/>
                <w:i w:val="0"/>
                <w:w w:val="83"/>
                <w:sz w:val="24"/>
                <w:szCs w:val="24"/>
                <w:u w:val="none"/>
                <w:lang w:val="cs-CZ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124" w:right="0"/>
              <w:jc w:val="left"/>
              <w:rPr>
                <w:rFonts w:eastAsia="Arial" w:cs="Arial"/>
                <w:b w:val="0"/>
                <w:i w:val="0"/>
                <w:w w:val="83"/>
                <w:sz w:val="24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87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0" w:right="9"/>
              <w:jc w:val="center"/>
              <w:rPr>
                <w:rFonts w:ascii="Times New Roman" w:eastAsia="Arial" w:hAnsi="Times New Roman" w:cs="Arial"/>
                <w:b/>
                <w:i w:val="0"/>
                <w:w w:val="132"/>
                <w:sz w:val="23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/>
                <w:i w:val="0"/>
                <w:w w:val="132"/>
                <w:sz w:val="23"/>
                <w:szCs w:val="24"/>
                <w:u w:val="none"/>
                <w:lang w:val="cs-CZ"/>
              </w:rPr>
              <w:t xml:space="preserve">::s-::: 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100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/>
                <w:w w:val="50"/>
                <w:sz w:val="30"/>
                <w:szCs w:val="24"/>
                <w:u w:val="none"/>
                <w:lang w:val="cs-CZ"/>
              </w:rPr>
              <w:t xml:space="preserve">==-=·= </w:t>
            </w:r>
            <w:r>
              <w:rPr>
                <w:rFonts w:ascii="Times New Roman" w:eastAsia="Arial" w:hAnsi="Times New Roman" w:cs="Arial"/>
                <w:b w:val="0"/>
                <w:i w:val="0"/>
                <w:w w:val="78"/>
                <w:sz w:val="23"/>
                <w:szCs w:val="24"/>
                <w:u w:val="none"/>
                <w:lang w:val="cs-CZ"/>
              </w:rPr>
              <w:t>.</w:t>
            </w:r>
            <w:r>
              <w:rPr>
                <w:rFonts w:ascii="Times New Roman" w:eastAsia="Arial" w:hAnsi="Times New Roman" w:cs="Arial"/>
                <w:b w:val="0"/>
                <w:i w:val="0"/>
                <w:w w:val="78"/>
                <w:sz w:val="23"/>
                <w:szCs w:val="24"/>
                <w:u w:val="none"/>
                <w:lang w:val="cs-CZ"/>
              </w:rPr>
              <w:t>č</w:t>
            </w:r>
            <w:r>
              <w:rPr>
                <w:rFonts w:ascii="Times New Roman" w:eastAsia="Arial" w:hAnsi="Times New Roman" w:cs="Arial"/>
                <w:b w:val="0"/>
                <w:i w:val="0"/>
                <w:w w:val="78"/>
                <w:sz w:val="23"/>
                <w:szCs w:val="24"/>
                <w:u w:val="none"/>
                <w:lang w:val="cs-CZ"/>
              </w:rPr>
              <w:t>etn</w:t>
            </w:r>
            <w:r>
              <w:rPr>
                <w:rFonts w:ascii="Times New Roman" w:eastAsia="Arial" w:hAnsi="Times New Roman" w:cs="Arial"/>
                <w:b w:val="0"/>
                <w:i w:val="0"/>
                <w:w w:val="78"/>
                <w:sz w:val="23"/>
                <w:szCs w:val="24"/>
                <w:u w:val="none"/>
                <w:lang w:val="cs-CZ"/>
              </w:rPr>
              <w:t xml:space="preserve">ě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DPH/rok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124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553 280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444" w:type="dxa"/>
            <w:gridSpan w:val="3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67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67"/>
                <w:sz w:val="27"/>
                <w:szCs w:val="24"/>
                <w:u w:val="none"/>
                <w:lang w:val="cs-CZ"/>
              </w:rPr>
              <w:t xml:space="preserve">c~_.-= :: :::::,.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a </w:t>
            </w:r>
            <w:r>
              <w:rPr>
                <w:rFonts w:eastAsia="Arial" w:cs="Arial"/>
                <w:b w:val="0"/>
                <w:i w:val="0"/>
                <w:w w:val="91"/>
                <w:sz w:val="20"/>
                <w:szCs w:val="24"/>
                <w:u w:val="none"/>
                <w:lang w:val="cs-CZ"/>
              </w:rPr>
              <w:t>ve</w:t>
            </w:r>
            <w:r>
              <w:rPr>
                <w:rFonts w:eastAsia="Arial" w:cs="Arial"/>
                <w:b w:val="0"/>
                <w:i w:val="0"/>
                <w:w w:val="91"/>
                <w:sz w:val="20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91"/>
                <w:sz w:val="20"/>
                <w:szCs w:val="24"/>
                <w:u w:val="none"/>
                <w:lang w:val="cs-CZ"/>
              </w:rPr>
              <w:t>e</w:t>
            </w:r>
            <w:r>
              <w:rPr>
                <w:rFonts w:eastAsia="Arial" w:cs="Arial"/>
                <w:b w:val="0"/>
                <w:i w:val="0"/>
                <w:w w:val="91"/>
                <w:sz w:val="20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91"/>
                <w:sz w:val="20"/>
                <w:szCs w:val="24"/>
                <w:u w:val="none"/>
                <w:lang w:val="cs-CZ"/>
              </w:rPr>
              <w:t xml:space="preserve">e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celkem,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124" w:right="0"/>
              <w:jc w:val="left"/>
              <w:rPr>
                <w:rFonts w:eastAsia="Arial" w:cs="Arial"/>
                <w:b/>
                <w:i w:val="0"/>
                <w:w w:val="100"/>
                <w:sz w:val="19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9"/>
                <w:szCs w:val="24"/>
                <w:u w:val="none"/>
                <w:lang w:val="cs-CZ"/>
              </w:rPr>
              <w:t xml:space="preserve">2 924 480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1468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95" w:right="0"/>
              <w:jc w:val="left"/>
              <w:rPr>
                <w:rFonts w:eastAsia="Arial" w:cs="Arial"/>
                <w:b w:val="0"/>
                <w:i w:val="0"/>
                <w:w w:val="112"/>
                <w:sz w:val="2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12"/>
                <w:sz w:val="28"/>
                <w:szCs w:val="24"/>
                <w:u w:val="none"/>
                <w:lang w:val="cs-CZ"/>
              </w:rPr>
              <w:t xml:space="preserve">.:~:-: :=- ·:· 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0" w:right="0"/>
              <w:jc w:val="center"/>
              <w:rPr>
                <w:rFonts w:eastAsia="Arial" w:cs="Arial"/>
                <w:b w:val="0"/>
                <w:i w:val="0"/>
                <w:w w:val="112"/>
                <w:sz w:val="28"/>
                <w:szCs w:val="24"/>
                <w:u w:val="none"/>
                <w:lang w:val="cs-CZ"/>
              </w:rPr>
            </w:pPr>
          </w:p>
        </w:tc>
        <w:tc>
          <w:tcPr>
            <w:tcW w:w="452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0" w:right="0"/>
              <w:jc w:val="center"/>
              <w:rPr>
                <w:rFonts w:eastAsia="Arial" w:cs="Arial"/>
                <w:b w:val="0"/>
                <w:i w:val="0"/>
                <w:w w:val="112"/>
                <w:sz w:val="28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4444" w:type="dxa"/>
            <w:gridSpan w:val="3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67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 w:val="0"/>
                <w:i w:val="0"/>
                <w:w w:val="70"/>
                <w:sz w:val="29"/>
                <w:szCs w:val="24"/>
                <w:u w:val="none"/>
                <w:lang w:val="cs-CZ"/>
              </w:rPr>
              <w:t xml:space="preserve">'.::s-= :: ::~:: ..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a </w:t>
            </w:r>
            <w:r>
              <w:rPr>
                <w:rFonts w:ascii="Times New Roman" w:eastAsia="Arial" w:hAnsi="Times New Roman" w:cs="Arial"/>
                <w:b w:val="0"/>
                <w:i w:val="0"/>
                <w:w w:val="70"/>
                <w:sz w:val="29"/>
                <w:szCs w:val="24"/>
                <w:u w:val="none"/>
                <w:lang w:val="cs-CZ"/>
              </w:rPr>
              <w:t>ve</w:t>
            </w:r>
            <w:r>
              <w:rPr>
                <w:rFonts w:ascii="Times New Roman" w:eastAsia="Arial" w:hAnsi="Times New Roman" w:cs="Arial"/>
                <w:b w:val="0"/>
                <w:i w:val="0"/>
                <w:w w:val="70"/>
                <w:sz w:val="29"/>
                <w:szCs w:val="24"/>
                <w:u w:val="none"/>
                <w:lang w:val="cs-CZ"/>
              </w:rPr>
              <w:t>č</w:t>
            </w:r>
            <w:r>
              <w:rPr>
                <w:rFonts w:ascii="Times New Roman" w:eastAsia="Arial" w:hAnsi="Times New Roman" w:cs="Arial"/>
                <w:b w:val="0"/>
                <w:i w:val="0"/>
                <w:w w:val="70"/>
                <w:sz w:val="29"/>
                <w:szCs w:val="24"/>
                <w:u w:val="none"/>
                <w:lang w:val="cs-CZ"/>
              </w:rPr>
              <w:t>e</w:t>
            </w:r>
            <w:r>
              <w:rPr>
                <w:rFonts w:ascii="Times New Roman" w:eastAsia="Arial" w:hAnsi="Times New Roman" w:cs="Arial"/>
                <w:b w:val="0"/>
                <w:i w:val="0"/>
                <w:w w:val="70"/>
                <w:sz w:val="29"/>
                <w:szCs w:val="24"/>
                <w:u w:val="none"/>
                <w:lang w:val="cs-CZ"/>
              </w:rPr>
              <w:t>ř</w:t>
            </w:r>
            <w:r>
              <w:rPr>
                <w:rFonts w:ascii="Times New Roman" w:eastAsia="Arial" w:hAnsi="Times New Roman" w:cs="Arial"/>
                <w:b w:val="0"/>
                <w:i w:val="0"/>
                <w:w w:val="70"/>
                <w:sz w:val="29"/>
                <w:szCs w:val="24"/>
                <w:u w:val="none"/>
                <w:lang w:val="cs-CZ"/>
              </w:rPr>
              <w:t xml:space="preserve">e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celkem,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124" w:right="0"/>
              <w:jc w:val="left"/>
              <w:rPr>
                <w:rFonts w:eastAsia="Arial" w:cs="Arial"/>
                <w:b/>
                <w:i w:val="0"/>
                <w:w w:val="100"/>
                <w:sz w:val="19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9"/>
                <w:szCs w:val="24"/>
                <w:u w:val="none"/>
                <w:lang w:val="cs-CZ"/>
              </w:rPr>
              <w:t xml:space="preserve">5 848 960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4444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67" w:right="0"/>
              <w:jc w:val="left"/>
              <w:rPr>
                <w:rFonts w:ascii="Times New Roman" w:eastAsia="Arial" w:hAnsi="Times New Roman" w:cs="Arial"/>
                <w:b w:val="0"/>
                <w:i w:val="0"/>
                <w:w w:val="120"/>
                <w:sz w:val="23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 w:val="0"/>
                <w:i w:val="0"/>
                <w:w w:val="100"/>
                <w:sz w:val="30"/>
                <w:szCs w:val="24"/>
                <w:u w:val="none"/>
                <w:lang w:val="cs-CZ"/>
              </w:rPr>
              <w:t xml:space="preserve">.:-s:-~:=-.:. </w:t>
            </w:r>
            <w:r>
              <w:rPr>
                <w:rFonts w:ascii="Times New Roman" w:eastAsia="Arial" w:hAnsi="Times New Roman" w:cs="Arial"/>
                <w:b w:val="0"/>
                <w:i w:val="0"/>
                <w:w w:val="120"/>
                <w:sz w:val="23"/>
                <w:szCs w:val="24"/>
                <w:u w:val="none"/>
                <w:lang w:val="cs-CZ"/>
              </w:rPr>
              <w:t xml:space="preserve">·:~y </w:t>
            </w:r>
          </w:p>
        </w:tc>
        <w:tc>
          <w:tcPr>
            <w:tcW w:w="452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8971" w:h="2255" w:hRule="atLeast" w:vAnchor="margin" w:hAnchor="margin" w:x="465" w:y="3926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120"/>
                <w:sz w:val="23"/>
                <w:szCs w:val="24"/>
                <w:u w:val="none"/>
                <w:lang w:val="cs-CZ"/>
              </w:rPr>
            </w:pPr>
          </w:p>
        </w:tc>
      </w:tr>
    </w:tbl>
    <w:p>
      <w:pPr>
        <w:framePr w:w="7622" w:h="614" w:hRule="atLeast" w:vAnchor="margin" w:hAnchor="margin" w:x="402" w:y="6220"/>
        <w:spacing w:before="110" w:line="201" w:lineRule="exact"/>
        <w:ind w:left="172" w:right="9" w:hanging="172"/>
        <w:jc w:val="left"/>
        <w:rPr>
          <w:rFonts w:eastAsia="Arial" w:cs="Arial"/>
          <w:b w:val="0"/>
          <w:i w:val="0"/>
          <w:w w:val="100"/>
          <w:sz w:val="18"/>
          <w:szCs w:val="24"/>
          <w:u w:val="none"/>
          <w:lang w:val="cs-CZ"/>
        </w:rPr>
      </w:pPr>
      <w:r>
        <w:rPr>
          <w:rFonts w:eastAsia="Arial" w:cs="Arial"/>
          <w:b w:val="0"/>
          <w:i w:val="0"/>
          <w:w w:val="100"/>
          <w:sz w:val="19"/>
          <w:szCs w:val="24"/>
          <w:u w:val="none"/>
          <w:lang w:val="cs-CZ"/>
        </w:rPr>
        <w:t xml:space="preserve">* </w:t>
      </w:r>
      <w:r>
        <w:rPr>
          <w:rFonts w:ascii="Times New Roman" w:eastAsia="Arial" w:hAnsi="Times New Roman" w:cs="Arial"/>
          <w:b w:val="0"/>
          <w:i w:val="0"/>
          <w:w w:val="100"/>
          <w:sz w:val="22"/>
          <w:szCs w:val="24"/>
          <w:u w:val="none"/>
          <w:lang w:val="cs-CZ"/>
        </w:rPr>
        <w:t xml:space="preserve">Pece: :·· _ . : . </w:t>
      </w:r>
      <w:r>
        <w:rPr>
          <w:rFonts w:eastAsia="Arial" w:cs="Arial"/>
          <w:b w:val="0"/>
          <w:i w:val="0"/>
          <w:w w:val="100"/>
          <w:sz w:val="18"/>
          <w:szCs w:val="24"/>
          <w:u w:val="none"/>
          <w:lang w:val="cs-CZ"/>
        </w:rPr>
        <w:t>sednt dny a soboty, ned</w:t>
      </w:r>
      <w:r>
        <w:rPr>
          <w:rFonts w:eastAsia="Arial" w:cs="Arial"/>
          <w:b w:val="0"/>
          <w:i w:val="0"/>
          <w:w w:val="100"/>
          <w:sz w:val="18"/>
          <w:szCs w:val="24"/>
          <w:u w:val="none"/>
          <w:lang w:val="cs-CZ"/>
        </w:rPr>
        <w:t>ě</w:t>
      </w:r>
      <w:r>
        <w:rPr>
          <w:rFonts w:eastAsia="Arial" w:cs="Arial"/>
          <w:b w:val="0"/>
          <w:i w:val="0"/>
          <w:w w:val="100"/>
          <w:sz w:val="18"/>
          <w:szCs w:val="24"/>
          <w:u w:val="none"/>
          <w:lang w:val="cs-CZ"/>
        </w:rPr>
        <w:t>le jsou po</w:t>
      </w:r>
      <w:r>
        <w:rPr>
          <w:rFonts w:eastAsia="Arial" w:cs="Arial"/>
          <w:b w:val="0"/>
          <w:i w:val="0"/>
          <w:w w:val="100"/>
          <w:sz w:val="18"/>
          <w:szCs w:val="24"/>
          <w:u w:val="none"/>
          <w:lang w:val="cs-CZ"/>
        </w:rPr>
        <w:t>č</w:t>
      </w:r>
      <w:r>
        <w:rPr>
          <w:rFonts w:eastAsia="Arial" w:cs="Arial"/>
          <w:b w:val="0"/>
          <w:i w:val="0"/>
          <w:w w:val="100"/>
          <w:sz w:val="18"/>
          <w:szCs w:val="24"/>
          <w:u w:val="none"/>
          <w:lang w:val="cs-CZ"/>
        </w:rPr>
        <w:t>ítány bez rozlišení státních svátk</w:t>
      </w:r>
      <w:r>
        <w:rPr>
          <w:rFonts w:eastAsia="Arial" w:cs="Arial"/>
          <w:b w:val="0"/>
          <w:i w:val="0"/>
          <w:w w:val="100"/>
          <w:sz w:val="18"/>
          <w:szCs w:val="24"/>
          <w:u w:val="none"/>
          <w:lang w:val="cs-CZ"/>
        </w:rPr>
        <w:t xml:space="preserve">ů </w:t>
      </w:r>
      <w:r>
        <w:rPr>
          <w:rFonts w:eastAsia="Arial" w:cs="Arial"/>
          <w:b w:val="0"/>
          <w:i w:val="0"/>
          <w:w w:val="122"/>
          <w:sz w:val="20"/>
          <w:szCs w:val="24"/>
          <w:u w:val="none"/>
          <w:lang w:val="cs-CZ"/>
        </w:rPr>
        <w:t xml:space="preserve">(:::~s:::.=:- :- </w:t>
      </w:r>
      <w:r>
        <w:rPr>
          <w:rFonts w:eastAsia="Arial" w:cs="Arial"/>
          <w:b w:val="0"/>
          <w:i w:val="0"/>
          <w:w w:val="100"/>
          <w:sz w:val="18"/>
          <w:szCs w:val="24"/>
          <w:u w:val="none"/>
          <w:lang w:val="cs-CZ"/>
        </w:rPr>
        <w:t>svátk</w:t>
      </w:r>
      <w:r>
        <w:rPr>
          <w:rFonts w:eastAsia="Arial" w:cs="Arial"/>
          <w:b w:val="0"/>
          <w:i w:val="0"/>
          <w:w w:val="100"/>
          <w:sz w:val="18"/>
          <w:szCs w:val="24"/>
          <w:u w:val="none"/>
          <w:lang w:val="cs-CZ"/>
        </w:rPr>
        <w:t xml:space="preserve">ů </w:t>
      </w:r>
      <w:r>
        <w:rPr>
          <w:rFonts w:eastAsia="Arial" w:cs="Arial"/>
          <w:b w:val="0"/>
          <w:i w:val="0"/>
          <w:w w:val="100"/>
          <w:sz w:val="18"/>
          <w:szCs w:val="24"/>
          <w:u w:val="none"/>
          <w:lang w:val="cs-CZ"/>
        </w:rPr>
        <w:t xml:space="preserve">ve všední dny nemá vliv na cenu) </w:t>
      </w:r>
    </w:p>
    <w:p>
      <w:pPr>
        <w:framePr w:w="3931" w:h="345" w:hRule="atLeast" w:vAnchor="margin" w:hAnchor="margin" w:x="402" w:y="7382"/>
        <w:spacing w:line="259" w:lineRule="exact"/>
        <w:ind w:left="4" w:firstLine="0"/>
        <w:jc w:val="left"/>
        <w:rPr>
          <w:rFonts w:eastAsia="Arial" w:cs="Arial"/>
          <w:b/>
          <w:i w:val="0"/>
          <w:w w:val="100"/>
          <w:sz w:val="18"/>
          <w:szCs w:val="24"/>
          <w:u w:val="none"/>
          <w:lang w:val="cs-CZ"/>
        </w:rPr>
      </w:pPr>
      <w:r>
        <w:rPr>
          <w:rFonts w:eastAsia="Arial" w:cs="Arial"/>
          <w:b/>
          <w:i w:val="0"/>
          <w:w w:val="100"/>
          <w:sz w:val="18"/>
          <w:szCs w:val="24"/>
          <w:u w:val="none"/>
          <w:lang w:val="cs-CZ"/>
        </w:rPr>
        <w:t xml:space="preserve">Ceny </w:t>
      </w:r>
      <w:r>
        <w:rPr>
          <w:rFonts w:eastAsia="Arial" w:cs="Arial"/>
          <w:b w:val="0"/>
          <w:i w:val="0"/>
          <w:w w:val="100"/>
          <w:sz w:val="19"/>
          <w:szCs w:val="24"/>
          <w:u w:val="none"/>
          <w:lang w:val="cs-CZ"/>
        </w:rPr>
        <w:t xml:space="preserve">jedno::ivých </w:t>
      </w:r>
      <w:r>
        <w:rPr>
          <w:rFonts w:eastAsia="Arial" w:cs="Arial"/>
          <w:b/>
          <w:i w:val="0"/>
          <w:w w:val="100"/>
          <w:sz w:val="18"/>
          <w:szCs w:val="24"/>
          <w:u w:val="none"/>
          <w:lang w:val="cs-CZ"/>
        </w:rPr>
        <w:t>druh</w:t>
      </w:r>
      <w:r>
        <w:rPr>
          <w:rFonts w:eastAsia="Arial" w:cs="Arial"/>
          <w:b/>
          <w:i w:val="0"/>
          <w:w w:val="100"/>
          <w:sz w:val="18"/>
          <w:szCs w:val="24"/>
          <w:u w:val="none"/>
          <w:lang w:val="cs-CZ"/>
        </w:rPr>
        <w:t xml:space="preserve">ů </w:t>
      </w:r>
      <w:r>
        <w:rPr>
          <w:rFonts w:eastAsia="Arial" w:cs="Arial"/>
          <w:b/>
          <w:i w:val="0"/>
          <w:w w:val="100"/>
          <w:sz w:val="18"/>
          <w:szCs w:val="24"/>
          <w:u w:val="none"/>
          <w:lang w:val="cs-CZ"/>
        </w:rPr>
        <w:t xml:space="preserve">dodávané stravy </w:t>
      </w:r>
    </w:p>
    <w:tbl>
      <w:tblPr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307"/>
        <w:gridCol w:w="1555"/>
        <w:gridCol w:w="1493"/>
        <w:gridCol w:w="1493"/>
        <w:gridCol w:w="1507"/>
        <w:gridCol w:w="1526"/>
      </w:tblGrid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28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Cena za 1 porci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9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90"/>
                <w:sz w:val="20"/>
                <w:szCs w:val="24"/>
                <w:u w:val="none"/>
                <w:lang w:val="cs-CZ"/>
              </w:rPr>
              <w:t xml:space="preserve">Sazba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DPH v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0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Celkem za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Z toho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39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Z toho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142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28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K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č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bez DPH </w:t>
            </w: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9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% </w:t>
            </w: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0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porci v K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150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96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(z celkové </w:t>
            </w:r>
          </w:p>
        </w:tc>
        <w:tc>
          <w:tcPr>
            <w:tcW w:w="1526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206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(z celkové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1142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0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v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etn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ě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DPH </w:t>
            </w:r>
          </w:p>
        </w:tc>
        <w:tc>
          <w:tcPr>
            <w:tcW w:w="150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ceny v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etn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ě </w:t>
            </w:r>
          </w:p>
        </w:tc>
        <w:tc>
          <w:tcPr>
            <w:tcW w:w="1526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39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ceny v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etn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ě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142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DPH) po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iz. </w:t>
            </w:r>
          </w:p>
        </w:tc>
        <w:tc>
          <w:tcPr>
            <w:tcW w:w="1526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39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DPH) ostatní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1142" w:type="dxa"/>
            <w:vMerge w:val="restar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4" w:right="0"/>
              <w:jc w:val="left"/>
              <w:rPr>
                <w:rFonts w:eastAsia="Arial" w:cs="Arial"/>
                <w:b w:val="0"/>
                <w:i w:val="0"/>
                <w:w w:val="50"/>
                <w:sz w:val="5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50"/>
                <w:sz w:val="58"/>
                <w:szCs w:val="24"/>
                <w:u w:val="none"/>
                <w:lang w:val="cs-CZ"/>
              </w:rPr>
              <w:t xml:space="preserve">I </w:t>
            </w:r>
          </w:p>
        </w:tc>
        <w:tc>
          <w:tcPr>
            <w:tcW w:w="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50"/>
                <w:sz w:val="58"/>
                <w:szCs w:val="24"/>
                <w:u w:val="none"/>
                <w:lang w:val="cs-CZ"/>
              </w:rPr>
            </w:pPr>
          </w:p>
        </w:tc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50"/>
                <w:sz w:val="58"/>
                <w:szCs w:val="24"/>
                <w:u w:val="none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50"/>
                <w:sz w:val="58"/>
                <w:szCs w:val="24"/>
                <w:u w:val="none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50"/>
                <w:sz w:val="58"/>
                <w:szCs w:val="24"/>
                <w:u w:val="none"/>
                <w:lang w:val="cs-CZ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cena surovin- </w:t>
            </w:r>
          </w:p>
        </w:tc>
        <w:tc>
          <w:tcPr>
            <w:tcW w:w="1526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39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náklady/režie-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1142" w:type="dxa"/>
            <w:vMerge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4" w:right="0"/>
              <w:jc w:val="left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30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70% </w:t>
            </w:r>
          </w:p>
        </w:tc>
        <w:tc>
          <w:tcPr>
            <w:tcW w:w="1526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39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30%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9" w:right="0"/>
              <w:jc w:val="left"/>
              <w:rPr>
                <w:rFonts w:ascii="Times New Roman" w:eastAsia="Arial" w:hAnsi="Times New Roman" w:cs="Arial"/>
                <w:b w:val="0"/>
                <w:i w:val="0"/>
                <w:w w:val="69"/>
                <w:sz w:val="22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 w:val="0"/>
                <w:i w:val="0"/>
                <w:w w:val="69"/>
                <w:sz w:val="22"/>
                <w:szCs w:val="24"/>
                <w:u w:val="none"/>
                <w:lang w:val="cs-CZ"/>
              </w:rPr>
              <w:t xml:space="preserve">Tep1_; </w:t>
            </w:r>
          </w:p>
        </w:tc>
        <w:tc>
          <w:tcPr>
            <w:tcW w:w="30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69"/>
                <w:sz w:val="22"/>
                <w:szCs w:val="24"/>
                <w:u w:val="none"/>
                <w:lang w:val="cs-C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28" w:right="0"/>
              <w:jc w:val="left"/>
              <w:rPr>
                <w:rFonts w:eastAsia="Arial" w:cs="Arial"/>
                <w:b/>
                <w:i w:val="0"/>
                <w:w w:val="100"/>
                <w:sz w:val="19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9"/>
                <w:szCs w:val="24"/>
                <w:u w:val="none"/>
                <w:lang w:val="cs-CZ"/>
              </w:rPr>
              <w:t xml:space="preserve">49,57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9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15%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0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57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39,9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39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17, 10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1142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9" w:right="0"/>
              <w:jc w:val="left"/>
              <w:rPr>
                <w:rFonts w:eastAsia="Arial" w:cs="Arial"/>
                <w:b w:val="0"/>
                <w:i w:val="0"/>
                <w:w w:val="91"/>
                <w:sz w:val="20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91"/>
                <w:sz w:val="20"/>
                <w:szCs w:val="24"/>
                <w:u w:val="none"/>
                <w:lang w:val="cs-CZ"/>
              </w:rPr>
              <w:t xml:space="preserve">obec </w:t>
            </w:r>
          </w:p>
        </w:tc>
        <w:tc>
          <w:tcPr>
            <w:tcW w:w="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91"/>
                <w:sz w:val="20"/>
                <w:szCs w:val="24"/>
                <w:u w:val="none"/>
                <w:lang w:val="cs-CZ"/>
              </w:rPr>
            </w:pPr>
          </w:p>
        </w:tc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91"/>
                <w:sz w:val="20"/>
                <w:szCs w:val="24"/>
                <w:u w:val="none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91"/>
                <w:sz w:val="20"/>
                <w:szCs w:val="24"/>
                <w:u w:val="none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91"/>
                <w:sz w:val="20"/>
                <w:szCs w:val="24"/>
                <w:u w:val="none"/>
                <w:lang w:val="cs-CZ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91"/>
                <w:sz w:val="20"/>
                <w:szCs w:val="24"/>
                <w:u w:val="none"/>
                <w:lang w:val="cs-CZ"/>
              </w:rPr>
            </w:pPr>
          </w:p>
        </w:tc>
        <w:tc>
          <w:tcPr>
            <w:tcW w:w="1526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91"/>
                <w:sz w:val="20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1142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71"/>
              <w:jc w:val="right"/>
              <w:rPr>
                <w:rFonts w:ascii="Times New Roman" w:eastAsia="Arial" w:hAnsi="Times New Roman" w:cs="Arial"/>
                <w:b w:val="0"/>
                <w:i w:val="0"/>
                <w:w w:val="77"/>
                <w:sz w:val="8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 w:val="0"/>
                <w:i w:val="0"/>
                <w:w w:val="77"/>
                <w:sz w:val="8"/>
                <w:szCs w:val="24"/>
                <w:u w:val="none"/>
                <w:lang w:val="cs-CZ"/>
              </w:rPr>
              <w:t xml:space="preserve">I </w:t>
            </w:r>
          </w:p>
        </w:tc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77"/>
                <w:sz w:val="8"/>
                <w:szCs w:val="24"/>
                <w:u w:val="none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77"/>
                <w:sz w:val="8"/>
                <w:szCs w:val="24"/>
                <w:u w:val="none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77"/>
                <w:sz w:val="8"/>
                <w:szCs w:val="24"/>
                <w:u w:val="none"/>
                <w:lang w:val="cs-CZ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77"/>
                <w:sz w:val="8"/>
                <w:szCs w:val="24"/>
                <w:u w:val="none"/>
                <w:lang w:val="cs-CZ"/>
              </w:rPr>
            </w:pPr>
          </w:p>
        </w:tc>
        <w:tc>
          <w:tcPr>
            <w:tcW w:w="1526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77"/>
                <w:sz w:val="8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142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30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71"/>
              <w:jc w:val="right"/>
              <w:rPr>
                <w:rFonts w:eastAsia="Arial" w:cs="Arial"/>
                <w:b w:val="0"/>
                <w:i w:val="0"/>
                <w:w w:val="69"/>
                <w:sz w:val="13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69"/>
                <w:sz w:val="13"/>
                <w:szCs w:val="24"/>
                <w:u w:val="none"/>
                <w:lang w:val="cs-CZ"/>
              </w:rPr>
              <w:t xml:space="preserve">t </w:t>
            </w:r>
          </w:p>
        </w:tc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69"/>
                <w:sz w:val="13"/>
                <w:szCs w:val="24"/>
                <w:u w:val="none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69"/>
                <w:sz w:val="13"/>
                <w:szCs w:val="24"/>
                <w:u w:val="none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69"/>
                <w:sz w:val="13"/>
                <w:szCs w:val="24"/>
                <w:u w:val="none"/>
                <w:lang w:val="cs-CZ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69"/>
                <w:sz w:val="13"/>
                <w:szCs w:val="24"/>
                <w:u w:val="none"/>
                <w:lang w:val="cs-CZ"/>
              </w:rPr>
            </w:pPr>
          </w:p>
        </w:tc>
        <w:tc>
          <w:tcPr>
            <w:tcW w:w="1526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69"/>
                <w:sz w:val="13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9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Stu:e-š </w:t>
            </w:r>
          </w:p>
        </w:tc>
        <w:tc>
          <w:tcPr>
            <w:tcW w:w="30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1041"/>
              <w:jc w:val="righ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50"/>
                <w:sz w:val="8"/>
                <w:szCs w:val="24"/>
                <w:u w:val="none"/>
                <w:lang w:val="cs-CZ"/>
              </w:rPr>
              <w:t xml:space="preserve">J 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33,04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9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15 %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05" w:right="0"/>
              <w:jc w:val="left"/>
              <w:rPr>
                <w:rFonts w:eastAsia="Arial" w:cs="Arial"/>
                <w:b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38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5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26,6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39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11,4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142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119" w:right="0"/>
              <w:jc w:val="lef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ve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  <w:t xml:space="preserve">s-s </w:t>
            </w:r>
          </w:p>
        </w:tc>
        <w:tc>
          <w:tcPr>
            <w:tcW w:w="30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1041"/>
              <w:jc w:val="right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</w:p>
        </w:tc>
        <w:tc>
          <w:tcPr>
            <w:tcW w:w="1493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</w:p>
        </w:tc>
        <w:tc>
          <w:tcPr>
            <w:tcW w:w="150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</w:p>
        </w:tc>
        <w:tc>
          <w:tcPr>
            <w:tcW w:w="1526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9023" w:h="4555" w:hRule="atLeast" w:vAnchor="margin" w:hAnchor="margin" w:x="369" w:y="78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8"/>
                <w:szCs w:val="24"/>
                <w:u w:val="none"/>
                <w:lang w:val="cs-CZ"/>
              </w:rPr>
            </w:pPr>
          </w:p>
        </w:tc>
      </w:tr>
    </w:tbl>
    <w:p>
      <w:pPr>
        <w:framePr w:w="8774" w:h="494" w:hRule="atLeast" w:vAnchor="margin" w:hAnchor="margin" w:x="359" w:y="12513"/>
        <w:spacing w:line="359" w:lineRule="exact"/>
        <w:ind w:left="9" w:firstLine="0"/>
        <w:jc w:val="left"/>
        <w:rPr>
          <w:rFonts w:eastAsia="Arial" w:cs="Arial"/>
          <w:b w:val="0"/>
          <w:i w:val="0"/>
          <w:w w:val="100"/>
          <w:sz w:val="23"/>
          <w:szCs w:val="24"/>
          <w:u w:val="none"/>
          <w:lang w:val="cs-CZ"/>
        </w:rPr>
      </w:pPr>
      <w:r>
        <w:rPr>
          <w:rFonts w:eastAsia="Arial" w:cs="Arial"/>
          <w:b w:val="0"/>
          <w:i w:val="0"/>
          <w:w w:val="100"/>
          <w:sz w:val="23"/>
          <w:szCs w:val="24"/>
          <w:u w:val="none"/>
          <w:lang w:val="cs-CZ"/>
        </w:rPr>
        <w:t>Cena je jednotná za racionální i dietní stravu. P</w:t>
      </w:r>
      <w:r>
        <w:rPr>
          <w:rFonts w:eastAsia="Arial" w:cs="Arial"/>
          <w:b w:val="0"/>
          <w:i w:val="0"/>
          <w:w w:val="100"/>
          <w:sz w:val="23"/>
          <w:szCs w:val="24"/>
          <w:u w:val="none"/>
          <w:lang w:val="cs-CZ"/>
        </w:rPr>
        <w:t>ř</w:t>
      </w:r>
      <w:r>
        <w:rPr>
          <w:rFonts w:eastAsia="Arial" w:cs="Arial"/>
          <w:b w:val="0"/>
          <w:i w:val="0"/>
          <w:w w:val="100"/>
          <w:sz w:val="23"/>
          <w:szCs w:val="24"/>
          <w:u w:val="none"/>
          <w:lang w:val="cs-CZ"/>
        </w:rPr>
        <w:t>íplatek za mixování se nep</w:t>
      </w:r>
      <w:r>
        <w:rPr>
          <w:rFonts w:eastAsia="Arial" w:cs="Arial"/>
          <w:b w:val="0"/>
          <w:i w:val="0"/>
          <w:w w:val="100"/>
          <w:sz w:val="23"/>
          <w:szCs w:val="24"/>
          <w:u w:val="none"/>
          <w:lang w:val="cs-CZ"/>
        </w:rPr>
        <w:t>ř</w:t>
      </w:r>
      <w:r>
        <w:rPr>
          <w:rFonts w:eastAsia="Arial" w:cs="Arial"/>
          <w:b w:val="0"/>
          <w:i w:val="0"/>
          <w:w w:val="100"/>
          <w:sz w:val="23"/>
          <w:szCs w:val="24"/>
          <w:u w:val="none"/>
          <w:lang w:val="cs-CZ"/>
        </w:rPr>
        <w:t xml:space="preserve">ipouští. </w:t>
      </w:r>
    </w:p>
    <w:sectPr>
      <w:pgSz w:w="11900" w:h="16840"/>
      <w:pgMar w:top="1276" w:right="1090" w:bottom="360" w:left="1372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charset w:val="02"/>
    <w:family w:val="auto"/>
    <w:pitch w:val="default"/>
  </w:font>
  <w:font w:name="Arial">
    <w:charset w:val="B1"/>
    <w:family w:val="auto"/>
    <w:pitch w:val="default"/>
  </w:font>
  <w:font w:name="Times New Roman">
    <w:charset w:val="EE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</w:compat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revision>0</cp:revision>
  <dcterms:created xsi:type="dcterms:W3CDTF">2018-01-05T11:50:00Z</dcterms:created>
</cp:coreProperties>
</file>