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BD" w:rsidRPr="00A1100E" w:rsidRDefault="009D68BD" w:rsidP="009D68BD">
      <w:pPr>
        <w:pStyle w:val="Default"/>
        <w:jc w:val="center"/>
        <w:rPr>
          <w:rFonts w:ascii="Arial Narrow" w:hAnsi="Arial Narrow"/>
        </w:rPr>
      </w:pPr>
      <w:r w:rsidRPr="00A1100E">
        <w:rPr>
          <w:rFonts w:ascii="Arial Narrow" w:hAnsi="Arial Narrow"/>
          <w:b/>
          <w:bCs/>
        </w:rPr>
        <w:t xml:space="preserve">KUPNÍ SMLOUVA </w:t>
      </w:r>
      <w:r w:rsidRPr="00A1100E">
        <w:rPr>
          <w:rFonts w:ascii="Arial Narrow" w:hAnsi="Arial Narrow"/>
        </w:rPr>
        <w:t xml:space="preserve">( podle § 2079 a </w:t>
      </w:r>
      <w:proofErr w:type="spellStart"/>
      <w:r w:rsidRPr="00A1100E">
        <w:rPr>
          <w:rFonts w:ascii="Arial Narrow" w:hAnsi="Arial Narrow"/>
        </w:rPr>
        <w:t>nasl</w:t>
      </w:r>
      <w:proofErr w:type="spellEnd"/>
      <w:r w:rsidRPr="00A1100E">
        <w:rPr>
          <w:rFonts w:ascii="Arial Narrow" w:hAnsi="Arial Narrow"/>
        </w:rPr>
        <w:t xml:space="preserve">. </w:t>
      </w:r>
      <w:proofErr w:type="spellStart"/>
      <w:r w:rsidRPr="00A1100E">
        <w:rPr>
          <w:rFonts w:ascii="Arial Narrow" w:hAnsi="Arial Narrow"/>
        </w:rPr>
        <w:t>obč</w:t>
      </w:r>
      <w:proofErr w:type="spellEnd"/>
      <w:r w:rsidRPr="00A1100E">
        <w:rPr>
          <w:rFonts w:ascii="Arial Narrow" w:hAnsi="Arial Narrow"/>
        </w:rPr>
        <w:t xml:space="preserve">. </w:t>
      </w:r>
      <w:proofErr w:type="gramStart"/>
      <w:r w:rsidRPr="00A1100E">
        <w:rPr>
          <w:rFonts w:ascii="Arial Narrow" w:hAnsi="Arial Narrow"/>
        </w:rPr>
        <w:t>zák.</w:t>
      </w:r>
      <w:proofErr w:type="gramEnd"/>
      <w:r w:rsidRPr="00A1100E">
        <w:rPr>
          <w:rFonts w:ascii="Arial Narrow" w:hAnsi="Arial Narrow"/>
        </w:rPr>
        <w:t>)</w:t>
      </w:r>
    </w:p>
    <w:p w:rsidR="009D68BD" w:rsidRPr="00A1100E" w:rsidRDefault="009D68BD" w:rsidP="009D68BD">
      <w:pPr>
        <w:pStyle w:val="Default"/>
        <w:rPr>
          <w:rFonts w:ascii="Arial Narrow" w:hAnsi="Arial Narrow"/>
        </w:rPr>
      </w:pPr>
    </w:p>
    <w:p w:rsidR="009D68BD" w:rsidRDefault="009D68BD" w:rsidP="009D68BD">
      <w:pPr>
        <w:pStyle w:val="Default"/>
        <w:rPr>
          <w:rFonts w:ascii="Arial Narrow" w:hAnsi="Arial Narrow"/>
        </w:rPr>
      </w:pPr>
    </w:p>
    <w:p w:rsidR="009D68BD" w:rsidRPr="00A1100E" w:rsidRDefault="009D68BD" w:rsidP="009D68BD">
      <w:pPr>
        <w:pStyle w:val="Default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I. </w:t>
      </w: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  <w:b/>
          <w:bCs/>
        </w:rPr>
        <w:t xml:space="preserve">KUPUJÍCÍ: </w:t>
      </w: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Pr="00D866F3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  <w:r w:rsidRPr="00D866F3">
        <w:rPr>
          <w:rFonts w:ascii="Arial Narrow" w:hAnsi="Arial Narrow"/>
          <w:b/>
        </w:rPr>
        <w:t xml:space="preserve">Sociální centrum města Světlá nad Sázavou </w:t>
      </w:r>
    </w:p>
    <w:p w:rsidR="009D68BD" w:rsidRPr="00D866F3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  <w:r w:rsidRPr="00D866F3">
        <w:rPr>
          <w:rFonts w:ascii="Arial Narrow" w:hAnsi="Arial Narrow"/>
          <w:b/>
        </w:rPr>
        <w:t xml:space="preserve">Na Bradle 1113 </w:t>
      </w:r>
    </w:p>
    <w:p w:rsidR="009D68BD" w:rsidRPr="00D866F3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  <w:r w:rsidRPr="00D866F3">
        <w:rPr>
          <w:rFonts w:ascii="Arial Narrow" w:hAnsi="Arial Narrow"/>
          <w:b/>
        </w:rPr>
        <w:t xml:space="preserve">582 91 Světlá nad Sázavou </w:t>
      </w:r>
    </w:p>
    <w:p w:rsidR="009D68BD" w:rsidRPr="00D866F3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  <w:r w:rsidRPr="00D866F3">
        <w:rPr>
          <w:rFonts w:ascii="Arial Narrow" w:hAnsi="Arial Narrow"/>
          <w:b/>
        </w:rPr>
        <w:t xml:space="preserve">Zastoupený: Mgr. Kateřinou Klementovou, </w:t>
      </w:r>
      <w:proofErr w:type="spellStart"/>
      <w:r w:rsidRPr="00D866F3">
        <w:rPr>
          <w:rFonts w:ascii="Arial Narrow" w:hAnsi="Arial Narrow"/>
          <w:b/>
        </w:rPr>
        <w:t>DiS</w:t>
      </w:r>
      <w:proofErr w:type="spellEnd"/>
      <w:r w:rsidRPr="00D866F3">
        <w:rPr>
          <w:rFonts w:ascii="Arial Narrow" w:hAnsi="Arial Narrow"/>
          <w:b/>
        </w:rPr>
        <w:t xml:space="preserve">. </w:t>
      </w:r>
    </w:p>
    <w:p w:rsidR="009D68BD" w:rsidRPr="00D866F3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  <w:r w:rsidRPr="00D866F3">
        <w:rPr>
          <w:rFonts w:ascii="Arial Narrow" w:hAnsi="Arial Narrow"/>
          <w:b/>
        </w:rPr>
        <w:t>IČO:70844763</w:t>
      </w: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II. </w:t>
      </w: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  <w:b/>
          <w:bCs/>
        </w:rPr>
        <w:t xml:space="preserve">PRODÁVAJÍCÍ: </w:t>
      </w:r>
    </w:p>
    <w:p w:rsidR="009D68BD" w:rsidRPr="00D866F3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</w:p>
    <w:p w:rsidR="009D68BD" w:rsidRPr="00D866F3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  <w:r w:rsidRPr="00D866F3">
        <w:rPr>
          <w:rFonts w:ascii="Arial Narrow" w:hAnsi="Arial Narrow"/>
          <w:b/>
        </w:rPr>
        <w:t xml:space="preserve">DMA Praha s.r.o. </w:t>
      </w:r>
    </w:p>
    <w:p w:rsidR="009D68BD" w:rsidRPr="00D866F3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  <w:r w:rsidRPr="00D866F3">
        <w:rPr>
          <w:rFonts w:ascii="Arial Narrow" w:hAnsi="Arial Narrow"/>
          <w:b/>
        </w:rPr>
        <w:t xml:space="preserve">Krajanská 339/4 </w:t>
      </w:r>
    </w:p>
    <w:p w:rsidR="009D68BD" w:rsidRPr="00D866F3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  <w:r w:rsidRPr="00D866F3">
        <w:rPr>
          <w:rFonts w:ascii="Arial Narrow" w:hAnsi="Arial Narrow"/>
          <w:b/>
        </w:rPr>
        <w:t xml:space="preserve">149 00 Praha -Újezd </w:t>
      </w:r>
    </w:p>
    <w:p w:rsidR="009D68BD" w:rsidRPr="00D866F3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  <w:r w:rsidRPr="00D866F3">
        <w:rPr>
          <w:rFonts w:ascii="Arial Narrow" w:hAnsi="Arial Narrow"/>
          <w:b/>
        </w:rPr>
        <w:t>IČO: 25689495</w:t>
      </w:r>
    </w:p>
    <w:p w:rsidR="009D68BD" w:rsidRPr="00D866F3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  <w:r w:rsidRPr="00D866F3">
        <w:rPr>
          <w:rFonts w:ascii="Arial Narrow" w:hAnsi="Arial Narrow"/>
          <w:b/>
        </w:rPr>
        <w:t>DIČ: CZ25689495</w:t>
      </w: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III. </w:t>
      </w: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  <w:b/>
          <w:bCs/>
        </w:rPr>
        <w:t xml:space="preserve">Předmět plnění </w:t>
      </w: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  <w:r w:rsidRPr="009D68BD">
        <w:rPr>
          <w:rFonts w:ascii="Arial Narrow" w:hAnsi="Arial Narrow"/>
          <w:b/>
        </w:rPr>
        <w:t xml:space="preserve">Lůžko </w:t>
      </w:r>
      <w:proofErr w:type="spellStart"/>
      <w:r w:rsidRPr="009D68BD">
        <w:rPr>
          <w:rFonts w:ascii="Arial Narrow" w:hAnsi="Arial Narrow"/>
          <w:b/>
        </w:rPr>
        <w:t>Casa</w:t>
      </w:r>
      <w:proofErr w:type="spellEnd"/>
      <w:r w:rsidRPr="009D68BD">
        <w:rPr>
          <w:rFonts w:ascii="Arial Narrow" w:hAnsi="Arial Narrow"/>
          <w:b/>
        </w:rPr>
        <w:t xml:space="preserve"> Med II</w:t>
      </w:r>
      <w:r w:rsidRPr="009D68B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9D68BD">
        <w:rPr>
          <w:rFonts w:ascii="Arial Narrow" w:hAnsi="Arial Narrow"/>
          <w:b/>
        </w:rPr>
        <w:t>9,00 ks</w:t>
      </w:r>
    </w:p>
    <w:p w:rsidR="009D68BD" w:rsidRPr="009D68BD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>Předmětem plnění je dodávka zboží dle cenové nabídky</w:t>
      </w:r>
      <w:r w:rsidR="006833D8">
        <w:rPr>
          <w:rFonts w:ascii="Arial Narrow" w:hAnsi="Arial Narrow"/>
        </w:rPr>
        <w:t xml:space="preserve"> NV 170399</w:t>
      </w:r>
      <w:r>
        <w:rPr>
          <w:rFonts w:ascii="Arial Narrow" w:hAnsi="Arial Narrow"/>
        </w:rPr>
        <w:t xml:space="preserve"> ze dne </w:t>
      </w:r>
      <w:proofErr w:type="gramStart"/>
      <w:r>
        <w:rPr>
          <w:rFonts w:ascii="Arial Narrow" w:hAnsi="Arial Narrow"/>
        </w:rPr>
        <w:t>13.12.2017</w:t>
      </w:r>
      <w:proofErr w:type="gramEnd"/>
      <w:r w:rsidRPr="00A1100E">
        <w:rPr>
          <w:rFonts w:ascii="Arial Narrow" w:hAnsi="Arial Narrow"/>
        </w:rPr>
        <w:t xml:space="preserve">. </w:t>
      </w: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Předmět plnění musí přesně odpovídat sjednané kvalitě a požadavkům uvedených v nabídce. </w:t>
      </w: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lastRenderedPageBreak/>
        <w:t xml:space="preserve">IV. </w:t>
      </w: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  <w:b/>
          <w:bCs/>
        </w:rPr>
        <w:t xml:space="preserve">Kupní cena </w:t>
      </w: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Počet </w:t>
      </w:r>
      <w:proofErr w:type="gramStart"/>
      <w:r>
        <w:rPr>
          <w:rFonts w:ascii="Arial Narrow" w:hAnsi="Arial Narrow"/>
          <w:b/>
        </w:rPr>
        <w:t>MJ                   cena</w:t>
      </w:r>
      <w:proofErr w:type="gramEnd"/>
      <w:r>
        <w:rPr>
          <w:rFonts w:ascii="Arial Narrow" w:hAnsi="Arial Narrow"/>
          <w:b/>
        </w:rPr>
        <w:t xml:space="preserve"> s DPH (15 %)</w:t>
      </w: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Lůžko </w:t>
      </w:r>
      <w:proofErr w:type="spellStart"/>
      <w:r>
        <w:rPr>
          <w:rFonts w:ascii="Arial Narrow" w:hAnsi="Arial Narrow"/>
          <w:b/>
        </w:rPr>
        <w:t>Casa</w:t>
      </w:r>
      <w:proofErr w:type="spellEnd"/>
      <w:r>
        <w:rPr>
          <w:rFonts w:ascii="Arial Narrow" w:hAnsi="Arial Narrow"/>
          <w:b/>
        </w:rPr>
        <w:t xml:space="preserve"> Med II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9,00  </w:t>
      </w:r>
      <w:r>
        <w:rPr>
          <w:rFonts w:ascii="Arial Narrow" w:hAnsi="Arial Narrow"/>
          <w:b/>
        </w:rPr>
        <w:tab/>
        <w:t xml:space="preserve">                      220.662,-</w:t>
      </w:r>
    </w:p>
    <w:p w:rsidR="009D68BD" w:rsidRPr="00D866F3" w:rsidRDefault="009D68BD" w:rsidP="009D68BD">
      <w:pPr>
        <w:pStyle w:val="Default"/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Cena celkem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>Kupní cena je stanovena dohodou smluvních stran a vychází z cenové nabídky prodávajícího</w:t>
      </w:r>
      <w:r w:rsidR="006833D8">
        <w:rPr>
          <w:rFonts w:ascii="Arial Narrow" w:hAnsi="Arial Narrow"/>
        </w:rPr>
        <w:t xml:space="preserve"> NV 170399</w:t>
      </w:r>
      <w:r>
        <w:rPr>
          <w:rFonts w:ascii="Arial Narrow" w:hAnsi="Arial Narrow"/>
        </w:rPr>
        <w:t xml:space="preserve"> ze dne </w:t>
      </w:r>
      <w:proofErr w:type="gramStart"/>
      <w:r>
        <w:rPr>
          <w:rFonts w:ascii="Arial Narrow" w:hAnsi="Arial Narrow"/>
        </w:rPr>
        <w:t>13.12.2017</w:t>
      </w:r>
      <w:proofErr w:type="gramEnd"/>
      <w:r>
        <w:rPr>
          <w:rFonts w:ascii="Arial Narrow" w:hAnsi="Arial Narrow"/>
        </w:rPr>
        <w:t>.</w:t>
      </w: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V.</w:t>
      </w:r>
    </w:p>
    <w:p w:rsidR="009D68BD" w:rsidRPr="00CC0D2C" w:rsidRDefault="009D68BD" w:rsidP="009D68BD">
      <w:pPr>
        <w:pStyle w:val="Default"/>
        <w:spacing w:line="360" w:lineRule="auto"/>
        <w:rPr>
          <w:rFonts w:ascii="Arial Narrow" w:hAnsi="Arial Narrow"/>
          <w:b/>
        </w:rPr>
      </w:pPr>
      <w:r w:rsidRPr="00CC0D2C">
        <w:rPr>
          <w:rFonts w:ascii="Arial Narrow" w:hAnsi="Arial Narrow"/>
          <w:b/>
        </w:rPr>
        <w:t>Dodací podmínky</w:t>
      </w:r>
    </w:p>
    <w:p w:rsidR="009D68BD" w:rsidRPr="00CC0D2C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CC0D2C">
        <w:rPr>
          <w:rFonts w:ascii="Arial Narrow" w:hAnsi="Arial Narrow"/>
        </w:rPr>
        <w:t>Dodací lhůta je 14 dní.</w:t>
      </w: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VI. </w:t>
      </w: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  <w:b/>
          <w:bCs/>
        </w:rPr>
        <w:t xml:space="preserve">Předání a převzetí předmětu plnění </w:t>
      </w: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Prodávající odevzdá kupujícímu předmět plnění v dohodnutém množství, jakosti a provedení. </w:t>
      </w: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VII. </w:t>
      </w: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  <w:b/>
          <w:bCs/>
        </w:rPr>
        <w:t xml:space="preserve">Záruka </w:t>
      </w: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Prodávající prohlašuje, že zaručuje dohodnuté vlastnosti zboží podle záručních podmínek, které jsou přiloženy k této smlouvě, a to po dobu 24 měsíců. </w:t>
      </w: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VIII. </w:t>
      </w: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  <w:b/>
          <w:bCs/>
        </w:rPr>
        <w:t xml:space="preserve">Další ujednání </w:t>
      </w: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Tato smlouva je vyhotovena ve 2 stejnopisech, z nichž každá ze smluvních stran obdržela 1 vyhotovení. </w:t>
      </w: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Zveřejnění smlouvy v Registru smluv provede kupující. </w:t>
      </w: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Default="009D68BD" w:rsidP="009D68BD">
      <w:pPr>
        <w:pStyle w:val="Default"/>
        <w:spacing w:line="360" w:lineRule="auto"/>
        <w:rPr>
          <w:rFonts w:ascii="Arial Narrow" w:hAnsi="Arial Narrow"/>
        </w:rPr>
      </w:pPr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>Ve S</w:t>
      </w:r>
      <w:r>
        <w:rPr>
          <w:rFonts w:ascii="Arial Narrow" w:hAnsi="Arial Narrow"/>
        </w:rPr>
        <w:t>větlé nad Sázavou dne 18.12.2017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V Praze dne </w:t>
      </w:r>
      <w:r w:rsidR="002B09FA">
        <w:rPr>
          <w:rFonts w:ascii="Arial Narrow" w:hAnsi="Arial Narrow"/>
        </w:rPr>
        <w:t>22.12.2017</w:t>
      </w:r>
      <w:bookmarkStart w:id="0" w:name="_GoBack"/>
      <w:bookmarkEnd w:id="0"/>
    </w:p>
    <w:p w:rsidR="009D68BD" w:rsidRPr="00A1100E" w:rsidRDefault="009D68BD" w:rsidP="009D68BD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……………………………………. </w:t>
      </w:r>
      <w:r>
        <w:rPr>
          <w:rFonts w:ascii="Arial Narrow" w:hAnsi="Arial Narrow"/>
        </w:rPr>
        <w:t xml:space="preserve">                                           </w:t>
      </w:r>
      <w:r w:rsidRPr="00A1100E">
        <w:rPr>
          <w:rFonts w:ascii="Arial Narrow" w:hAnsi="Arial Narrow"/>
        </w:rPr>
        <w:t xml:space="preserve">…………………………………….. </w:t>
      </w:r>
    </w:p>
    <w:p w:rsidR="009D68BD" w:rsidRDefault="009D68BD" w:rsidP="009D68BD">
      <w:pPr>
        <w:spacing w:line="360" w:lineRule="auto"/>
        <w:rPr>
          <w:rFonts w:ascii="Arial Narrow" w:hAnsi="Arial Narrow"/>
          <w:sz w:val="24"/>
          <w:szCs w:val="24"/>
        </w:rPr>
      </w:pPr>
    </w:p>
    <w:p w:rsidR="009D68BD" w:rsidRDefault="009D68BD" w:rsidP="009D68BD">
      <w:pPr>
        <w:spacing w:line="360" w:lineRule="auto"/>
      </w:pPr>
      <w:r w:rsidRPr="00A1100E">
        <w:rPr>
          <w:rFonts w:ascii="Arial Narrow" w:hAnsi="Arial Narrow"/>
          <w:sz w:val="24"/>
          <w:szCs w:val="24"/>
        </w:rPr>
        <w:t>Kupující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1100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</w:t>
      </w:r>
      <w:r w:rsidRPr="00A1100E">
        <w:rPr>
          <w:rFonts w:ascii="Arial Narrow" w:hAnsi="Arial Narrow"/>
          <w:sz w:val="24"/>
          <w:szCs w:val="24"/>
        </w:rPr>
        <w:t>rodávající</w:t>
      </w:r>
    </w:p>
    <w:p w:rsidR="0068519F" w:rsidRDefault="0068519F"/>
    <w:sectPr w:rsidR="0068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BD"/>
    <w:rsid w:val="002B09FA"/>
    <w:rsid w:val="006833D8"/>
    <w:rsid w:val="0068519F"/>
    <w:rsid w:val="009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7AF3"/>
  <w15:chartTrackingRefBased/>
  <w15:docId w15:val="{EC49D9B3-C9BD-4354-B8F8-10952DD4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6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cp:lastPrinted>2017-12-27T13:34:00Z</cp:lastPrinted>
  <dcterms:created xsi:type="dcterms:W3CDTF">2017-12-27T13:10:00Z</dcterms:created>
  <dcterms:modified xsi:type="dcterms:W3CDTF">2018-01-05T10:01:00Z</dcterms:modified>
</cp:coreProperties>
</file>