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9B" w:rsidRPr="001B7498" w:rsidRDefault="00F86F9B" w:rsidP="00F86F9B">
      <w:pPr>
        <w:rPr>
          <w:b/>
        </w:rPr>
      </w:pP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 xml:space="preserve">IČO:  01312774 </w:t>
      </w: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D164C">
          <w:rPr>
            <w:rFonts w:ascii="Arial" w:hAnsi="Arial" w:cs="Arial"/>
            <w:sz w:val="22"/>
            <w:szCs w:val="22"/>
          </w:rPr>
          <w:t>01312774</w:t>
        </w:r>
      </w:smartTag>
    </w:p>
    <w:p w:rsidR="009E320F" w:rsidRPr="004D164C" w:rsidRDefault="00C24BFD" w:rsidP="009E320F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za který právně jedná JUD</w:t>
      </w:r>
      <w:r w:rsidR="008D4C62">
        <w:rPr>
          <w:rFonts w:ascii="Arial" w:hAnsi="Arial" w:cs="Arial"/>
          <w:sz w:val="22"/>
          <w:szCs w:val="22"/>
        </w:rPr>
        <w:t>r</w:t>
      </w:r>
      <w:r w:rsidRPr="004D164C">
        <w:rPr>
          <w:rFonts w:ascii="Arial" w:hAnsi="Arial" w:cs="Arial"/>
          <w:sz w:val="22"/>
          <w:szCs w:val="22"/>
        </w:rPr>
        <w:t xml:space="preserve">. Roman Brnčal </w:t>
      </w:r>
      <w:proofErr w:type="gramStart"/>
      <w:r w:rsidRPr="004D164C">
        <w:rPr>
          <w:rFonts w:ascii="Arial" w:hAnsi="Arial" w:cs="Arial"/>
          <w:sz w:val="22"/>
          <w:szCs w:val="22"/>
        </w:rPr>
        <w:t>LL.M.</w:t>
      </w:r>
      <w:proofErr w:type="gramEnd"/>
      <w:r w:rsidRPr="004D164C">
        <w:rPr>
          <w:rFonts w:ascii="Arial" w:hAnsi="Arial" w:cs="Arial"/>
          <w:i/>
          <w:sz w:val="22"/>
          <w:szCs w:val="22"/>
        </w:rPr>
        <w:t xml:space="preserve"> </w:t>
      </w:r>
      <w:r w:rsidRPr="004D164C">
        <w:rPr>
          <w:rFonts w:ascii="Arial" w:hAnsi="Arial" w:cs="Arial"/>
          <w:sz w:val="22"/>
          <w:szCs w:val="22"/>
        </w:rPr>
        <w:t xml:space="preserve"> ředitel Krajského pozem</w:t>
      </w:r>
      <w:r w:rsidR="009E320F" w:rsidRPr="004D164C">
        <w:rPr>
          <w:rFonts w:ascii="Arial" w:hAnsi="Arial" w:cs="Arial"/>
          <w:sz w:val="22"/>
          <w:szCs w:val="22"/>
        </w:rPr>
        <w:t>kového úřadu pro Olomoucký kraj, adresa: Blanická 383/1, 772 00 Olomouc</w:t>
      </w:r>
    </w:p>
    <w:p w:rsidR="00C24BFD" w:rsidRPr="004D164C" w:rsidRDefault="00C24BFD" w:rsidP="009E320F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na základě oprávnění vyplývajícího z</w:t>
      </w:r>
      <w:r w:rsidR="009E320F" w:rsidRPr="004D164C">
        <w:rPr>
          <w:rFonts w:ascii="Arial" w:hAnsi="Arial" w:cs="Arial"/>
          <w:sz w:val="22"/>
          <w:szCs w:val="22"/>
        </w:rPr>
        <w:t> platného Podpisového řádu SPÚ účinného ke dni právního jednání</w:t>
      </w:r>
      <w:r w:rsidRPr="004D164C">
        <w:rPr>
          <w:rFonts w:ascii="Arial" w:hAnsi="Arial" w:cs="Arial"/>
          <w:sz w:val="22"/>
          <w:szCs w:val="22"/>
        </w:rPr>
        <w:t> </w:t>
      </w:r>
    </w:p>
    <w:p w:rsidR="00C24BFD" w:rsidRPr="004D164C" w:rsidRDefault="00C24BFD" w:rsidP="00C24BFD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bankovní spojení: Česká národní banka</w:t>
      </w:r>
    </w:p>
    <w:p w:rsidR="00C24BFD" w:rsidRPr="004D164C" w:rsidRDefault="00C24BFD" w:rsidP="00C24BFD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číslo účtu: 90018-3723001/0710</w:t>
      </w:r>
    </w:p>
    <w:p w:rsidR="00F86F9B" w:rsidRPr="004D164C" w:rsidRDefault="00F86F9B" w:rsidP="00F86F9B">
      <w:pPr>
        <w:jc w:val="both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(dále jen „Státní pozemkový úřad“)</w:t>
      </w:r>
    </w:p>
    <w:p w:rsidR="00F86F9B" w:rsidRPr="004D164C" w:rsidRDefault="00F86F9B" w:rsidP="00F86F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86F9B" w:rsidRPr="004D164C" w:rsidRDefault="00F86F9B" w:rsidP="00F86F9B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- na straně jedné -</w:t>
      </w:r>
    </w:p>
    <w:p w:rsidR="00F86F9B" w:rsidRPr="004D164C" w:rsidRDefault="00F86F9B" w:rsidP="00F86F9B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cr/>
        <w:t>a</w:t>
      </w:r>
    </w:p>
    <w:p w:rsidR="00C24BFD" w:rsidRPr="004D164C" w:rsidRDefault="00AA7F05" w:rsidP="00F86F9B">
      <w:pPr>
        <w:jc w:val="both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>ROLS Lešany, spol. s r.o.</w:t>
      </w:r>
    </w:p>
    <w:p w:rsidR="00F86F9B" w:rsidRPr="004D164C" w:rsidRDefault="00226D18" w:rsidP="00F86F9B">
      <w:pPr>
        <w:jc w:val="both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 xml:space="preserve">IČ:       </w:t>
      </w:r>
      <w:r w:rsidR="00AA7F05" w:rsidRPr="004D164C">
        <w:rPr>
          <w:rFonts w:ascii="Arial" w:hAnsi="Arial" w:cs="Arial"/>
          <w:b/>
          <w:sz w:val="22"/>
          <w:szCs w:val="22"/>
        </w:rPr>
        <w:t>499 69 552</w:t>
      </w:r>
    </w:p>
    <w:p w:rsidR="00F86F9B" w:rsidRPr="004D164C" w:rsidRDefault="00226D18" w:rsidP="002F59E9">
      <w:pPr>
        <w:pStyle w:val="Zkladntext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 xml:space="preserve">sídlo:   </w:t>
      </w:r>
      <w:proofErr w:type="gramStart"/>
      <w:r w:rsidR="00AA7F05" w:rsidRPr="004D164C">
        <w:rPr>
          <w:rFonts w:ascii="Arial" w:hAnsi="Arial" w:cs="Arial"/>
          <w:b/>
          <w:sz w:val="22"/>
          <w:szCs w:val="22"/>
        </w:rPr>
        <w:t>č.p.</w:t>
      </w:r>
      <w:proofErr w:type="gramEnd"/>
      <w:r w:rsidR="00AA7F05" w:rsidRPr="004D164C">
        <w:rPr>
          <w:rFonts w:ascii="Arial" w:hAnsi="Arial" w:cs="Arial"/>
          <w:b/>
          <w:sz w:val="22"/>
          <w:szCs w:val="22"/>
        </w:rPr>
        <w:t>173, 798 42 Lešany</w:t>
      </w:r>
    </w:p>
    <w:p w:rsidR="00226D18" w:rsidRPr="004D164C" w:rsidRDefault="004F5FFF" w:rsidP="002F59E9">
      <w:pPr>
        <w:pStyle w:val="Zkladntext"/>
        <w:rPr>
          <w:rFonts w:ascii="Arial" w:hAnsi="Arial" w:cs="Arial"/>
          <w:i/>
          <w:sz w:val="22"/>
          <w:szCs w:val="22"/>
        </w:rPr>
      </w:pPr>
      <w:r w:rsidRPr="004D164C">
        <w:rPr>
          <w:rFonts w:ascii="Arial" w:hAnsi="Arial" w:cs="Arial"/>
          <w:i/>
          <w:sz w:val="22"/>
          <w:szCs w:val="22"/>
        </w:rPr>
        <w:t xml:space="preserve">zapsána v obchodním rejstříku vedeném Krajským soudem v Brně, oddíl </w:t>
      </w:r>
      <w:r w:rsidR="00AA7F05" w:rsidRPr="004D164C">
        <w:rPr>
          <w:rFonts w:ascii="Arial" w:hAnsi="Arial" w:cs="Arial"/>
          <w:i/>
          <w:sz w:val="22"/>
          <w:szCs w:val="22"/>
        </w:rPr>
        <w:t>C</w:t>
      </w:r>
      <w:r w:rsidRPr="004D164C">
        <w:rPr>
          <w:rFonts w:ascii="Arial" w:hAnsi="Arial" w:cs="Arial"/>
          <w:i/>
          <w:sz w:val="22"/>
          <w:szCs w:val="22"/>
        </w:rPr>
        <w:t xml:space="preserve">, vložka </w:t>
      </w:r>
      <w:r w:rsidR="00AA7F05" w:rsidRPr="004D164C">
        <w:rPr>
          <w:rFonts w:ascii="Arial" w:hAnsi="Arial" w:cs="Arial"/>
          <w:i/>
          <w:sz w:val="22"/>
          <w:szCs w:val="22"/>
        </w:rPr>
        <w:t>13480</w:t>
      </w:r>
    </w:p>
    <w:p w:rsidR="00226D18" w:rsidRPr="004D164C" w:rsidRDefault="00226D18" w:rsidP="002F59E9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4D164C">
        <w:rPr>
          <w:rFonts w:ascii="Arial" w:hAnsi="Arial" w:cs="Arial"/>
          <w:sz w:val="22"/>
          <w:szCs w:val="22"/>
        </w:rPr>
        <w:t xml:space="preserve">statutární zástupce: </w:t>
      </w:r>
      <w:r w:rsidR="00AA7F05" w:rsidRPr="004D164C">
        <w:rPr>
          <w:rFonts w:ascii="Arial" w:hAnsi="Arial" w:cs="Arial"/>
          <w:b/>
          <w:sz w:val="22"/>
          <w:szCs w:val="22"/>
        </w:rPr>
        <w:t>Ing. Miroslav Toman, jednatel</w:t>
      </w: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</w:p>
    <w:p w:rsidR="00F86F9B" w:rsidRPr="004D164C" w:rsidRDefault="00F86F9B" w:rsidP="00F86F9B">
      <w:pPr>
        <w:ind w:right="-1703"/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>uzavírají tuto</w:t>
      </w:r>
    </w:p>
    <w:p w:rsidR="00F86F9B" w:rsidRPr="004D164C" w:rsidRDefault="00F86F9B" w:rsidP="00F86F9B">
      <w:pPr>
        <w:pStyle w:val="Nadpis7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DOHODU O UŽÍVÁNÍ SPOLEČNÉ VĚCI</w:t>
      </w: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 xml:space="preserve">č. </w:t>
      </w:r>
      <w:r w:rsidR="00951EE3" w:rsidRPr="004D164C">
        <w:rPr>
          <w:rFonts w:ascii="Arial" w:hAnsi="Arial" w:cs="Arial"/>
          <w:b/>
          <w:sz w:val="22"/>
          <w:szCs w:val="22"/>
        </w:rPr>
        <w:t>5</w:t>
      </w:r>
      <w:r w:rsidR="00F91E10" w:rsidRPr="004D164C">
        <w:rPr>
          <w:rFonts w:ascii="Arial" w:hAnsi="Arial" w:cs="Arial"/>
          <w:b/>
          <w:sz w:val="22"/>
          <w:szCs w:val="22"/>
        </w:rPr>
        <w:t>5</w:t>
      </w:r>
      <w:r w:rsidR="00951EE3" w:rsidRPr="004D164C">
        <w:rPr>
          <w:rFonts w:ascii="Arial" w:hAnsi="Arial" w:cs="Arial"/>
          <w:b/>
          <w:sz w:val="22"/>
          <w:szCs w:val="22"/>
        </w:rPr>
        <w:t>N17/53</w:t>
      </w: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>Čl. I</w:t>
      </w:r>
    </w:p>
    <w:p w:rsidR="00F86F9B" w:rsidRPr="004D164C" w:rsidRDefault="00F86F9B" w:rsidP="00F86F9B">
      <w:pPr>
        <w:jc w:val="center"/>
        <w:rPr>
          <w:rFonts w:ascii="Arial" w:hAnsi="Arial" w:cs="Arial"/>
          <w:b/>
          <w:sz w:val="22"/>
          <w:szCs w:val="22"/>
        </w:rPr>
      </w:pPr>
    </w:p>
    <w:p w:rsidR="00F86F9B" w:rsidRPr="004D164C" w:rsidRDefault="00F86F9B" w:rsidP="00F86F9B">
      <w:pPr>
        <w:tabs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 xml:space="preserve">Státní pozemkový úřad je ve smyslu zákona č. 503/2012 Sb., o Státním pozemkovém úřadu a o změně některých souvisejících zákonů, ve znění pozdějších předpisů, příslušný hospodařit   se spoluvlastnickým podílem </w:t>
      </w:r>
      <w:r w:rsidR="002F59E9" w:rsidRPr="004D164C">
        <w:rPr>
          <w:rFonts w:ascii="Arial" w:hAnsi="Arial" w:cs="Arial"/>
          <w:sz w:val="22"/>
          <w:szCs w:val="22"/>
        </w:rPr>
        <w:t>1/2</w:t>
      </w:r>
      <w:r w:rsidRPr="004D164C">
        <w:rPr>
          <w:rFonts w:ascii="Arial" w:hAnsi="Arial" w:cs="Arial"/>
          <w:sz w:val="22"/>
          <w:szCs w:val="22"/>
        </w:rPr>
        <w:t xml:space="preserve"> a spoluvlastník vlastní spoluvlastnický podíl </w:t>
      </w:r>
      <w:r w:rsidR="002F59E9" w:rsidRPr="004D164C">
        <w:rPr>
          <w:rFonts w:ascii="Arial" w:hAnsi="Arial" w:cs="Arial"/>
          <w:sz w:val="22"/>
          <w:szCs w:val="22"/>
        </w:rPr>
        <w:t>1/2</w:t>
      </w:r>
      <w:r w:rsidRPr="004D16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D164C">
        <w:rPr>
          <w:rFonts w:ascii="Arial" w:hAnsi="Arial" w:cs="Arial"/>
          <w:iCs/>
          <w:sz w:val="22"/>
          <w:szCs w:val="22"/>
        </w:rPr>
        <w:t>následující</w:t>
      </w:r>
      <w:r w:rsidR="00226D18" w:rsidRPr="004D164C">
        <w:rPr>
          <w:rFonts w:ascii="Arial" w:hAnsi="Arial" w:cs="Arial"/>
          <w:iCs/>
          <w:sz w:val="22"/>
          <w:szCs w:val="22"/>
        </w:rPr>
        <w:t>ch</w:t>
      </w:r>
      <w:r w:rsidRPr="004D164C">
        <w:rPr>
          <w:rFonts w:ascii="Arial" w:hAnsi="Arial" w:cs="Arial"/>
          <w:i/>
          <w:sz w:val="22"/>
          <w:szCs w:val="22"/>
        </w:rPr>
        <w:t xml:space="preserve"> </w:t>
      </w:r>
      <w:r w:rsidRPr="004D164C">
        <w:rPr>
          <w:rFonts w:ascii="Arial" w:hAnsi="Arial" w:cs="Arial"/>
          <w:sz w:val="22"/>
          <w:szCs w:val="22"/>
        </w:rPr>
        <w:t xml:space="preserve"> nemovit</w:t>
      </w:r>
      <w:r w:rsidR="00226D18" w:rsidRPr="004D164C">
        <w:rPr>
          <w:rFonts w:ascii="Arial" w:hAnsi="Arial" w:cs="Arial"/>
          <w:sz w:val="22"/>
          <w:szCs w:val="22"/>
        </w:rPr>
        <w:t>ých</w:t>
      </w:r>
      <w:proofErr w:type="gramEnd"/>
      <w:r w:rsidRPr="004D164C">
        <w:rPr>
          <w:rFonts w:ascii="Arial" w:hAnsi="Arial" w:cs="Arial"/>
          <w:sz w:val="22"/>
          <w:szCs w:val="22"/>
        </w:rPr>
        <w:t xml:space="preserve"> věc</w:t>
      </w:r>
      <w:r w:rsidR="00226D18" w:rsidRPr="004D164C">
        <w:rPr>
          <w:rFonts w:ascii="Arial" w:hAnsi="Arial" w:cs="Arial"/>
          <w:sz w:val="22"/>
          <w:szCs w:val="22"/>
        </w:rPr>
        <w:t>í</w:t>
      </w:r>
      <w:r w:rsidRPr="004D16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D164C">
        <w:rPr>
          <w:rFonts w:ascii="Arial" w:hAnsi="Arial" w:cs="Arial"/>
          <w:sz w:val="22"/>
          <w:szCs w:val="22"/>
        </w:rPr>
        <w:t>veden</w:t>
      </w:r>
      <w:r w:rsidR="00226D18" w:rsidRPr="004D164C">
        <w:rPr>
          <w:rFonts w:ascii="Arial" w:hAnsi="Arial" w:cs="Arial"/>
          <w:sz w:val="22"/>
          <w:szCs w:val="22"/>
        </w:rPr>
        <w:t>ých</w:t>
      </w:r>
      <w:r w:rsidRPr="004D164C">
        <w:rPr>
          <w:rFonts w:ascii="Arial" w:hAnsi="Arial" w:cs="Arial"/>
          <w:sz w:val="22"/>
          <w:szCs w:val="22"/>
        </w:rPr>
        <w:t xml:space="preserve"> </w:t>
      </w:r>
      <w:r w:rsidRPr="004D164C">
        <w:rPr>
          <w:rFonts w:ascii="Arial" w:hAnsi="Arial" w:cs="Arial"/>
          <w:iCs/>
          <w:sz w:val="22"/>
          <w:szCs w:val="22"/>
        </w:rPr>
        <w:t xml:space="preserve">u  Katastrálního úřadu pro </w:t>
      </w:r>
      <w:r w:rsidR="002F59E9" w:rsidRPr="004D164C">
        <w:rPr>
          <w:rFonts w:ascii="Arial" w:hAnsi="Arial" w:cs="Arial"/>
          <w:iCs/>
          <w:sz w:val="22"/>
          <w:szCs w:val="22"/>
        </w:rPr>
        <w:t>Olomoucký kraj</w:t>
      </w:r>
      <w:r w:rsidRPr="004D164C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226D18" w:rsidRPr="004D164C">
        <w:rPr>
          <w:rFonts w:ascii="Arial" w:hAnsi="Arial" w:cs="Arial"/>
          <w:iCs/>
          <w:sz w:val="22"/>
          <w:szCs w:val="22"/>
        </w:rPr>
        <w:t>Prostějov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515"/>
        <w:gridCol w:w="1418"/>
        <w:gridCol w:w="1254"/>
        <w:gridCol w:w="1076"/>
        <w:gridCol w:w="1001"/>
        <w:gridCol w:w="1631"/>
      </w:tblGrid>
      <w:tr w:rsidR="00F86F9B" w:rsidRPr="004D164C" w:rsidTr="00A32FF5">
        <w:trPr>
          <w:cantSplit/>
        </w:trPr>
        <w:tc>
          <w:tcPr>
            <w:tcW w:w="1315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LV</w:t>
            </w:r>
          </w:p>
        </w:tc>
        <w:tc>
          <w:tcPr>
            <w:tcW w:w="1515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254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076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 w:rsidRPr="004D164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č.</w:t>
            </w:r>
            <w:proofErr w:type="gramEnd"/>
            <w:r w:rsidRPr="004D16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1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631" w:type="dxa"/>
          </w:tcPr>
          <w:p w:rsidR="00F86F9B" w:rsidRPr="004D164C" w:rsidRDefault="00F86F9B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86F9B" w:rsidRPr="004D164C" w:rsidTr="00A32FF5">
        <w:trPr>
          <w:cantSplit/>
        </w:trPr>
        <w:tc>
          <w:tcPr>
            <w:tcW w:w="1315" w:type="dxa"/>
          </w:tcPr>
          <w:p w:rsidR="00F86F9B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F86F9B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F86F9B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F86F9B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F86F9B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345/64</w:t>
            </w:r>
          </w:p>
        </w:tc>
        <w:tc>
          <w:tcPr>
            <w:tcW w:w="1001" w:type="dxa"/>
          </w:tcPr>
          <w:p w:rsidR="00F86F9B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9794</w:t>
            </w:r>
          </w:p>
        </w:tc>
        <w:tc>
          <w:tcPr>
            <w:tcW w:w="1631" w:type="dxa"/>
          </w:tcPr>
          <w:p w:rsidR="00F86F9B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226D18" w:rsidRPr="004D164C" w:rsidTr="00A32FF5">
        <w:trPr>
          <w:cantSplit/>
        </w:trPr>
        <w:tc>
          <w:tcPr>
            <w:tcW w:w="1315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345/66</w:t>
            </w:r>
          </w:p>
        </w:tc>
        <w:tc>
          <w:tcPr>
            <w:tcW w:w="1001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9126</w:t>
            </w:r>
          </w:p>
        </w:tc>
        <w:tc>
          <w:tcPr>
            <w:tcW w:w="1631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226D18" w:rsidRPr="004D164C" w:rsidTr="00A32FF5">
        <w:trPr>
          <w:cantSplit/>
        </w:trPr>
        <w:tc>
          <w:tcPr>
            <w:tcW w:w="1315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1052/1</w:t>
            </w:r>
          </w:p>
        </w:tc>
        <w:tc>
          <w:tcPr>
            <w:tcW w:w="1001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7152</w:t>
            </w:r>
          </w:p>
        </w:tc>
        <w:tc>
          <w:tcPr>
            <w:tcW w:w="1631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226D18" w:rsidRPr="004D164C" w:rsidTr="00A32FF5">
        <w:trPr>
          <w:cantSplit/>
        </w:trPr>
        <w:tc>
          <w:tcPr>
            <w:tcW w:w="1315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1202/51</w:t>
            </w:r>
          </w:p>
        </w:tc>
        <w:tc>
          <w:tcPr>
            <w:tcW w:w="1001" w:type="dxa"/>
          </w:tcPr>
          <w:p w:rsidR="00226D18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8287</w:t>
            </w:r>
          </w:p>
        </w:tc>
        <w:tc>
          <w:tcPr>
            <w:tcW w:w="1631" w:type="dxa"/>
          </w:tcPr>
          <w:p w:rsidR="00226D18" w:rsidRPr="004D164C" w:rsidRDefault="00226D18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5307F" w:rsidRPr="004D164C" w:rsidTr="00A32FF5">
        <w:trPr>
          <w:cantSplit/>
        </w:trPr>
        <w:tc>
          <w:tcPr>
            <w:tcW w:w="13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1325/60</w:t>
            </w:r>
          </w:p>
        </w:tc>
        <w:tc>
          <w:tcPr>
            <w:tcW w:w="100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12529</w:t>
            </w:r>
          </w:p>
        </w:tc>
        <w:tc>
          <w:tcPr>
            <w:tcW w:w="163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5307F" w:rsidRPr="004D164C" w:rsidTr="00A32FF5">
        <w:trPr>
          <w:cantSplit/>
        </w:trPr>
        <w:tc>
          <w:tcPr>
            <w:tcW w:w="13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1325/94</w:t>
            </w:r>
          </w:p>
        </w:tc>
        <w:tc>
          <w:tcPr>
            <w:tcW w:w="100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2163</w:t>
            </w:r>
          </w:p>
        </w:tc>
        <w:tc>
          <w:tcPr>
            <w:tcW w:w="163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5307F" w:rsidRPr="004D164C" w:rsidTr="00A32FF5">
        <w:trPr>
          <w:cantSplit/>
        </w:trPr>
        <w:tc>
          <w:tcPr>
            <w:tcW w:w="13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1471/8</w:t>
            </w:r>
          </w:p>
        </w:tc>
        <w:tc>
          <w:tcPr>
            <w:tcW w:w="100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984</w:t>
            </w:r>
          </w:p>
        </w:tc>
        <w:tc>
          <w:tcPr>
            <w:tcW w:w="163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ost</w:t>
            </w:r>
            <w:proofErr w:type="gramEnd"/>
            <w:r w:rsidRPr="004D164C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plocha</w:t>
            </w:r>
            <w:proofErr w:type="spellEnd"/>
            <w:proofErr w:type="gramEnd"/>
          </w:p>
        </w:tc>
      </w:tr>
      <w:tr w:rsidR="0035307F" w:rsidRPr="004D164C" w:rsidTr="00A32FF5">
        <w:trPr>
          <w:cantSplit/>
        </w:trPr>
        <w:tc>
          <w:tcPr>
            <w:tcW w:w="13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1566/22</w:t>
            </w:r>
          </w:p>
        </w:tc>
        <w:tc>
          <w:tcPr>
            <w:tcW w:w="100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94</w:t>
            </w:r>
          </w:p>
        </w:tc>
        <w:tc>
          <w:tcPr>
            <w:tcW w:w="163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5307F" w:rsidRPr="004D164C" w:rsidTr="00A32FF5">
        <w:trPr>
          <w:cantSplit/>
        </w:trPr>
        <w:tc>
          <w:tcPr>
            <w:tcW w:w="13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515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418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Ohrozim</w:t>
            </w:r>
          </w:p>
        </w:tc>
        <w:tc>
          <w:tcPr>
            <w:tcW w:w="1254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1567/14</w:t>
            </w:r>
          </w:p>
        </w:tc>
        <w:tc>
          <w:tcPr>
            <w:tcW w:w="1001" w:type="dxa"/>
          </w:tcPr>
          <w:p w:rsidR="0035307F" w:rsidRPr="004D164C" w:rsidRDefault="0035307F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117</w:t>
            </w:r>
          </w:p>
        </w:tc>
        <w:tc>
          <w:tcPr>
            <w:tcW w:w="1631" w:type="dxa"/>
          </w:tcPr>
          <w:p w:rsidR="0035307F" w:rsidRPr="004D164C" w:rsidRDefault="0035307F" w:rsidP="003530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ost</w:t>
            </w:r>
            <w:proofErr w:type="gramEnd"/>
            <w:r w:rsidRPr="004D164C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plocha</w:t>
            </w:r>
            <w:proofErr w:type="spellEnd"/>
            <w:proofErr w:type="gramEnd"/>
          </w:p>
        </w:tc>
      </w:tr>
      <w:tr w:rsidR="00A32FF5" w:rsidRPr="004D164C" w:rsidTr="00A32FF5">
        <w:trPr>
          <w:cantSplit/>
        </w:trPr>
        <w:tc>
          <w:tcPr>
            <w:tcW w:w="1315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592</w:t>
            </w:r>
          </w:p>
        </w:tc>
        <w:tc>
          <w:tcPr>
            <w:tcW w:w="1515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Mostkovice</w:t>
            </w:r>
          </w:p>
        </w:tc>
        <w:tc>
          <w:tcPr>
            <w:tcW w:w="1418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Mostkovice</w:t>
            </w:r>
          </w:p>
        </w:tc>
        <w:tc>
          <w:tcPr>
            <w:tcW w:w="1254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1054</w:t>
            </w:r>
          </w:p>
        </w:tc>
        <w:tc>
          <w:tcPr>
            <w:tcW w:w="1001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89971</w:t>
            </w:r>
          </w:p>
        </w:tc>
        <w:tc>
          <w:tcPr>
            <w:tcW w:w="1631" w:type="dxa"/>
          </w:tcPr>
          <w:p w:rsidR="00A32FF5" w:rsidRPr="004D164C" w:rsidRDefault="00A32FF5" w:rsidP="003530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A32FF5" w:rsidRPr="004D164C" w:rsidTr="00A32FF5">
        <w:trPr>
          <w:cantSplit/>
        </w:trPr>
        <w:tc>
          <w:tcPr>
            <w:tcW w:w="1315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887</w:t>
            </w:r>
          </w:p>
        </w:tc>
        <w:tc>
          <w:tcPr>
            <w:tcW w:w="1515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Mostkovice</w:t>
            </w:r>
          </w:p>
        </w:tc>
        <w:tc>
          <w:tcPr>
            <w:tcW w:w="1418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D164C">
              <w:rPr>
                <w:rFonts w:ascii="Arial" w:hAnsi="Arial" w:cs="Arial"/>
                <w:b/>
                <w:sz w:val="22"/>
                <w:szCs w:val="22"/>
              </w:rPr>
              <w:t>Stichovice</w:t>
            </w:r>
            <w:proofErr w:type="spellEnd"/>
          </w:p>
        </w:tc>
        <w:tc>
          <w:tcPr>
            <w:tcW w:w="1254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076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1592</w:t>
            </w:r>
          </w:p>
        </w:tc>
        <w:tc>
          <w:tcPr>
            <w:tcW w:w="1001" w:type="dxa"/>
          </w:tcPr>
          <w:p w:rsidR="00A32FF5" w:rsidRPr="004D164C" w:rsidRDefault="00A32FF5" w:rsidP="002A330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56654</w:t>
            </w:r>
          </w:p>
        </w:tc>
        <w:tc>
          <w:tcPr>
            <w:tcW w:w="1631" w:type="dxa"/>
          </w:tcPr>
          <w:p w:rsidR="00A32FF5" w:rsidRPr="004D164C" w:rsidRDefault="00A32FF5" w:rsidP="003530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4C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:rsidR="00F86F9B" w:rsidRPr="004D164C" w:rsidRDefault="00F86F9B" w:rsidP="002F59E9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F86F9B" w:rsidRPr="004D164C" w:rsidRDefault="00F86F9B" w:rsidP="00F86F9B">
      <w:pPr>
        <w:jc w:val="both"/>
        <w:rPr>
          <w:rFonts w:ascii="Arial" w:hAnsi="Arial" w:cs="Arial"/>
          <w:bCs/>
          <w:sz w:val="22"/>
          <w:szCs w:val="22"/>
        </w:rPr>
      </w:pPr>
      <w:r w:rsidRPr="004D164C">
        <w:rPr>
          <w:rFonts w:ascii="Arial" w:hAnsi="Arial" w:cs="Arial"/>
          <w:bCs/>
          <w:sz w:val="22"/>
          <w:szCs w:val="22"/>
        </w:rPr>
        <w:t>(dále jen „společná nemovitá věc“)</w:t>
      </w:r>
    </w:p>
    <w:p w:rsidR="00F86F9B" w:rsidRPr="004D164C" w:rsidRDefault="00F86F9B" w:rsidP="00F86F9B">
      <w:pPr>
        <w:jc w:val="both"/>
        <w:rPr>
          <w:rFonts w:ascii="Arial" w:hAnsi="Arial" w:cs="Arial"/>
          <w:bCs/>
          <w:sz w:val="22"/>
          <w:szCs w:val="22"/>
        </w:rPr>
      </w:pPr>
    </w:p>
    <w:p w:rsidR="00F86F9B" w:rsidRPr="004D164C" w:rsidRDefault="00F86F9B" w:rsidP="00F86F9B">
      <w:pPr>
        <w:pStyle w:val="Nadpis2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Čl. II</w:t>
      </w:r>
    </w:p>
    <w:p w:rsidR="00F86F9B" w:rsidRPr="004D164C" w:rsidRDefault="00F86F9B" w:rsidP="00F86F9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Smluvní strany se dohodly na dalším užívání společné nemovité věci takto:</w:t>
      </w: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1.</w:t>
      </w:r>
      <w:r w:rsidRPr="004D164C">
        <w:rPr>
          <w:rFonts w:ascii="Arial" w:hAnsi="Arial" w:cs="Arial"/>
          <w:b w:val="0"/>
          <w:sz w:val="22"/>
          <w:szCs w:val="22"/>
        </w:rPr>
        <w:tab/>
        <w:t xml:space="preserve">Společnou nemovitou věc bude spravovat a užívat po dobu platnosti této dohody </w:t>
      </w:r>
      <w:r w:rsidRPr="004D164C">
        <w:rPr>
          <w:rFonts w:ascii="Arial" w:hAnsi="Arial" w:cs="Arial"/>
          <w:bCs/>
          <w:sz w:val="22"/>
          <w:szCs w:val="22"/>
        </w:rPr>
        <w:t>výlučně spoluvlastník</w:t>
      </w:r>
      <w:r w:rsidRPr="004D164C">
        <w:rPr>
          <w:rFonts w:ascii="Arial" w:hAnsi="Arial" w:cs="Arial"/>
          <w:b w:val="0"/>
          <w:sz w:val="22"/>
          <w:szCs w:val="22"/>
        </w:rPr>
        <w:t>.</w:t>
      </w: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2.</w:t>
      </w:r>
      <w:r w:rsidRPr="004D164C">
        <w:rPr>
          <w:rFonts w:ascii="Arial" w:hAnsi="Arial" w:cs="Arial"/>
          <w:b w:val="0"/>
          <w:sz w:val="22"/>
          <w:szCs w:val="22"/>
        </w:rPr>
        <w:tab/>
        <w:t xml:space="preserve">Státní pozemkový úřad není oprávněn po dobu trvání této dohody </w:t>
      </w:r>
      <w:proofErr w:type="gramStart"/>
      <w:r w:rsidRPr="004D164C">
        <w:rPr>
          <w:rFonts w:ascii="Arial" w:hAnsi="Arial" w:cs="Arial"/>
          <w:b w:val="0"/>
          <w:sz w:val="22"/>
          <w:szCs w:val="22"/>
        </w:rPr>
        <w:t>společnou  nemovitou</w:t>
      </w:r>
      <w:proofErr w:type="gramEnd"/>
      <w:r w:rsidRPr="004D164C">
        <w:rPr>
          <w:rFonts w:ascii="Arial" w:hAnsi="Arial" w:cs="Arial"/>
          <w:b w:val="0"/>
          <w:sz w:val="22"/>
          <w:szCs w:val="22"/>
        </w:rPr>
        <w:t xml:space="preserve"> věc užívat a ani zasahovat do užívání či správy společné  nemovité věci vykonávané spoluvlastníkem.</w:t>
      </w: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3.</w:t>
      </w:r>
      <w:r w:rsidRPr="004D164C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společné nemovité věci.</w:t>
      </w: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 xml:space="preserve"> </w:t>
      </w: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4.</w:t>
      </w:r>
      <w:r w:rsidRPr="004D164C">
        <w:rPr>
          <w:rFonts w:ascii="Arial" w:hAnsi="Arial" w:cs="Arial"/>
          <w:b w:val="0"/>
          <w:sz w:val="22"/>
          <w:szCs w:val="22"/>
        </w:rPr>
        <w:tab/>
        <w:t>Spoluvlastník je oprávněn propachtovat společnou nemovitou věc po dobu trvání této dohody a za podmínek stanovených v této dohodě.</w:t>
      </w: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5.</w:t>
      </w:r>
      <w:r w:rsidRPr="004D164C">
        <w:rPr>
          <w:rFonts w:ascii="Arial" w:hAnsi="Arial" w:cs="Arial"/>
          <w:b w:val="0"/>
          <w:sz w:val="22"/>
          <w:szCs w:val="22"/>
        </w:rPr>
        <w:tab/>
        <w:t xml:space="preserve">Výkon práv vlastníka, propachtovatele a správu </w:t>
      </w:r>
      <w:proofErr w:type="gramStart"/>
      <w:r w:rsidRPr="004D164C">
        <w:rPr>
          <w:rFonts w:ascii="Arial" w:hAnsi="Arial" w:cs="Arial"/>
          <w:b w:val="0"/>
          <w:sz w:val="22"/>
          <w:szCs w:val="22"/>
        </w:rPr>
        <w:t>společné  nemovité</w:t>
      </w:r>
      <w:proofErr w:type="gramEnd"/>
      <w:r w:rsidRPr="004D164C">
        <w:rPr>
          <w:rFonts w:ascii="Arial" w:hAnsi="Arial" w:cs="Arial"/>
          <w:b w:val="0"/>
          <w:sz w:val="22"/>
          <w:szCs w:val="22"/>
        </w:rPr>
        <w:t xml:space="preserve"> věci bude spoluvlastník provádět tak, aby nedocházelo ke zhoršení její podstaty, poškození či zničení.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Čl. III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ab/>
      </w:r>
    </w:p>
    <w:p w:rsidR="00F86F9B" w:rsidRPr="004D164C" w:rsidRDefault="00F86F9B" w:rsidP="00F86F9B">
      <w:pPr>
        <w:pStyle w:val="Titul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V případě, že se spoluvlastník rozhodne společnou</w:t>
      </w:r>
      <w:r w:rsidRPr="004D164C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4D164C">
        <w:rPr>
          <w:rFonts w:ascii="Arial" w:hAnsi="Arial" w:cs="Arial"/>
          <w:b w:val="0"/>
          <w:sz w:val="22"/>
          <w:szCs w:val="22"/>
        </w:rPr>
        <w:t>nemovitou věc</w:t>
      </w:r>
      <w:r w:rsidRPr="004D164C">
        <w:rPr>
          <w:rFonts w:ascii="Arial" w:hAnsi="Arial" w:cs="Arial"/>
          <w:b w:val="0"/>
          <w:bCs/>
          <w:sz w:val="22"/>
          <w:szCs w:val="22"/>
        </w:rPr>
        <w:t xml:space="preserve"> propachtovat, oznámí to bez zbytečného odkladu Státnímu pozemkovému úřadu.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</w:t>
      </w:r>
      <w:proofErr w:type="spellStart"/>
      <w:r w:rsidR="002F59E9" w:rsidRPr="004D164C"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smlouva bude uzavřena na dobu neurčitou s tím, že v této </w:t>
      </w:r>
      <w:proofErr w:type="spellStart"/>
      <w:r w:rsidRPr="004D164C"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smlouvě bude výslovně uvedeno, že doba jejího trvání závisí na době platnosti této dohody.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 xml:space="preserve">Spoluvlastník je povinen tuto dohodu předložit pachtýři při podpisu </w:t>
      </w:r>
      <w:proofErr w:type="spellStart"/>
      <w:r w:rsidRPr="004D164C"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smlouvy k nahlédnutí.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 xml:space="preserve">Pokud bude tato dohoda vypovězena, začne běžet zároveň i výpovědní doba případné </w:t>
      </w:r>
      <w:proofErr w:type="spellStart"/>
      <w:r w:rsidRPr="004D164C"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smlouvy.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 xml:space="preserve">Před případným ukončením této dohody na základě shodného projevu vůle smluvních stran, musí být veškeré </w:t>
      </w:r>
      <w:proofErr w:type="spellStart"/>
      <w:proofErr w:type="gramStart"/>
      <w:r w:rsidRPr="004D164C"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 smlouvy</w:t>
      </w:r>
      <w:proofErr w:type="gram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ukončeny.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Čl. IV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1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="008C03D0" w:rsidRPr="004D164C">
        <w:rPr>
          <w:rFonts w:ascii="Arial" w:hAnsi="Arial" w:cs="Arial"/>
          <w:b w:val="0"/>
          <w:bCs/>
          <w:sz w:val="22"/>
          <w:szCs w:val="22"/>
        </w:rPr>
        <w:t>20.</w:t>
      </w:r>
      <w:r w:rsidR="009E7A3A" w:rsidRPr="004D164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26D18" w:rsidRPr="004D164C">
        <w:rPr>
          <w:rFonts w:ascii="Arial" w:hAnsi="Arial" w:cs="Arial"/>
          <w:b w:val="0"/>
          <w:bCs/>
          <w:sz w:val="22"/>
          <w:szCs w:val="22"/>
        </w:rPr>
        <w:t>1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>.</w:t>
      </w:r>
      <w:r w:rsidR="009E7A3A" w:rsidRPr="004D164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>201</w:t>
      </w:r>
      <w:r w:rsidR="00226D18" w:rsidRPr="004D164C">
        <w:rPr>
          <w:rFonts w:ascii="Arial" w:hAnsi="Arial" w:cs="Arial"/>
          <w:b w:val="0"/>
          <w:bCs/>
          <w:sz w:val="22"/>
          <w:szCs w:val="22"/>
        </w:rPr>
        <w:t>8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164C">
        <w:rPr>
          <w:rFonts w:ascii="Arial" w:hAnsi="Arial" w:cs="Arial"/>
          <w:b w:val="0"/>
          <w:bCs/>
          <w:sz w:val="22"/>
          <w:szCs w:val="22"/>
        </w:rPr>
        <w:t>na dobu neurčitou.</w:t>
      </w:r>
    </w:p>
    <w:p w:rsidR="00F86F9B" w:rsidRPr="004D164C" w:rsidRDefault="00F86F9B" w:rsidP="00F86F9B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AA0C99" w:rsidP="009E7A3A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3.</w:t>
      </w:r>
      <w:r w:rsidR="00F86F9B" w:rsidRPr="004D164C">
        <w:rPr>
          <w:rFonts w:ascii="Arial" w:hAnsi="Arial" w:cs="Arial"/>
          <w:b w:val="0"/>
          <w:sz w:val="22"/>
          <w:szCs w:val="22"/>
        </w:rPr>
        <w:t xml:space="preserve"> </w:t>
      </w:r>
      <w:r w:rsidRPr="004D164C">
        <w:rPr>
          <w:rFonts w:ascii="Arial" w:hAnsi="Arial" w:cs="Arial"/>
          <w:b w:val="0"/>
          <w:sz w:val="22"/>
          <w:szCs w:val="22"/>
        </w:rPr>
        <w:t xml:space="preserve">  </w:t>
      </w:r>
      <w:r w:rsidR="00F86F9B" w:rsidRPr="004D164C">
        <w:rPr>
          <w:rFonts w:ascii="Arial" w:hAnsi="Arial" w:cs="Arial"/>
          <w:b w:val="0"/>
          <w:sz w:val="22"/>
          <w:szCs w:val="22"/>
        </w:rPr>
        <w:t xml:space="preserve">Dohodu lze vypovědět </w:t>
      </w:r>
      <w:r w:rsidR="00F86F9B" w:rsidRPr="004D164C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="00F86F9B" w:rsidRPr="004D164C">
        <w:rPr>
          <w:rFonts w:ascii="Arial" w:hAnsi="Arial" w:cs="Arial"/>
          <w:b w:val="0"/>
          <w:sz w:val="22"/>
          <w:szCs w:val="22"/>
        </w:rPr>
        <w:t xml:space="preserve">, a to vždy jen k 1. říjnu </w:t>
      </w:r>
      <w:proofErr w:type="gramStart"/>
      <w:r w:rsidR="00F86F9B" w:rsidRPr="004D164C">
        <w:rPr>
          <w:rFonts w:ascii="Arial" w:hAnsi="Arial" w:cs="Arial"/>
          <w:b w:val="0"/>
          <w:sz w:val="22"/>
          <w:szCs w:val="22"/>
        </w:rPr>
        <w:t xml:space="preserve">běžného </w:t>
      </w:r>
      <w:r w:rsidRPr="004D164C">
        <w:rPr>
          <w:rFonts w:ascii="Arial" w:hAnsi="Arial" w:cs="Arial"/>
          <w:b w:val="0"/>
          <w:sz w:val="22"/>
          <w:szCs w:val="22"/>
        </w:rPr>
        <w:t xml:space="preserve"> </w:t>
      </w:r>
      <w:r w:rsidR="009E7A3A" w:rsidRPr="004D164C">
        <w:rPr>
          <w:rFonts w:ascii="Arial" w:hAnsi="Arial" w:cs="Arial"/>
          <w:b w:val="0"/>
          <w:sz w:val="22"/>
          <w:szCs w:val="22"/>
        </w:rPr>
        <w:t xml:space="preserve">     </w:t>
      </w:r>
      <w:r w:rsidR="00F86F9B" w:rsidRPr="004D164C">
        <w:rPr>
          <w:rFonts w:ascii="Arial" w:hAnsi="Arial" w:cs="Arial"/>
          <w:b w:val="0"/>
          <w:sz w:val="22"/>
          <w:szCs w:val="22"/>
        </w:rPr>
        <w:t>roku</w:t>
      </w:r>
      <w:proofErr w:type="gramEnd"/>
      <w:r w:rsidR="00F86F9B" w:rsidRPr="004D164C">
        <w:rPr>
          <w:rFonts w:ascii="Arial" w:hAnsi="Arial" w:cs="Arial"/>
          <w:b w:val="0"/>
          <w:sz w:val="22"/>
          <w:szCs w:val="22"/>
        </w:rPr>
        <w:t xml:space="preserve"> výpovědí doručenou nejpozději do 30. září běžného roku.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AA0C99" w:rsidRPr="004D164C" w:rsidRDefault="00AA0C99" w:rsidP="00F86F9B">
      <w:pPr>
        <w:pStyle w:val="Titul"/>
        <w:rPr>
          <w:rFonts w:ascii="Arial" w:hAnsi="Arial" w:cs="Arial"/>
          <w:bCs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bCs/>
          <w:sz w:val="22"/>
          <w:szCs w:val="22"/>
        </w:rPr>
      </w:pPr>
      <w:r w:rsidRPr="004D164C">
        <w:rPr>
          <w:rFonts w:ascii="Arial" w:hAnsi="Arial" w:cs="Arial"/>
          <w:bCs/>
          <w:sz w:val="22"/>
          <w:szCs w:val="22"/>
        </w:rPr>
        <w:t>Čl. V</w:t>
      </w:r>
    </w:p>
    <w:p w:rsidR="00F86F9B" w:rsidRPr="004D164C" w:rsidRDefault="00F86F9B" w:rsidP="00F86F9B">
      <w:pPr>
        <w:pStyle w:val="Titul"/>
        <w:rPr>
          <w:rFonts w:ascii="Arial" w:hAnsi="Arial" w:cs="Arial"/>
          <w:bCs/>
          <w:sz w:val="22"/>
          <w:szCs w:val="22"/>
        </w:rPr>
      </w:pPr>
    </w:p>
    <w:p w:rsidR="00F86F9B" w:rsidRPr="004D164C" w:rsidRDefault="00F86F9B" w:rsidP="00F86F9B">
      <w:pPr>
        <w:pStyle w:val="Zkladntext21"/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 xml:space="preserve">Spoluvlastník je povinen platit Státnímu pozemkovému úřadu roční platbu za nakládání se </w:t>
      </w:r>
      <w:proofErr w:type="gramStart"/>
      <w:r w:rsidRPr="004D164C">
        <w:rPr>
          <w:rFonts w:ascii="Arial" w:hAnsi="Arial" w:cs="Arial"/>
          <w:b w:val="0"/>
          <w:sz w:val="22"/>
          <w:szCs w:val="22"/>
        </w:rPr>
        <w:t>společnou  nemovitou</w:t>
      </w:r>
      <w:proofErr w:type="gramEnd"/>
      <w:r w:rsidRPr="004D164C">
        <w:rPr>
          <w:rFonts w:ascii="Arial" w:hAnsi="Arial" w:cs="Arial"/>
          <w:b w:val="0"/>
          <w:sz w:val="22"/>
          <w:szCs w:val="22"/>
        </w:rPr>
        <w:t xml:space="preserve"> věcí</w:t>
      </w:r>
      <w:r w:rsidRPr="004D164C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4D164C">
        <w:rPr>
          <w:rFonts w:ascii="Arial" w:hAnsi="Arial" w:cs="Arial"/>
          <w:b w:val="0"/>
          <w:sz w:val="22"/>
          <w:szCs w:val="22"/>
        </w:rPr>
        <w:t xml:space="preserve">ve výši </w:t>
      </w:r>
      <w:r w:rsidR="00770178" w:rsidRPr="004D164C">
        <w:rPr>
          <w:rFonts w:ascii="Arial" w:hAnsi="Arial" w:cs="Arial"/>
          <w:sz w:val="22"/>
          <w:szCs w:val="22"/>
          <w:u w:val="single"/>
        </w:rPr>
        <w:t>57.921</w:t>
      </w:r>
      <w:r w:rsidR="009E7A3A" w:rsidRPr="004D164C">
        <w:rPr>
          <w:rFonts w:ascii="Arial" w:hAnsi="Arial" w:cs="Arial"/>
          <w:sz w:val="22"/>
          <w:szCs w:val="22"/>
          <w:u w:val="single"/>
        </w:rPr>
        <w:t>,-</w:t>
      </w:r>
      <w:r w:rsidRPr="004D164C">
        <w:rPr>
          <w:rFonts w:ascii="Arial" w:hAnsi="Arial" w:cs="Arial"/>
          <w:sz w:val="22"/>
          <w:szCs w:val="22"/>
          <w:u w:val="single"/>
        </w:rPr>
        <w:t xml:space="preserve"> Kč</w:t>
      </w:r>
      <w:r w:rsidRPr="004D164C">
        <w:rPr>
          <w:rFonts w:ascii="Arial" w:hAnsi="Arial" w:cs="Arial"/>
          <w:b w:val="0"/>
          <w:sz w:val="22"/>
          <w:szCs w:val="22"/>
        </w:rPr>
        <w:t xml:space="preserve"> (slovy:</w:t>
      </w:r>
      <w:r w:rsidR="009E7A3A" w:rsidRPr="004D164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70178" w:rsidRPr="004D164C">
        <w:rPr>
          <w:rFonts w:ascii="Arial" w:hAnsi="Arial" w:cs="Arial"/>
          <w:b w:val="0"/>
          <w:sz w:val="22"/>
          <w:szCs w:val="22"/>
        </w:rPr>
        <w:t>padesátsedmtisícdevětsetdvacetjedna</w:t>
      </w:r>
      <w:proofErr w:type="spellEnd"/>
      <w:r w:rsidRPr="004D164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F86F9B" w:rsidRPr="004D164C" w:rsidRDefault="00F86F9B" w:rsidP="00F86F9B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Zkladntext21"/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lastRenderedPageBreak/>
        <w:t xml:space="preserve">Platba bude hrazena formou převodu na účet Státního pozemkového úřadu </w:t>
      </w:r>
      <w:r w:rsidRPr="004D164C">
        <w:rPr>
          <w:rFonts w:ascii="Arial" w:hAnsi="Arial" w:cs="Arial"/>
          <w:b w:val="0"/>
          <w:bCs/>
          <w:sz w:val="22"/>
          <w:szCs w:val="22"/>
        </w:rPr>
        <w:t>vedený u České národní banky</w:t>
      </w:r>
      <w:r w:rsidR="009E7A3A" w:rsidRPr="004D164C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>90018-3723001/0710</w:t>
      </w:r>
      <w:r w:rsidRPr="004D164C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226D18" w:rsidRPr="004D164C">
        <w:rPr>
          <w:rFonts w:ascii="Arial" w:hAnsi="Arial" w:cs="Arial"/>
          <w:b w:val="0"/>
          <w:bCs/>
          <w:sz w:val="22"/>
          <w:szCs w:val="22"/>
        </w:rPr>
        <w:t>5</w:t>
      </w:r>
      <w:r w:rsidR="00770178" w:rsidRPr="004D164C">
        <w:rPr>
          <w:rFonts w:ascii="Arial" w:hAnsi="Arial" w:cs="Arial"/>
          <w:b w:val="0"/>
          <w:bCs/>
          <w:sz w:val="22"/>
          <w:szCs w:val="22"/>
        </w:rPr>
        <w:t>5</w:t>
      </w:r>
      <w:r w:rsidR="00226D18" w:rsidRPr="004D164C">
        <w:rPr>
          <w:rFonts w:ascii="Arial" w:hAnsi="Arial" w:cs="Arial"/>
          <w:b w:val="0"/>
          <w:bCs/>
          <w:sz w:val="22"/>
          <w:szCs w:val="22"/>
        </w:rPr>
        <w:t>11753.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:rsidR="00954302" w:rsidRPr="004D164C" w:rsidRDefault="00954302" w:rsidP="00954302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 xml:space="preserve">      </w:t>
      </w:r>
      <w:r w:rsidRPr="004D164C">
        <w:rPr>
          <w:rFonts w:ascii="Arial" w:hAnsi="Arial" w:cs="Arial"/>
          <w:b w:val="0"/>
          <w:bCs/>
          <w:sz w:val="22"/>
          <w:szCs w:val="22"/>
        </w:rPr>
        <w:t xml:space="preserve">Platba za období od účinnosti dohody, tj. od </w:t>
      </w:r>
      <w:proofErr w:type="gramStart"/>
      <w:r w:rsidR="00770178" w:rsidRPr="004D164C">
        <w:rPr>
          <w:rFonts w:ascii="Arial" w:hAnsi="Arial" w:cs="Arial"/>
          <w:b w:val="0"/>
          <w:bCs/>
          <w:sz w:val="22"/>
          <w:szCs w:val="22"/>
        </w:rPr>
        <w:t>20</w:t>
      </w:r>
      <w:r w:rsidRPr="004D164C">
        <w:rPr>
          <w:rFonts w:ascii="Arial" w:hAnsi="Arial" w:cs="Arial"/>
          <w:b w:val="0"/>
          <w:bCs/>
          <w:sz w:val="22"/>
          <w:szCs w:val="22"/>
        </w:rPr>
        <w:t>.1.2018</w:t>
      </w:r>
      <w:proofErr w:type="gram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do 30.9.2018</w:t>
      </w:r>
      <w:r w:rsidR="00770178" w:rsidRPr="004D164C">
        <w:rPr>
          <w:rFonts w:ascii="Arial" w:hAnsi="Arial" w:cs="Arial"/>
          <w:b w:val="0"/>
          <w:bCs/>
          <w:sz w:val="22"/>
          <w:szCs w:val="22"/>
        </w:rPr>
        <w:t xml:space="preserve"> (254dnů) </w:t>
      </w:r>
      <w:r w:rsidRPr="004D164C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770178" w:rsidRPr="004D164C">
        <w:rPr>
          <w:rFonts w:ascii="Arial" w:hAnsi="Arial" w:cs="Arial"/>
          <w:b w:val="0"/>
          <w:bCs/>
          <w:sz w:val="22"/>
          <w:szCs w:val="22"/>
        </w:rPr>
        <w:t>40.307</w:t>
      </w:r>
      <w:r w:rsidRPr="004D164C">
        <w:rPr>
          <w:rFonts w:ascii="Arial" w:hAnsi="Arial" w:cs="Arial"/>
          <w:b w:val="0"/>
          <w:bCs/>
          <w:sz w:val="22"/>
          <w:szCs w:val="22"/>
        </w:rPr>
        <w:t xml:space="preserve">,- Kč (slovy: </w:t>
      </w:r>
      <w:proofErr w:type="spellStart"/>
      <w:r w:rsidR="00770178" w:rsidRPr="004D164C">
        <w:rPr>
          <w:rFonts w:ascii="Arial" w:hAnsi="Arial" w:cs="Arial"/>
          <w:b w:val="0"/>
          <w:bCs/>
          <w:sz w:val="22"/>
          <w:szCs w:val="22"/>
        </w:rPr>
        <w:t>čtyřicettisíctřistasedm</w:t>
      </w:r>
      <w:proofErr w:type="spellEnd"/>
      <w:r w:rsidRPr="004D164C">
        <w:rPr>
          <w:rFonts w:ascii="Arial" w:hAnsi="Arial" w:cs="Arial"/>
          <w:b w:val="0"/>
          <w:bCs/>
          <w:sz w:val="22"/>
          <w:szCs w:val="22"/>
        </w:rPr>
        <w:t xml:space="preserve"> korun českých) a bude uhrazena k 1. 10. 2018.</w:t>
      </w:r>
    </w:p>
    <w:p w:rsidR="00954302" w:rsidRPr="004D164C" w:rsidRDefault="00954302" w:rsidP="00F86F9B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3.</w:t>
      </w:r>
      <w:r w:rsidRPr="004D164C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Pr="004D164C">
        <w:rPr>
          <w:rFonts w:ascii="Arial" w:hAnsi="Arial" w:cs="Arial"/>
          <w:bCs/>
          <w:sz w:val="22"/>
          <w:szCs w:val="22"/>
          <w:u w:val="single"/>
        </w:rPr>
        <w:t>ročně pozadu</w:t>
      </w:r>
      <w:r w:rsidRPr="004D164C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:rsidR="009E7A3A" w:rsidRPr="004D164C" w:rsidRDefault="009E7A3A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954302" w:rsidRPr="004D164C" w:rsidRDefault="009E7A3A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ab/>
      </w:r>
      <w:r w:rsidR="00954302" w:rsidRPr="004D164C">
        <w:rPr>
          <w:rFonts w:ascii="Arial" w:hAnsi="Arial" w:cs="Arial"/>
          <w:b w:val="0"/>
          <w:sz w:val="22"/>
          <w:szCs w:val="22"/>
        </w:rPr>
        <w:t xml:space="preserve">Úhrada za období od </w:t>
      </w:r>
      <w:proofErr w:type="gramStart"/>
      <w:r w:rsidR="00954302" w:rsidRPr="004D164C">
        <w:rPr>
          <w:rFonts w:ascii="Arial" w:hAnsi="Arial" w:cs="Arial"/>
          <w:b w:val="0"/>
          <w:sz w:val="22"/>
          <w:szCs w:val="22"/>
        </w:rPr>
        <w:t>11.8.2017</w:t>
      </w:r>
      <w:proofErr w:type="gramEnd"/>
      <w:r w:rsidR="00437253" w:rsidRPr="004D164C">
        <w:rPr>
          <w:rFonts w:ascii="Arial" w:hAnsi="Arial" w:cs="Arial"/>
          <w:b w:val="0"/>
          <w:sz w:val="22"/>
          <w:szCs w:val="22"/>
        </w:rPr>
        <w:t xml:space="preserve"> (</w:t>
      </w:r>
      <w:r w:rsidR="004D164C" w:rsidRPr="004D164C">
        <w:rPr>
          <w:rFonts w:ascii="Arial" w:hAnsi="Arial" w:cs="Arial"/>
          <w:b w:val="0"/>
          <w:sz w:val="22"/>
          <w:szCs w:val="22"/>
        </w:rPr>
        <w:t>datum smlouvy o předání majetku státu – FN Motol)</w:t>
      </w:r>
      <w:r w:rsidR="00954302" w:rsidRPr="004D164C">
        <w:rPr>
          <w:rFonts w:ascii="Arial" w:hAnsi="Arial" w:cs="Arial"/>
          <w:b w:val="0"/>
          <w:sz w:val="22"/>
          <w:szCs w:val="22"/>
        </w:rPr>
        <w:t xml:space="preserve"> do </w:t>
      </w:r>
      <w:r w:rsidR="00770178" w:rsidRPr="004D164C">
        <w:rPr>
          <w:rFonts w:ascii="Arial" w:hAnsi="Arial" w:cs="Arial"/>
          <w:b w:val="0"/>
          <w:sz w:val="22"/>
          <w:szCs w:val="22"/>
        </w:rPr>
        <w:t>19.1.2018</w:t>
      </w:r>
      <w:r w:rsidR="00954302" w:rsidRPr="004D164C">
        <w:rPr>
          <w:rFonts w:ascii="Arial" w:hAnsi="Arial" w:cs="Arial"/>
          <w:b w:val="0"/>
          <w:sz w:val="22"/>
          <w:szCs w:val="22"/>
        </w:rPr>
        <w:t xml:space="preserve"> (</w:t>
      </w:r>
      <w:r w:rsidR="001B47B4" w:rsidRPr="004D164C">
        <w:rPr>
          <w:rFonts w:ascii="Arial" w:hAnsi="Arial" w:cs="Arial"/>
          <w:b w:val="0"/>
          <w:sz w:val="22"/>
          <w:szCs w:val="22"/>
        </w:rPr>
        <w:t>162</w:t>
      </w:r>
      <w:r w:rsidR="00954302" w:rsidRPr="004D164C">
        <w:rPr>
          <w:rFonts w:ascii="Arial" w:hAnsi="Arial" w:cs="Arial"/>
          <w:b w:val="0"/>
          <w:sz w:val="22"/>
          <w:szCs w:val="22"/>
        </w:rPr>
        <w:t xml:space="preserve">dnů) činí </w:t>
      </w:r>
      <w:r w:rsidR="001B47B4" w:rsidRPr="004D164C">
        <w:rPr>
          <w:rFonts w:ascii="Arial" w:hAnsi="Arial" w:cs="Arial"/>
          <w:b w:val="0"/>
          <w:sz w:val="22"/>
          <w:szCs w:val="22"/>
        </w:rPr>
        <w:t>25.707</w:t>
      </w:r>
      <w:r w:rsidR="00954302" w:rsidRPr="004D164C">
        <w:rPr>
          <w:rFonts w:ascii="Arial" w:hAnsi="Arial" w:cs="Arial"/>
          <w:b w:val="0"/>
          <w:sz w:val="22"/>
          <w:szCs w:val="22"/>
        </w:rPr>
        <w:t xml:space="preserve">,- Kč (slovy: </w:t>
      </w:r>
      <w:proofErr w:type="spellStart"/>
      <w:r w:rsidR="001B47B4" w:rsidRPr="004D164C">
        <w:rPr>
          <w:rFonts w:ascii="Arial" w:hAnsi="Arial" w:cs="Arial"/>
          <w:b w:val="0"/>
          <w:sz w:val="22"/>
          <w:szCs w:val="22"/>
        </w:rPr>
        <w:t>dvacetpěttisícsedmsetsedm</w:t>
      </w:r>
      <w:proofErr w:type="spellEnd"/>
      <w:r w:rsidR="00954302" w:rsidRPr="004D164C">
        <w:rPr>
          <w:rFonts w:ascii="Arial" w:hAnsi="Arial" w:cs="Arial"/>
          <w:b w:val="0"/>
          <w:sz w:val="22"/>
          <w:szCs w:val="22"/>
        </w:rPr>
        <w:t xml:space="preserve"> Kč). </w:t>
      </w:r>
    </w:p>
    <w:p w:rsidR="00954302" w:rsidRPr="004D164C" w:rsidRDefault="00954302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ab/>
        <w:t>Spoluvlastník se zavazuje tuto úhradu zaplatit</w:t>
      </w:r>
      <w:r w:rsidR="001B47B4" w:rsidRPr="004D164C">
        <w:rPr>
          <w:rFonts w:ascii="Arial" w:hAnsi="Arial" w:cs="Arial"/>
          <w:b w:val="0"/>
          <w:sz w:val="22"/>
          <w:szCs w:val="22"/>
        </w:rPr>
        <w:t xml:space="preserve"> do </w:t>
      </w:r>
      <w:proofErr w:type="gramStart"/>
      <w:r w:rsidR="001B47B4" w:rsidRPr="004D164C">
        <w:rPr>
          <w:rFonts w:ascii="Arial" w:hAnsi="Arial" w:cs="Arial"/>
          <w:b w:val="0"/>
          <w:sz w:val="22"/>
          <w:szCs w:val="22"/>
        </w:rPr>
        <w:t>28.2.2018</w:t>
      </w:r>
      <w:proofErr w:type="gramEnd"/>
      <w:r w:rsidRPr="004D164C">
        <w:rPr>
          <w:rFonts w:ascii="Arial" w:hAnsi="Arial" w:cs="Arial"/>
          <w:b w:val="0"/>
          <w:sz w:val="22"/>
          <w:szCs w:val="22"/>
        </w:rPr>
        <w:t xml:space="preserve"> na účet Státního pozemkového úřadu vedený u České národní banky, číslo účtu 90018-3723001/0710, variabilní symbol 5</w:t>
      </w:r>
      <w:r w:rsidR="001B47B4" w:rsidRPr="004D164C">
        <w:rPr>
          <w:rFonts w:ascii="Arial" w:hAnsi="Arial" w:cs="Arial"/>
          <w:b w:val="0"/>
          <w:sz w:val="22"/>
          <w:szCs w:val="22"/>
        </w:rPr>
        <w:t>5</w:t>
      </w:r>
      <w:r w:rsidRPr="004D164C">
        <w:rPr>
          <w:rFonts w:ascii="Arial" w:hAnsi="Arial" w:cs="Arial"/>
          <w:b w:val="0"/>
          <w:sz w:val="22"/>
          <w:szCs w:val="22"/>
        </w:rPr>
        <w:t>11753.</w:t>
      </w:r>
    </w:p>
    <w:p w:rsidR="00954302" w:rsidRPr="004D164C" w:rsidRDefault="00954302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sz w:val="22"/>
          <w:szCs w:val="22"/>
        </w:rPr>
        <w:t>4.</w:t>
      </w:r>
      <w:r w:rsidRPr="004D164C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:rsidR="00F86F9B" w:rsidRPr="004D164C" w:rsidRDefault="00F86F9B" w:rsidP="00F86F9B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5.</w:t>
      </w:r>
      <w:r w:rsidRPr="004D164C">
        <w:rPr>
          <w:rFonts w:ascii="Arial" w:hAnsi="Arial" w:cs="Arial"/>
          <w:sz w:val="22"/>
          <w:szCs w:val="22"/>
        </w:rPr>
        <w:t xml:space="preserve"> </w:t>
      </w: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b w:val="0"/>
          <w:sz w:val="22"/>
          <w:szCs w:val="22"/>
        </w:rPr>
        <w:t xml:space="preserve">Prodlení spoluvlastníka s úhradou platby za nakládání se společnou nemovitou věcí delší než 30 dnů se považuje za porušení dohody, které zakládá právo Státního pozemkového úřadu od této dohody odstoupit. </w:t>
      </w: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i/>
          <w:iCs/>
          <w:sz w:val="22"/>
          <w:szCs w:val="22"/>
        </w:rPr>
        <w:tab/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Čl. VI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954302" w:rsidP="00F86F9B">
      <w:pPr>
        <w:pStyle w:val="Titul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Čl. VII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b w:val="0"/>
          <w:bCs/>
          <w:sz w:val="22"/>
          <w:szCs w:val="22"/>
        </w:rPr>
        <w:t>Tato dohoda je vyhotovena v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>e dvou s</w:t>
      </w:r>
      <w:r w:rsidRPr="004D164C">
        <w:rPr>
          <w:rFonts w:ascii="Arial" w:hAnsi="Arial" w:cs="Arial"/>
          <w:b w:val="0"/>
          <w:bCs/>
          <w:sz w:val="22"/>
          <w:szCs w:val="22"/>
        </w:rPr>
        <w:t>tejnopisech, z nichž každý má platnost originálu, přičemž každá ze smluvních stran obdrží po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 xml:space="preserve"> jednom </w:t>
      </w:r>
      <w:r w:rsidRPr="004D164C">
        <w:rPr>
          <w:rFonts w:ascii="Arial" w:hAnsi="Arial" w:cs="Arial"/>
          <w:b w:val="0"/>
          <w:bCs/>
          <w:sz w:val="22"/>
          <w:szCs w:val="22"/>
        </w:rPr>
        <w:t>stejnopise</w:t>
      </w:r>
      <w:r w:rsidR="00AA0C99" w:rsidRPr="004D164C">
        <w:rPr>
          <w:rFonts w:ascii="Arial" w:hAnsi="Arial" w:cs="Arial"/>
          <w:b w:val="0"/>
          <w:bCs/>
          <w:sz w:val="22"/>
          <w:szCs w:val="22"/>
        </w:rPr>
        <w:t>.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Nadpis2"/>
        <w:rPr>
          <w:rFonts w:ascii="Arial" w:hAnsi="Arial" w:cs="Arial"/>
          <w:bCs/>
          <w:sz w:val="22"/>
          <w:szCs w:val="22"/>
        </w:rPr>
      </w:pPr>
      <w:r w:rsidRPr="004D164C">
        <w:rPr>
          <w:rFonts w:ascii="Arial" w:hAnsi="Arial" w:cs="Arial"/>
          <w:bCs/>
          <w:sz w:val="22"/>
          <w:szCs w:val="22"/>
        </w:rPr>
        <w:t xml:space="preserve">Čl. </w:t>
      </w:r>
      <w:r w:rsidR="00954302" w:rsidRPr="004D164C">
        <w:rPr>
          <w:rFonts w:ascii="Arial" w:hAnsi="Arial" w:cs="Arial"/>
          <w:bCs/>
          <w:sz w:val="22"/>
          <w:szCs w:val="22"/>
        </w:rPr>
        <w:t>VIII</w:t>
      </w:r>
    </w:p>
    <w:p w:rsidR="00F86F9B" w:rsidRPr="004D164C" w:rsidRDefault="00F86F9B" w:rsidP="00F86F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42F1" w:rsidRPr="004D164C" w:rsidRDefault="00F86F9B" w:rsidP="004D164C">
      <w:pPr>
        <w:pStyle w:val="vnintext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ab/>
      </w:r>
      <w:r w:rsidR="003C42F1" w:rsidRPr="004D164C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uvedeným v Čl. IV </w:t>
      </w:r>
      <w:proofErr w:type="gramStart"/>
      <w:r w:rsidR="003C42F1" w:rsidRPr="004D164C">
        <w:rPr>
          <w:rFonts w:ascii="Arial" w:hAnsi="Arial" w:cs="Arial"/>
          <w:sz w:val="22"/>
          <w:szCs w:val="22"/>
        </w:rPr>
        <w:t>této</w:t>
      </w:r>
      <w:proofErr w:type="gramEnd"/>
      <w:r w:rsidR="003C42F1" w:rsidRPr="004D164C">
        <w:rPr>
          <w:rFonts w:ascii="Arial" w:hAnsi="Arial" w:cs="Arial"/>
          <w:sz w:val="22"/>
          <w:szCs w:val="22"/>
        </w:rPr>
        <w:t xml:space="preserve">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:rsidR="00F86F9B" w:rsidRPr="004D164C" w:rsidRDefault="00F86F9B" w:rsidP="00F86F9B">
      <w:pPr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 xml:space="preserve">Čl. </w:t>
      </w:r>
      <w:r w:rsidR="00954302" w:rsidRPr="004D164C">
        <w:rPr>
          <w:rFonts w:ascii="Arial" w:hAnsi="Arial" w:cs="Arial"/>
          <w:sz w:val="22"/>
          <w:szCs w:val="22"/>
        </w:rPr>
        <w:t>I</w:t>
      </w:r>
      <w:r w:rsidRPr="004D164C">
        <w:rPr>
          <w:rFonts w:ascii="Arial" w:hAnsi="Arial" w:cs="Arial"/>
          <w:sz w:val="22"/>
          <w:szCs w:val="22"/>
        </w:rPr>
        <w:t>X</w:t>
      </w:r>
    </w:p>
    <w:p w:rsidR="00F86F9B" w:rsidRPr="004D164C" w:rsidRDefault="00F86F9B" w:rsidP="00F86F9B">
      <w:pPr>
        <w:pStyle w:val="Titul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ab/>
        <w:t>Smluvní strany po přečtení této dohody prohlašují, že s jejím obsahem souhlasí a že tato dohoda je shodným projevem jejich vážné a svobodné vůle, a na důkaz toho připojují své podpisy.</w:t>
      </w:r>
    </w:p>
    <w:p w:rsidR="009E7A3A" w:rsidRPr="004D164C" w:rsidRDefault="009E7A3A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Zkladntext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V</w:t>
      </w:r>
      <w:r w:rsidR="00AA0C99" w:rsidRPr="004D164C">
        <w:rPr>
          <w:rFonts w:ascii="Arial" w:hAnsi="Arial" w:cs="Arial"/>
          <w:sz w:val="22"/>
          <w:szCs w:val="22"/>
        </w:rPr>
        <w:t xml:space="preserve"> Olomouci</w:t>
      </w:r>
      <w:r w:rsidRPr="004D164C">
        <w:rPr>
          <w:rFonts w:ascii="Arial" w:hAnsi="Arial" w:cs="Arial"/>
          <w:sz w:val="22"/>
          <w:szCs w:val="22"/>
        </w:rPr>
        <w:t xml:space="preserve"> dne</w:t>
      </w:r>
    </w:p>
    <w:p w:rsidR="00F86F9B" w:rsidRPr="004D164C" w:rsidRDefault="00F86F9B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9E7A3A" w:rsidRPr="004D164C" w:rsidRDefault="009E7A3A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4D164C" w:rsidRPr="004D164C" w:rsidRDefault="004D164C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pStyle w:val="Zkladntext"/>
        <w:rPr>
          <w:rFonts w:ascii="Arial" w:hAnsi="Arial" w:cs="Arial"/>
          <w:sz w:val="22"/>
          <w:szCs w:val="22"/>
        </w:rPr>
      </w:pPr>
    </w:p>
    <w:p w:rsidR="00F86F9B" w:rsidRPr="004D164C" w:rsidRDefault="00F86F9B" w:rsidP="00F86F9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…………………………………..</w:t>
      </w:r>
      <w:r w:rsidRPr="004D164C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86F9B" w:rsidRPr="004D164C" w:rsidRDefault="00AA0C99" w:rsidP="00F86F9B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>JUD</w:t>
      </w:r>
      <w:r w:rsidR="008D4C62">
        <w:rPr>
          <w:rFonts w:ascii="Arial" w:hAnsi="Arial" w:cs="Arial"/>
          <w:b/>
          <w:sz w:val="22"/>
          <w:szCs w:val="22"/>
        </w:rPr>
        <w:t>r</w:t>
      </w:r>
      <w:bookmarkStart w:id="0" w:name="_GoBack"/>
      <w:bookmarkEnd w:id="0"/>
      <w:r w:rsidRPr="004D164C">
        <w:rPr>
          <w:rFonts w:ascii="Arial" w:hAnsi="Arial" w:cs="Arial"/>
          <w:b/>
          <w:sz w:val="22"/>
          <w:szCs w:val="22"/>
        </w:rPr>
        <w:t>. Roman Brnčal, LL.</w:t>
      </w:r>
      <w:r w:rsidR="009E7A3A" w:rsidRPr="004D164C">
        <w:rPr>
          <w:rFonts w:ascii="Arial" w:hAnsi="Arial" w:cs="Arial"/>
          <w:b/>
          <w:sz w:val="22"/>
          <w:szCs w:val="22"/>
        </w:rPr>
        <w:t xml:space="preserve"> </w:t>
      </w:r>
      <w:r w:rsidRPr="004D164C">
        <w:rPr>
          <w:rFonts w:ascii="Arial" w:hAnsi="Arial" w:cs="Arial"/>
          <w:b/>
          <w:sz w:val="22"/>
          <w:szCs w:val="22"/>
        </w:rPr>
        <w:t>M.</w:t>
      </w:r>
      <w:r w:rsidR="00F86F9B" w:rsidRPr="004D164C">
        <w:rPr>
          <w:rFonts w:ascii="Arial" w:hAnsi="Arial" w:cs="Arial"/>
          <w:b/>
          <w:sz w:val="22"/>
          <w:szCs w:val="22"/>
        </w:rPr>
        <w:tab/>
      </w:r>
      <w:r w:rsidR="004D164C" w:rsidRPr="004D164C">
        <w:rPr>
          <w:rFonts w:ascii="Arial" w:hAnsi="Arial" w:cs="Arial"/>
          <w:b/>
          <w:sz w:val="22"/>
          <w:szCs w:val="22"/>
        </w:rPr>
        <w:t>ROLS Lešany, spol. s r.o.</w:t>
      </w:r>
    </w:p>
    <w:p w:rsidR="00F86F9B" w:rsidRPr="004D164C" w:rsidRDefault="00F86F9B" w:rsidP="00F86F9B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4D164C">
        <w:rPr>
          <w:rFonts w:ascii="Arial" w:hAnsi="Arial" w:cs="Arial"/>
          <w:b/>
          <w:sz w:val="22"/>
          <w:szCs w:val="22"/>
        </w:rPr>
        <w:t>ředitel Kraj</w:t>
      </w:r>
      <w:r w:rsidR="00AA0C99" w:rsidRPr="004D164C">
        <w:rPr>
          <w:rFonts w:ascii="Arial" w:hAnsi="Arial" w:cs="Arial"/>
          <w:b/>
          <w:sz w:val="22"/>
          <w:szCs w:val="22"/>
        </w:rPr>
        <w:t xml:space="preserve">ského pozemkového úřadu </w:t>
      </w:r>
      <w:r w:rsidRPr="004D164C">
        <w:rPr>
          <w:rFonts w:ascii="Arial" w:hAnsi="Arial" w:cs="Arial"/>
          <w:b/>
          <w:sz w:val="22"/>
          <w:szCs w:val="22"/>
        </w:rPr>
        <w:tab/>
      </w:r>
      <w:r w:rsidR="004D164C" w:rsidRPr="004D164C">
        <w:rPr>
          <w:rFonts w:ascii="Arial" w:hAnsi="Arial" w:cs="Arial"/>
          <w:b/>
          <w:sz w:val="22"/>
          <w:szCs w:val="22"/>
        </w:rPr>
        <w:t>Ing. Miroslav Toman</w:t>
      </w:r>
      <w:r w:rsidR="00954302" w:rsidRPr="004D164C">
        <w:rPr>
          <w:rFonts w:ascii="Arial" w:hAnsi="Arial" w:cs="Arial"/>
          <w:b/>
          <w:sz w:val="22"/>
          <w:szCs w:val="22"/>
        </w:rPr>
        <w:t>,</w:t>
      </w:r>
    </w:p>
    <w:p w:rsidR="00AA0C99" w:rsidRPr="004D164C" w:rsidRDefault="009E7A3A" w:rsidP="00AA0C9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4D164C">
        <w:rPr>
          <w:rFonts w:ascii="Arial" w:hAnsi="Arial" w:cs="Arial"/>
          <w:b/>
          <w:iCs/>
          <w:sz w:val="22"/>
          <w:szCs w:val="22"/>
        </w:rPr>
        <w:t xml:space="preserve">pro </w:t>
      </w:r>
      <w:r w:rsidR="00AA0C99" w:rsidRPr="004D164C">
        <w:rPr>
          <w:rFonts w:ascii="Arial" w:hAnsi="Arial" w:cs="Arial"/>
          <w:b/>
          <w:iCs/>
          <w:sz w:val="22"/>
          <w:szCs w:val="22"/>
        </w:rPr>
        <w:t>Olomoucký kraj</w:t>
      </w:r>
      <w:r w:rsidR="00F86F9B" w:rsidRPr="004D164C">
        <w:rPr>
          <w:rFonts w:ascii="Arial" w:hAnsi="Arial" w:cs="Arial"/>
          <w:iCs/>
          <w:sz w:val="22"/>
          <w:szCs w:val="22"/>
        </w:rPr>
        <w:tab/>
      </w:r>
      <w:r w:rsidR="004D164C" w:rsidRPr="004D164C">
        <w:rPr>
          <w:rFonts w:ascii="Arial" w:hAnsi="Arial" w:cs="Arial"/>
          <w:b/>
          <w:iCs/>
          <w:sz w:val="22"/>
          <w:szCs w:val="22"/>
        </w:rPr>
        <w:t>jednatel</w:t>
      </w:r>
    </w:p>
    <w:p w:rsidR="004F5FFF" w:rsidRPr="004D164C" w:rsidRDefault="00AA0C99" w:rsidP="00AA0C9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4D164C">
        <w:rPr>
          <w:rFonts w:ascii="Arial" w:hAnsi="Arial" w:cs="Arial"/>
          <w:iCs/>
          <w:sz w:val="22"/>
          <w:szCs w:val="22"/>
        </w:rPr>
        <w:tab/>
      </w:r>
      <w:r w:rsidRPr="004D164C">
        <w:rPr>
          <w:rFonts w:ascii="Arial" w:hAnsi="Arial" w:cs="Arial"/>
          <w:iCs/>
          <w:sz w:val="22"/>
          <w:szCs w:val="22"/>
        </w:rPr>
        <w:tab/>
      </w:r>
      <w:r w:rsidR="00F86F9B" w:rsidRPr="004D164C">
        <w:rPr>
          <w:rFonts w:ascii="Arial" w:hAnsi="Arial" w:cs="Arial"/>
          <w:iCs/>
          <w:sz w:val="22"/>
          <w:szCs w:val="22"/>
        </w:rPr>
        <w:tab/>
      </w:r>
    </w:p>
    <w:p w:rsidR="00F86F9B" w:rsidRPr="004D164C" w:rsidRDefault="004F5FFF" w:rsidP="00AA0C99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iCs/>
          <w:sz w:val="22"/>
          <w:szCs w:val="22"/>
        </w:rPr>
        <w:tab/>
      </w:r>
      <w:r w:rsidRPr="004D164C">
        <w:rPr>
          <w:rFonts w:ascii="Arial" w:hAnsi="Arial" w:cs="Arial"/>
          <w:iCs/>
          <w:sz w:val="22"/>
          <w:szCs w:val="22"/>
        </w:rPr>
        <w:tab/>
      </w:r>
      <w:r w:rsidRPr="004D164C">
        <w:rPr>
          <w:rFonts w:ascii="Arial" w:hAnsi="Arial" w:cs="Arial"/>
          <w:iCs/>
          <w:sz w:val="22"/>
          <w:szCs w:val="22"/>
        </w:rPr>
        <w:tab/>
        <w:t xml:space="preserve">   </w:t>
      </w:r>
      <w:r w:rsidR="00F86F9B" w:rsidRPr="004D164C">
        <w:rPr>
          <w:rFonts w:ascii="Arial" w:hAnsi="Arial" w:cs="Arial"/>
          <w:iCs/>
          <w:sz w:val="22"/>
          <w:szCs w:val="22"/>
        </w:rPr>
        <w:t>spoluvlastník</w:t>
      </w:r>
    </w:p>
    <w:p w:rsidR="00F86F9B" w:rsidRPr="004D164C" w:rsidRDefault="00F86F9B" w:rsidP="00F86F9B">
      <w:pPr>
        <w:jc w:val="both"/>
        <w:rPr>
          <w:rFonts w:ascii="Arial" w:hAnsi="Arial" w:cs="Arial"/>
          <w:sz w:val="22"/>
          <w:szCs w:val="22"/>
        </w:rPr>
      </w:pPr>
    </w:p>
    <w:p w:rsidR="004D164C" w:rsidRPr="004D164C" w:rsidRDefault="004D164C" w:rsidP="00F86F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86F9B" w:rsidRPr="004D164C" w:rsidRDefault="00F86F9B" w:rsidP="00F86F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D164C">
        <w:rPr>
          <w:rFonts w:ascii="Arial" w:hAnsi="Arial" w:cs="Arial"/>
          <w:bCs/>
          <w:sz w:val="22"/>
          <w:szCs w:val="22"/>
        </w:rPr>
        <w:t xml:space="preserve">Za správnost: </w:t>
      </w:r>
      <w:r w:rsidR="00AA0C99" w:rsidRPr="004D164C">
        <w:rPr>
          <w:rFonts w:ascii="Arial" w:hAnsi="Arial" w:cs="Arial"/>
          <w:bCs/>
          <w:sz w:val="22"/>
          <w:szCs w:val="22"/>
        </w:rPr>
        <w:t>Lenka Jurová</w:t>
      </w:r>
    </w:p>
    <w:p w:rsidR="00F86F9B" w:rsidRPr="004D164C" w:rsidRDefault="00F86F9B" w:rsidP="00F86F9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D164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86F9B" w:rsidRPr="004D164C" w:rsidRDefault="00F86F9B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4D164C">
        <w:rPr>
          <w:rFonts w:ascii="Arial" w:hAnsi="Arial" w:cs="Arial"/>
          <w:bCs/>
          <w:sz w:val="22"/>
          <w:szCs w:val="22"/>
          <w:lang w:eastAsia="cs-CZ"/>
        </w:rPr>
        <w:tab/>
      </w:r>
      <w:r w:rsidR="004D164C" w:rsidRPr="004D164C">
        <w:rPr>
          <w:rFonts w:ascii="Arial" w:hAnsi="Arial" w:cs="Arial"/>
          <w:bCs/>
          <w:sz w:val="22"/>
          <w:szCs w:val="22"/>
          <w:lang w:eastAsia="cs-CZ"/>
        </w:rPr>
        <w:t>p</w:t>
      </w:r>
      <w:r w:rsidRPr="004D164C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:rsidR="003C42F1" w:rsidRPr="004D164C" w:rsidRDefault="003C42F1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3C42F1" w:rsidRPr="004D164C" w:rsidRDefault="003C42F1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4D164C" w:rsidRDefault="004D164C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4D164C" w:rsidRPr="004D164C" w:rsidRDefault="004D164C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Datum registrace ……………………</w:t>
      </w: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 w:rsidRPr="004D164C">
        <w:rPr>
          <w:rFonts w:ascii="Arial" w:hAnsi="Arial" w:cs="Arial"/>
          <w:sz w:val="22"/>
          <w:szCs w:val="22"/>
        </w:rPr>
        <w:t>…..</w:t>
      </w:r>
      <w:proofErr w:type="gramEnd"/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ID verze ……………………………</w:t>
      </w:r>
    </w:p>
    <w:p w:rsidR="003C42F1" w:rsidRPr="004D164C" w:rsidRDefault="003C42F1" w:rsidP="003C42F1">
      <w:pPr>
        <w:jc w:val="both"/>
        <w:rPr>
          <w:rFonts w:ascii="Arial" w:hAnsi="Arial" w:cs="Arial"/>
          <w:i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</w:p>
    <w:p w:rsidR="003C42F1" w:rsidRPr="004D164C" w:rsidRDefault="003C42F1" w:rsidP="003C42F1">
      <w:pPr>
        <w:jc w:val="both"/>
        <w:rPr>
          <w:rFonts w:ascii="Arial" w:hAnsi="Arial" w:cs="Arial"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>V ……………</w:t>
      </w:r>
      <w:proofErr w:type="gramStart"/>
      <w:r w:rsidRPr="004D164C">
        <w:rPr>
          <w:rFonts w:ascii="Arial" w:hAnsi="Arial" w:cs="Arial"/>
          <w:sz w:val="22"/>
          <w:szCs w:val="22"/>
        </w:rPr>
        <w:t>….. dne</w:t>
      </w:r>
      <w:proofErr w:type="gramEnd"/>
      <w:r w:rsidRPr="004D164C">
        <w:rPr>
          <w:rFonts w:ascii="Arial" w:hAnsi="Arial" w:cs="Arial"/>
          <w:sz w:val="22"/>
          <w:szCs w:val="22"/>
        </w:rPr>
        <w:t xml:space="preserve"> ……………..</w:t>
      </w: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sz w:val="22"/>
          <w:szCs w:val="22"/>
        </w:rPr>
        <w:tab/>
        <w:t>…………………………………</w:t>
      </w:r>
      <w:r w:rsidR="00F6590B">
        <w:rPr>
          <w:rFonts w:ascii="Arial" w:hAnsi="Arial" w:cs="Arial"/>
          <w:sz w:val="22"/>
          <w:szCs w:val="22"/>
        </w:rPr>
        <w:t>……..</w:t>
      </w:r>
    </w:p>
    <w:p w:rsidR="003C42F1" w:rsidRPr="004D164C" w:rsidRDefault="003C42F1" w:rsidP="003C42F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D164C">
        <w:rPr>
          <w:rFonts w:ascii="Arial" w:hAnsi="Arial" w:cs="Arial"/>
          <w:sz w:val="22"/>
          <w:szCs w:val="22"/>
        </w:rPr>
        <w:tab/>
      </w:r>
      <w:r w:rsidRPr="004D164C">
        <w:rPr>
          <w:rFonts w:ascii="Arial" w:hAnsi="Arial" w:cs="Arial"/>
          <w:i/>
          <w:sz w:val="22"/>
          <w:szCs w:val="22"/>
        </w:rPr>
        <w:t>podpis odpovědného zaměstnance</w:t>
      </w:r>
    </w:p>
    <w:p w:rsidR="003C42F1" w:rsidRPr="004D164C" w:rsidRDefault="003C42F1" w:rsidP="00F86F9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3C42F1" w:rsidRPr="004D164C" w:rsidSect="00AF64C6">
      <w:headerReference w:type="even" r:id="rId7"/>
      <w:headerReference w:type="default" r:id="rId8"/>
      <w:headerReference w:type="first" r:id="rId9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FD" w:rsidRDefault="00C24BFD" w:rsidP="00C24BFD">
      <w:r>
        <w:separator/>
      </w:r>
    </w:p>
  </w:endnote>
  <w:endnote w:type="continuationSeparator" w:id="0">
    <w:p w:rsidR="00C24BFD" w:rsidRDefault="00C24BFD" w:rsidP="00C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FD" w:rsidRDefault="00C24BFD" w:rsidP="00C24BFD">
      <w:r>
        <w:separator/>
      </w:r>
    </w:p>
  </w:footnote>
  <w:footnote w:type="continuationSeparator" w:id="0">
    <w:p w:rsidR="00C24BFD" w:rsidRDefault="00C24BFD" w:rsidP="00C2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F4" w:rsidRDefault="003065C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14F4" w:rsidRDefault="00A90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F4" w:rsidRDefault="00A90388">
    <w:pPr>
      <w:pStyle w:val="Zhlav"/>
      <w:framePr w:wrap="around" w:vAnchor="text" w:hAnchor="margin" w:xAlign="center" w:y="1"/>
      <w:rPr>
        <w:rStyle w:val="slostrnky"/>
      </w:rPr>
    </w:pPr>
  </w:p>
  <w:p w:rsidR="00AD14F4" w:rsidRDefault="00A90388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F4" w:rsidRPr="008F389F" w:rsidRDefault="003065C5" w:rsidP="008F389F">
    <w:pPr>
      <w:jc w:val="center"/>
      <w:rPr>
        <w:bCs/>
      </w:rPr>
    </w:pPr>
    <w:r>
      <w:rPr>
        <w:b/>
      </w:rPr>
      <w:t xml:space="preserve">B </w:t>
    </w:r>
    <w:r>
      <w:t xml:space="preserve">- část 2/4 - příloha č. 11a - </w:t>
    </w:r>
    <w:proofErr w:type="gramStart"/>
    <w:r>
      <w:t xml:space="preserve">str.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proofErr w:type="gramStart"/>
    <w:r>
      <w:t xml:space="preserve"> (...)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9B"/>
    <w:rsid w:val="00183082"/>
    <w:rsid w:val="001B47B4"/>
    <w:rsid w:val="00226D18"/>
    <w:rsid w:val="0029693D"/>
    <w:rsid w:val="002F59E9"/>
    <w:rsid w:val="003065C5"/>
    <w:rsid w:val="0035307F"/>
    <w:rsid w:val="003C42F1"/>
    <w:rsid w:val="00437253"/>
    <w:rsid w:val="004D164C"/>
    <w:rsid w:val="004F5FFF"/>
    <w:rsid w:val="00770178"/>
    <w:rsid w:val="007B0BB7"/>
    <w:rsid w:val="008C03D0"/>
    <w:rsid w:val="008D4C62"/>
    <w:rsid w:val="00951EE3"/>
    <w:rsid w:val="00954302"/>
    <w:rsid w:val="009E320F"/>
    <w:rsid w:val="009E7A3A"/>
    <w:rsid w:val="00A32FF5"/>
    <w:rsid w:val="00AA0C99"/>
    <w:rsid w:val="00AA7F05"/>
    <w:rsid w:val="00C24BFD"/>
    <w:rsid w:val="00F6590B"/>
    <w:rsid w:val="00F86F9B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9CF74B6"/>
  <w15:chartTrackingRefBased/>
  <w15:docId w15:val="{0E5827BE-0B12-469F-A378-47CB7EE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86F9B"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F86F9B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rsid w:val="00F86F9B"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86F9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86F9B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F86F9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F86F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6F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86F9B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86F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86F9B"/>
    <w:pPr>
      <w:tabs>
        <w:tab w:val="left" w:pos="1080"/>
      </w:tabs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86F9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adresa">
    <w:name w:val="adresa"/>
    <w:basedOn w:val="Normln"/>
    <w:rsid w:val="00F86F9B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link w:val="ZhlavChar"/>
    <w:rsid w:val="00F86F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6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86F9B"/>
  </w:style>
  <w:style w:type="paragraph" w:customStyle="1" w:styleId="Titul">
    <w:name w:val="Titul"/>
    <w:basedOn w:val="Normln"/>
    <w:rsid w:val="00F86F9B"/>
    <w:pPr>
      <w:jc w:val="center"/>
    </w:pPr>
    <w:rPr>
      <w:b/>
      <w:szCs w:val="20"/>
    </w:rPr>
  </w:style>
  <w:style w:type="paragraph" w:customStyle="1" w:styleId="Zkladntext21">
    <w:name w:val="Základní text 21"/>
    <w:basedOn w:val="Normln"/>
    <w:rsid w:val="00F86F9B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86F9B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86F9B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86F9B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A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A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Jurová Lenka</dc:creator>
  <cp:keywords/>
  <dc:description/>
  <cp:lastModifiedBy>Jurová Lenka</cp:lastModifiedBy>
  <cp:revision>5</cp:revision>
  <cp:lastPrinted>2017-12-14T12:59:00Z</cp:lastPrinted>
  <dcterms:created xsi:type="dcterms:W3CDTF">2017-12-12T11:32:00Z</dcterms:created>
  <dcterms:modified xsi:type="dcterms:W3CDTF">2017-12-14T13:28:00Z</dcterms:modified>
</cp:coreProperties>
</file>