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AB" w:rsidRDefault="000F24AB" w:rsidP="000F24AB">
      <w:pPr>
        <w:rPr>
          <w:rFonts w:ascii="Georgia" w:hAnsi="Georgia" w:cstheme="minorBidi"/>
          <w:color w:val="000000" w:themeColor="text1"/>
        </w:rPr>
      </w:pPr>
      <w:bookmarkStart w:id="0" w:name="_GoBack"/>
      <w:bookmarkEnd w:id="0"/>
    </w:p>
    <w:p w:rsidR="000F24AB" w:rsidRDefault="000F24AB" w:rsidP="000F24AB">
      <w:pPr>
        <w:rPr>
          <w:rFonts w:ascii="Georgia" w:hAnsi="Georgia" w:cstheme="minorBidi"/>
          <w:color w:val="000000" w:themeColor="text1"/>
        </w:rPr>
      </w:pPr>
    </w:p>
    <w:p w:rsidR="000F24AB" w:rsidRDefault="000F24AB" w:rsidP="000F24AB">
      <w:pPr>
        <w:rPr>
          <w:rFonts w:eastAsia="Times New Roman"/>
          <w:lang w:eastAsia="cs-CZ"/>
        </w:rPr>
      </w:pPr>
      <w:bookmarkStart w:id="1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Lajdová Ilona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11, 2017 6:52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'Šafařík Vojtěch'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Objednávkový list - SOČR - 26. 2. 2018</w:t>
      </w:r>
    </w:p>
    <w:p w:rsidR="000F24AB" w:rsidRDefault="000F24AB" w:rsidP="000F24AB"/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Vážený pane Šafaříku,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           děkuji Vám za závaznou objednávku VIII. abonentního koncertu </w:t>
      </w:r>
      <w:proofErr w:type="spellStart"/>
      <w:r>
        <w:rPr>
          <w:rFonts w:ascii="Georgia" w:hAnsi="Georgia"/>
          <w:color w:val="000000"/>
        </w:rPr>
        <w:t>SOČRu</w:t>
      </w:r>
      <w:proofErr w:type="spellEnd"/>
      <w:r>
        <w:rPr>
          <w:rFonts w:ascii="Georgia" w:hAnsi="Georgia"/>
          <w:color w:val="000000"/>
        </w:rPr>
        <w:t xml:space="preserve"> dne </w:t>
      </w:r>
      <w:proofErr w:type="gramStart"/>
      <w:r>
        <w:rPr>
          <w:rFonts w:ascii="Georgia" w:hAnsi="Georgia"/>
          <w:b/>
          <w:bCs/>
          <w:color w:val="000000"/>
        </w:rPr>
        <w:t>26.2.2018</w:t>
      </w:r>
      <w:proofErr w:type="gramEnd"/>
      <w:r>
        <w:rPr>
          <w:rFonts w:ascii="Georgia" w:hAnsi="Georgia"/>
          <w:color w:val="000000"/>
        </w:rPr>
        <w:t xml:space="preserve"> a potvrzuji následující: 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pStyle w:val="Odstavecseseznamem"/>
        <w:numPr>
          <w:ilvl w:val="0"/>
          <w:numId w:val="1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Zkoušku ve DS od 17,30 – 18 hod. (?), dirigentský salónek, šatny pro orchestr v suterénu 0014, 0029 a 0030 hod. a klavír </w:t>
      </w:r>
      <w:proofErr w:type="spellStart"/>
      <w:r>
        <w:rPr>
          <w:rFonts w:ascii="Georgia" w:hAnsi="Georgia"/>
          <w:color w:val="000000"/>
        </w:rPr>
        <w:t>Steinway</w:t>
      </w:r>
      <w:proofErr w:type="spellEnd"/>
      <w:r>
        <w:rPr>
          <w:rFonts w:ascii="Georgia" w:hAnsi="Georgia"/>
          <w:color w:val="000000"/>
        </w:rPr>
        <w:t xml:space="preserve"> III včetně ladění s asistencí</w:t>
      </w:r>
    </w:p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Sólistický salónek bohužel nebude k dispozici, neboť je po celý den rezervován pro šéfdirigenta ČF pana </w:t>
      </w:r>
      <w:proofErr w:type="spellStart"/>
      <w:r>
        <w:rPr>
          <w:rFonts w:ascii="Georgia" w:hAnsi="Georgia"/>
          <w:color w:val="000000"/>
        </w:rPr>
        <w:t>Byčkova</w:t>
      </w:r>
      <w:proofErr w:type="spellEnd"/>
      <w:r>
        <w:rPr>
          <w:rFonts w:ascii="Georgia" w:hAnsi="Georgia"/>
          <w:color w:val="000000"/>
        </w:rPr>
        <w:t xml:space="preserve">. 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pStyle w:val="Odstavecseseznamem"/>
        <w:numPr>
          <w:ilvl w:val="0"/>
          <w:numId w:val="1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Koncert s přestávkou ve DS od 19,30 – 22 hod., dirigentský salónek, šatny pro orchestr, klavír STW III včetně ladění s asistencí, prodej a tisk vstupenek, prodej programů za Kč 20, video záznam AV týmu </w:t>
      </w:r>
      <w:proofErr w:type="spellStart"/>
      <w:r>
        <w:rPr>
          <w:rFonts w:ascii="Georgia" w:hAnsi="Georgia"/>
          <w:color w:val="000000"/>
        </w:rPr>
        <w:t>ČRo</w:t>
      </w:r>
      <w:proofErr w:type="spellEnd"/>
      <w:r>
        <w:rPr>
          <w:rFonts w:ascii="Georgia" w:hAnsi="Georgia"/>
          <w:color w:val="000000"/>
        </w:rPr>
        <w:t xml:space="preserve">, vstupenky na varhanní </w:t>
      </w:r>
      <w:proofErr w:type="spellStart"/>
      <w:r>
        <w:rPr>
          <w:rFonts w:ascii="Georgia" w:hAnsi="Georgia"/>
          <w:color w:val="000000"/>
        </w:rPr>
        <w:t>emporu</w:t>
      </w:r>
      <w:proofErr w:type="spellEnd"/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Pokud souhlasíte, budu rezervovat sólistickou šatnu č. 2036 za Sukovou síní. V Sukově síni se bude </w:t>
      </w:r>
      <w:proofErr w:type="gramStart"/>
      <w:r>
        <w:rPr>
          <w:rFonts w:ascii="Georgia" w:hAnsi="Georgia"/>
          <w:color w:val="000000"/>
        </w:rPr>
        <w:t>26.2. konat</w:t>
      </w:r>
      <w:proofErr w:type="gramEnd"/>
      <w:r>
        <w:rPr>
          <w:rFonts w:ascii="Georgia" w:hAnsi="Georgia"/>
          <w:color w:val="000000"/>
        </w:rPr>
        <w:t xml:space="preserve"> interpretační soutěž ČF a šatna 2036 je rezervována k této akci. Po uzávěrce přihlášek (</w:t>
      </w:r>
      <w:proofErr w:type="gramStart"/>
      <w:r>
        <w:rPr>
          <w:rFonts w:ascii="Georgia" w:hAnsi="Georgia"/>
          <w:color w:val="000000"/>
        </w:rPr>
        <w:t>17.12.) budeme</w:t>
      </w:r>
      <w:proofErr w:type="gramEnd"/>
      <w:r>
        <w:rPr>
          <w:rFonts w:ascii="Georgia" w:hAnsi="Georgia"/>
          <w:color w:val="000000"/>
        </w:rPr>
        <w:t xml:space="preserve"> přesně vědět, kolik účastníků se do soutěže přihlásilo a jak dlouhý čas bude tedy ČF pro tuto svoji akci potřebovat. 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Prosím tedy ještě o chvilku strpení, příští týden by mohlo být jasněji. Jakmile budu mít nové zprávy ohledně šatny 2036, napíšu Vám. 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Děkuji za pochopení a zdravím Vás</w:t>
      </w: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b/>
          <w:bCs/>
          <w:color w:val="000000"/>
          <w:lang w:eastAsia="cs-CZ"/>
        </w:rPr>
        <w:t>Ilona Lajdová</w:t>
      </w:r>
      <w:r>
        <w:rPr>
          <w:rFonts w:ascii="Georgia" w:hAnsi="Georgia"/>
          <w:color w:val="000000"/>
          <w:lang w:eastAsia="cs-CZ"/>
        </w:rPr>
        <w:br/>
        <w:t>obchodní manažerka</w:t>
      </w:r>
    </w:p>
    <w:p w:rsidR="000F24AB" w:rsidRDefault="000F24AB" w:rsidP="000F24A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noProof/>
          <w:color w:val="000000"/>
          <w:lang w:eastAsia="cs-CZ"/>
        </w:rPr>
        <w:drawing>
          <wp:inline distT="0" distB="0" distL="0" distR="0" wp14:anchorId="799A9DFD" wp14:editId="3BABE58D">
            <wp:extent cx="1905000" cy="619125"/>
            <wp:effectExtent l="0" t="0" r="0" b="0"/>
            <wp:docPr id="8" name="Obrázek 8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AB" w:rsidRDefault="000F24AB" w:rsidP="000F24A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color w:val="000000"/>
          <w:lang w:eastAsia="cs-CZ"/>
        </w:rPr>
        <w:t xml:space="preserve">Rudolfinum, Alšovo nábřeží 12, 110 00 Praha 1 </w:t>
      </w:r>
      <w:r>
        <w:rPr>
          <w:rFonts w:ascii="Georgia" w:hAnsi="Georgia"/>
          <w:color w:val="000000"/>
          <w:lang w:eastAsia="cs-CZ"/>
        </w:rPr>
        <w:br/>
        <w:t>T: +420 227 059 290, M: +420 607 177 403</w:t>
      </w:r>
      <w:r>
        <w:rPr>
          <w:rFonts w:ascii="Georgia" w:hAnsi="Georgia"/>
          <w:color w:val="000000"/>
          <w:lang w:eastAsia="cs-CZ"/>
        </w:rPr>
        <w:br/>
        <w:t xml:space="preserve">E: </w:t>
      </w:r>
      <w:hyperlink r:id="rId7" w:history="1">
        <w:r>
          <w:rPr>
            <w:rStyle w:val="Hypertextovodkaz"/>
            <w:rFonts w:ascii="Georgia" w:hAnsi="Georgia"/>
            <w:color w:val="000000"/>
            <w:u w:val="none"/>
            <w:lang w:eastAsia="cs-CZ"/>
          </w:rPr>
          <w:t>ilona.lajdova@ceskafilharmonie.cz</w:t>
        </w:r>
      </w:hyperlink>
      <w:r>
        <w:rPr>
          <w:rFonts w:ascii="Georgia" w:hAnsi="Georgia"/>
          <w:color w:val="000000"/>
          <w:lang w:eastAsia="cs-CZ"/>
        </w:rPr>
        <w:br/>
      </w:r>
      <w:hyperlink r:id="rId8" w:history="1">
        <w:r>
          <w:rPr>
            <w:rStyle w:val="Hypertextovodkaz"/>
            <w:rFonts w:ascii="Georgia" w:hAnsi="Georgia"/>
            <w:color w:val="000000"/>
            <w:u w:val="none"/>
            <w:lang w:eastAsia="cs-CZ"/>
          </w:rPr>
          <w:t>www.ceskafilharmonie.cz</w:t>
        </w:r>
      </w:hyperlink>
    </w:p>
    <w:p w:rsidR="000F24AB" w:rsidRDefault="000F24AB" w:rsidP="000F24AB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br/>
      </w:r>
      <w:hyperlink r:id="rId9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Facebook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– </w:t>
      </w:r>
      <w:hyperlink r:id="rId10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YouTube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– </w:t>
      </w:r>
      <w:hyperlink r:id="rId11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Twitter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br/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0F24AB" w:rsidTr="000F24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0"/>
            </w:tblGrid>
            <w:tr w:rsidR="000F24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F24AB" w:rsidRDefault="000F24A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Nejbližší koncerty</w:t>
                  </w:r>
                </w:p>
                <w:p w:rsidR="000F24AB" w:rsidRDefault="000F24AB">
                  <w:pPr>
                    <w:spacing w:line="22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  <w:pict>
                      <v:rect id="_x0000_i1025" style="width:453.6pt;height:.75pt" o:hralign="center" o:hrstd="t" o:hr="t" fillcolor="#a0a0a0" stroked="f"/>
                    </w:pict>
                  </w:r>
                </w:p>
                <w:p w:rsidR="000F24AB" w:rsidRDefault="000F24A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6., 7. a 8. 12. 2017 – 19.30 hodin</w:t>
                  </w:r>
                </w:p>
                <w:p w:rsidR="000F24AB" w:rsidRDefault="000F24AB">
                  <w:pPr>
                    <w:spacing w:line="220" w:lineRule="atLeast"/>
                    <w:rPr>
                      <w:rFonts w:ascii="Georgia" w:hAnsi="Georgia"/>
                      <w:color w:val="FF6900"/>
                      <w:lang w:eastAsia="cs-CZ"/>
                    </w:rPr>
                  </w:pPr>
                  <w:hyperlink r:id="rId12" w:history="1"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Semjon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Byčkov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Yuja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Wang</w:t>
                    </w:r>
                    <w:proofErr w:type="spellEnd"/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 v Prokofjevově Pátém klavírním koncertu</w:t>
                    </w:r>
                  </w:hyperlink>
                </w:p>
                <w:p w:rsidR="000F24AB" w:rsidRDefault="000F24A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Dvořákova síň, Rudolfinum</w:t>
                  </w:r>
                </w:p>
                <w:p w:rsidR="000F24AB" w:rsidRDefault="000F24AB">
                  <w:pPr>
                    <w:spacing w:line="22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  <w:pict>
                      <v:rect id="_x0000_i1026" style="width:453.6pt;height:.75pt" o:hralign="center" o:hrstd="t" o:hr="t" fillcolor="#a0a0a0" stroked="f"/>
                    </w:pict>
                  </w:r>
                </w:p>
                <w:p w:rsidR="000F24AB" w:rsidRDefault="000F24A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9. 12. 2017 – 10.30 hodin</w:t>
                  </w:r>
                </w:p>
                <w:p w:rsidR="000F24AB" w:rsidRDefault="000F24AB">
                  <w:pPr>
                    <w:spacing w:line="220" w:lineRule="atLeast"/>
                    <w:rPr>
                      <w:rFonts w:ascii="Georgia" w:hAnsi="Georgia"/>
                      <w:color w:val="FF6900"/>
                      <w:lang w:eastAsia="cs-CZ"/>
                    </w:rPr>
                  </w:pPr>
                  <w:hyperlink r:id="rId13" w:history="1">
                    <w:r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Víkendový Předvánoční koncert s anděly na výsostech pro rodiče s dětmi</w:t>
                    </w:r>
                  </w:hyperlink>
                </w:p>
                <w:p w:rsidR="000F24AB" w:rsidRDefault="000F24A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Dvořákova síň, Rudolfinum</w:t>
                  </w:r>
                </w:p>
              </w:tc>
            </w:tr>
          </w:tbl>
          <w:p w:rsidR="000F24AB" w:rsidRDefault="000F24A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0F24AB" w:rsidRDefault="000F24AB" w:rsidP="000F24AB">
      <w:pPr>
        <w:rPr>
          <w:rFonts w:ascii="Georgia" w:hAnsi="Georgia"/>
          <w:color w:val="000000"/>
        </w:rPr>
      </w:pPr>
    </w:p>
    <w:p w:rsidR="000F24AB" w:rsidRDefault="000F24AB" w:rsidP="000F24A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Šafařík Vojtěch [</w:t>
      </w:r>
      <w:hyperlink r:id="rId14" w:history="1">
        <w:r>
          <w:rPr>
            <w:rStyle w:val="Hypertextovodkaz"/>
            <w:lang w:eastAsia="cs-CZ"/>
          </w:rPr>
          <w:t>mailto:vojtech.safarik@rozhlas.cz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05, 2017 12:43 PM</w:t>
      </w:r>
      <w:r>
        <w:rPr>
          <w:lang w:eastAsia="cs-CZ"/>
        </w:rPr>
        <w:br/>
      </w:r>
      <w:r>
        <w:rPr>
          <w:b/>
          <w:bCs/>
          <w:lang w:eastAsia="cs-CZ"/>
        </w:rPr>
        <w:lastRenderedPageBreak/>
        <w:t>To:</w:t>
      </w:r>
      <w:r>
        <w:rPr>
          <w:lang w:eastAsia="cs-CZ"/>
        </w:rPr>
        <w:t xml:space="preserve"> Lajdová Ilona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Objednávkový list - SOČR - 26. 2. 2018</w:t>
      </w:r>
    </w:p>
    <w:p w:rsidR="000F24AB" w:rsidRDefault="000F24AB" w:rsidP="000F24AB"/>
    <w:p w:rsidR="000F24AB" w:rsidRDefault="000F24AB" w:rsidP="000F24AB">
      <w:r>
        <w:t>Vážená paní Lajdová,</w:t>
      </w:r>
    </w:p>
    <w:p w:rsidR="000F24AB" w:rsidRDefault="000F24AB" w:rsidP="000F24AB">
      <w:r>
        <w:t> </w:t>
      </w:r>
    </w:p>
    <w:p w:rsidR="000F24AB" w:rsidRDefault="000F24AB" w:rsidP="000F24AB">
      <w:pPr>
        <w:rPr>
          <w:b/>
          <w:bCs/>
        </w:rPr>
      </w:pPr>
      <w:r>
        <w:t xml:space="preserve">V příloze naleznete objednávkový list k </w:t>
      </w:r>
      <w:r>
        <w:rPr>
          <w:b/>
          <w:bCs/>
        </w:rPr>
        <w:t xml:space="preserve">VIII. abonentnímu koncertu </w:t>
      </w:r>
      <w:proofErr w:type="spellStart"/>
      <w:r>
        <w:rPr>
          <w:b/>
          <w:bCs/>
        </w:rPr>
        <w:t>SOČRu</w:t>
      </w:r>
      <w:proofErr w:type="spellEnd"/>
      <w:r>
        <w:rPr>
          <w:b/>
          <w:bCs/>
        </w:rPr>
        <w:t xml:space="preserve"> dne 26. 2. 2018</w:t>
      </w:r>
    </w:p>
    <w:p w:rsidR="000F24AB" w:rsidRDefault="000F24AB" w:rsidP="000F24AB">
      <w:pPr>
        <w:rPr>
          <w:color w:val="1F497D"/>
        </w:rPr>
      </w:pPr>
    </w:p>
    <w:p w:rsidR="000F24AB" w:rsidRDefault="000F24AB" w:rsidP="000F24AB">
      <w:pPr>
        <w:pStyle w:val="Odstavecseseznamem"/>
        <w:numPr>
          <w:ilvl w:val="0"/>
          <w:numId w:val="2"/>
        </w:numPr>
      </w:pPr>
      <w:r>
        <w:t xml:space="preserve">Z tohoto koncertu budeme pořizovat videozáznam (AV tým </w:t>
      </w:r>
      <w:proofErr w:type="spellStart"/>
      <w:r>
        <w:t>ČRo</w:t>
      </w:r>
      <w:proofErr w:type="spellEnd"/>
      <w:r>
        <w:t xml:space="preserve"> – </w:t>
      </w:r>
      <w:r>
        <w:rPr>
          <w:u w:val="single"/>
        </w:rPr>
        <w:t>připojení k internetu nebude potřeba</w:t>
      </w:r>
      <w:r>
        <w:t>);</w:t>
      </w:r>
    </w:p>
    <w:p w:rsidR="000F24AB" w:rsidRDefault="000F24AB" w:rsidP="000F24AB"/>
    <w:p w:rsidR="000F24AB" w:rsidRDefault="000F24AB" w:rsidP="000F24AB">
      <w:r>
        <w:t>Děkuji.</w:t>
      </w:r>
    </w:p>
    <w:p w:rsidR="000F24AB" w:rsidRDefault="000F24AB" w:rsidP="000F24AB">
      <w:r>
        <w:t> </w:t>
      </w:r>
    </w:p>
    <w:p w:rsidR="000F24AB" w:rsidRDefault="000F24AB" w:rsidP="000F24AB">
      <w:pPr>
        <w:rPr>
          <w:lang w:eastAsia="cs-CZ"/>
        </w:rPr>
      </w:pPr>
      <w:r>
        <w:rPr>
          <w:lang w:eastAsia="cs-CZ"/>
        </w:rPr>
        <w:t>S pozdravem,</w:t>
      </w:r>
    </w:p>
    <w:p w:rsidR="000F24AB" w:rsidRDefault="000F24AB" w:rsidP="000F24AB">
      <w:pPr>
        <w:rPr>
          <w:lang w:eastAsia="cs-CZ"/>
        </w:rPr>
      </w:pPr>
    </w:p>
    <w:p w:rsidR="000F24AB" w:rsidRDefault="000F24AB" w:rsidP="000F24AB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Vojtěch Šafařík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cs-CZ"/>
        </w:rPr>
        <w:t>MMus</w:t>
      </w:r>
      <w:proofErr w:type="spellEnd"/>
      <w:r>
        <w:rPr>
          <w:rFonts w:ascii="Arial" w:hAnsi="Arial" w:cs="Arial"/>
          <w:sz w:val="16"/>
          <w:szCs w:val="16"/>
          <w:lang w:eastAsia="cs-CZ"/>
        </w:rPr>
        <w:t xml:space="preserve"> </w:t>
      </w:r>
    </w:p>
    <w:p w:rsidR="000F24AB" w:rsidRDefault="000F24AB" w:rsidP="000F24AB">
      <w:pPr>
        <w:spacing w:after="24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producent </w:t>
      </w:r>
    </w:p>
    <w:p w:rsidR="000F24AB" w:rsidRDefault="000F24AB" w:rsidP="000F24A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C9228C4" wp14:editId="1E32B92D">
            <wp:extent cx="1066800" cy="485775"/>
            <wp:effectExtent l="0" t="0" r="0" b="9525"/>
            <wp:docPr id="7" name="Obrázek 7" descr="http://static.rozhlas.cz/icewarp/images/SOCR-cz-Z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static.rozhlas.cz/icewarp/images/SOCR-cz-Z-RGB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</w:p>
    <w:p w:rsidR="000F24AB" w:rsidRDefault="000F24AB" w:rsidP="000F24AB">
      <w:pPr>
        <w:spacing w:after="24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>Symfonický orchestr Českého rozhlasu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Vinohradská 12 | 120 99 Praha 2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tel.: 221 551 412 | mobil: 702 009 504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e-mail: </w:t>
      </w:r>
      <w:hyperlink r:id="rId17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vojtech.safarik@rozhlas.cz</w:t>
        </w:r>
      </w:hyperlink>
      <w:r>
        <w:rPr>
          <w:rFonts w:ascii="Arial" w:hAnsi="Arial" w:cs="Arial"/>
          <w:sz w:val="16"/>
          <w:szCs w:val="16"/>
          <w:lang w:eastAsia="cs-CZ"/>
        </w:rPr>
        <w:t xml:space="preserve"> | </w:t>
      </w:r>
      <w:hyperlink r:id="rId18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eastAsia="cs-CZ"/>
          </w:rPr>
          <w:t>www.rozhlas.cz</w:t>
        </w:r>
      </w:hyperlink>
      <w:r>
        <w:rPr>
          <w:rFonts w:ascii="Arial" w:hAnsi="Arial" w:cs="Arial"/>
          <w:sz w:val="16"/>
          <w:szCs w:val="16"/>
          <w:lang w:eastAsia="cs-CZ"/>
        </w:rPr>
        <w:t xml:space="preserve"> </w:t>
      </w: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IČ 45245053 | DIČ CZ45245053 </w:t>
      </w:r>
      <w:r>
        <w:rPr>
          <w:rFonts w:ascii="Arial" w:hAnsi="Arial" w:cs="Arial"/>
          <w:sz w:val="14"/>
          <w:szCs w:val="14"/>
          <w:lang w:eastAsia="cs-CZ"/>
        </w:rPr>
        <w:br/>
        <w:t xml:space="preserve">Zřízen zákonem č. 484/1991 Sb., o Českém rozhlasu </w:t>
      </w:r>
    </w:p>
    <w:p w:rsidR="000F24AB" w:rsidRDefault="000F24AB" w:rsidP="000F24AB">
      <w:pPr>
        <w:rPr>
          <w:rFonts w:ascii="Arial" w:hAnsi="Arial" w:cs="Arial"/>
          <w:sz w:val="6"/>
          <w:szCs w:val="6"/>
          <w:lang w:eastAsia="cs-CZ"/>
        </w:rPr>
      </w:pPr>
    </w:p>
    <w:p w:rsidR="000F24AB" w:rsidRDefault="000F24AB" w:rsidP="000F24A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AF6C240" wp14:editId="0786CEFF">
            <wp:extent cx="200025" cy="200025"/>
            <wp:effectExtent l="0" t="0" r="9525" b="9525"/>
            <wp:docPr id="6" name="Obrázek 6" descr="http://static.rozhlas.cz/icewarp/images/ikonka_FB-6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static.rozhlas.cz/icewarp/images/ikonka_FB-6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9BFB386" wp14:editId="2A56FFEF">
            <wp:extent cx="200025" cy="200025"/>
            <wp:effectExtent l="0" t="0" r="9525" b="9525"/>
            <wp:docPr id="5" name="Obrázek 5" descr="http://static.rozhlas.cz/icewarp/images/ikonka_TW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static.rozhlas.cz/icewarp/images/ikonka_TW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6A54F03" wp14:editId="6ED50219">
            <wp:extent cx="200025" cy="200025"/>
            <wp:effectExtent l="0" t="0" r="9525" b="9525"/>
            <wp:docPr id="4" name="Obrázek 4" descr="http://static.rozhlas.cz/icewarp/images/ikonka_Go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static.rozhlas.cz/icewarp/images/ikonka_Go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CBE7B61" wp14:editId="329033A5">
            <wp:extent cx="200025" cy="200025"/>
            <wp:effectExtent l="0" t="0" r="9525" b="9525"/>
            <wp:docPr id="3" name="Obrázek 3" descr="http://static.rozhlas.cz/icewarp/images/ikonka_Yo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static.rozhlas.cz/icewarp/images/ikonka_Yo.pn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11A2113" wp14:editId="4273B177">
            <wp:extent cx="200025" cy="200025"/>
            <wp:effectExtent l="0" t="0" r="9525" b="9525"/>
            <wp:docPr id="2" name="Obrázek 2" descr="http://static.rozhlas.cz/icewarp/images/ikonka_CR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://static.rozhlas.cz/icewarp/images/ikonka_CR.pn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AB" w:rsidRDefault="000F24AB" w:rsidP="000F24AB">
      <w:pPr>
        <w:rPr>
          <w:rFonts w:ascii="Arial" w:hAnsi="Arial" w:cs="Arial"/>
          <w:sz w:val="6"/>
          <w:szCs w:val="6"/>
          <w:lang w:eastAsia="cs-CZ"/>
        </w:rPr>
      </w:pPr>
      <w:r>
        <w:rPr>
          <w:rFonts w:ascii="Arial" w:hAnsi="Arial" w:cs="Arial"/>
          <w:sz w:val="6"/>
          <w:szCs w:val="6"/>
          <w:lang w:eastAsia="cs-CZ"/>
        </w:rPr>
        <w:t xml:space="preserve">_________________________________________________________________________________________________________________________________________________________ </w:t>
      </w:r>
    </w:p>
    <w:p w:rsidR="000F24AB" w:rsidRDefault="000F24AB" w:rsidP="000F24AB">
      <w:pPr>
        <w:rPr>
          <w:rFonts w:ascii="Arial" w:hAnsi="Arial" w:cs="Arial"/>
          <w:sz w:val="6"/>
          <w:szCs w:val="6"/>
          <w:lang w:eastAsia="cs-CZ"/>
        </w:rPr>
      </w:pP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Prosím, než vytisknete tento e-mail, vzpomeňte si na životní prostředí. </w:t>
      </w:r>
      <w:r>
        <w:rPr>
          <w:rFonts w:ascii="Arial" w:hAnsi="Arial" w:cs="Arial"/>
          <w:sz w:val="14"/>
          <w:szCs w:val="14"/>
          <w:lang w:eastAsia="cs-CZ"/>
        </w:rPr>
        <w:br/>
      </w:r>
      <w:proofErr w:type="spellStart"/>
      <w:r>
        <w:rPr>
          <w:rFonts w:ascii="Arial" w:hAnsi="Arial" w:cs="Arial"/>
          <w:sz w:val="14"/>
          <w:szCs w:val="14"/>
          <w:lang w:eastAsia="cs-CZ"/>
        </w:rPr>
        <w:t>Please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consider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the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environment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before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printing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this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e-mail.</w:t>
      </w: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noProof/>
          <w:sz w:val="14"/>
          <w:szCs w:val="14"/>
          <w:lang w:eastAsia="cs-CZ"/>
        </w:rPr>
        <w:drawing>
          <wp:inline distT="0" distB="0" distL="0" distR="0" wp14:anchorId="6B6BFAB8" wp14:editId="287E528A">
            <wp:extent cx="4457700" cy="1143000"/>
            <wp:effectExtent l="0" t="0" r="0" b="0"/>
            <wp:docPr id="1" name="Obrázek 1" descr="Nesterowicz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Nesterowicz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AB" w:rsidRDefault="000F24AB" w:rsidP="000F24AB">
      <w:pPr>
        <w:rPr>
          <w:rFonts w:ascii="Arial" w:hAnsi="Arial" w:cs="Arial"/>
          <w:sz w:val="14"/>
          <w:szCs w:val="14"/>
          <w:lang w:eastAsia="cs-CZ"/>
        </w:rPr>
      </w:pPr>
    </w:p>
    <w:p w:rsidR="000F24AB" w:rsidRDefault="000F24AB" w:rsidP="000F24AB">
      <w:pPr>
        <w:spacing w:after="240"/>
        <w:rPr>
          <w:rFonts w:ascii="Arial" w:hAnsi="Arial" w:cs="Arial"/>
          <w:sz w:val="6"/>
          <w:szCs w:val="6"/>
          <w:lang w:eastAsia="cs-CZ"/>
        </w:rPr>
      </w:pPr>
      <w:r>
        <w:rPr>
          <w:rFonts w:ascii="Arial" w:hAnsi="Arial" w:cs="Arial"/>
          <w:b/>
          <w:bCs/>
          <w:sz w:val="14"/>
          <w:szCs w:val="14"/>
          <w:lang w:eastAsia="cs-CZ"/>
        </w:rPr>
        <w:t>Upozornění:</w:t>
      </w:r>
      <w:r>
        <w:rPr>
          <w:rFonts w:ascii="Arial" w:hAnsi="Arial" w:cs="Arial"/>
          <w:sz w:val="14"/>
          <w:szCs w:val="14"/>
          <w:lang w:eastAsia="cs-CZ"/>
        </w:rPr>
        <w:br/>
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ČRo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 </w:t>
      </w:r>
    </w:p>
    <w:bookmarkEnd w:id="1"/>
    <w:p w:rsidR="000F24AB" w:rsidRDefault="000F24AB" w:rsidP="000F24AB"/>
    <w:p w:rsidR="00B1662E" w:rsidRDefault="00B1662E"/>
    <w:sectPr w:rsidR="00B1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7460"/>
    <w:multiLevelType w:val="hybridMultilevel"/>
    <w:tmpl w:val="5238BF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B2F"/>
    <w:multiLevelType w:val="hybridMultilevel"/>
    <w:tmpl w:val="892A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AB"/>
    <w:rsid w:val="000F24AB"/>
    <w:rsid w:val="00B1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ECCC-D14B-4DAF-85CB-38904C96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4A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4A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F24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filharmonie.cz/koncert/1852-predvanocni-koncert-s-andely-na-vysostech" TargetMode="External"/><Relationship Id="rId18" Type="http://schemas.openxmlformats.org/officeDocument/2006/relationships/hyperlink" Target="http://www.rozhlas.cz/" TargetMode="External"/><Relationship Id="rId26" Type="http://schemas.openxmlformats.org/officeDocument/2006/relationships/image" Target="media/image5.png"/><Relationship Id="rId21" Type="http://schemas.openxmlformats.org/officeDocument/2006/relationships/image" Target="cid:image010.png@01D3704A.D6997B70" TargetMode="External"/><Relationship Id="rId34" Type="http://schemas.openxmlformats.org/officeDocument/2006/relationships/hyperlink" Target="http://www.rozhlas.cz/socr/arudolfinum/_zprava/zimni-sneni--1720241" TargetMode="Externa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http://www.ceskafilharmonie.cz/koncert/1878-yuja-wang" TargetMode="External"/><Relationship Id="rId17" Type="http://schemas.openxmlformats.org/officeDocument/2006/relationships/hyperlink" Target="mailto:vojtech.safarik@rozhlas.cz" TargetMode="External"/><Relationship Id="rId25" Type="http://schemas.openxmlformats.org/officeDocument/2006/relationships/hyperlink" Target="https://plus.google.com/+%C4%8Cesk%C3%BDrozhlas" TargetMode="External"/><Relationship Id="rId33" Type="http://schemas.openxmlformats.org/officeDocument/2006/relationships/image" Target="cid:image014.png@01D3704A.D6997B7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9.png@01D3704A.D6997B70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cid:image008.png@01D3704A.D6997B70" TargetMode="External"/><Relationship Id="rId11" Type="http://schemas.openxmlformats.org/officeDocument/2006/relationships/hyperlink" Target="https://twitter.com/CzechPhil" TargetMode="External"/><Relationship Id="rId24" Type="http://schemas.openxmlformats.org/officeDocument/2006/relationships/image" Target="cid:image011.png@01D3704A.D6997B70" TargetMode="External"/><Relationship Id="rId32" Type="http://schemas.openxmlformats.org/officeDocument/2006/relationships/image" Target="media/image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http://www.youtube.com/ceskyrozhlas" TargetMode="External"/><Relationship Id="rId36" Type="http://schemas.openxmlformats.org/officeDocument/2006/relationships/image" Target="cid:image015.jpg@01D3704A.D6997B70" TargetMode="External"/><Relationship Id="rId10" Type="http://schemas.openxmlformats.org/officeDocument/2006/relationships/hyperlink" Target="http://www.youtube.com/user/CzechPhilharmonic" TargetMode="External"/><Relationship Id="rId19" Type="http://schemas.openxmlformats.org/officeDocument/2006/relationships/hyperlink" Target="http://www.facebook.com/ceskyrozhlas" TargetMode="External"/><Relationship Id="rId31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eskafilharmonie/" TargetMode="External"/><Relationship Id="rId14" Type="http://schemas.openxmlformats.org/officeDocument/2006/relationships/hyperlink" Target="mailto:vojtech.safarik@rozhlas.cz" TargetMode="External"/><Relationship Id="rId22" Type="http://schemas.openxmlformats.org/officeDocument/2006/relationships/hyperlink" Target="http://www.twitter.com/CRozhlas" TargetMode="External"/><Relationship Id="rId27" Type="http://schemas.openxmlformats.org/officeDocument/2006/relationships/image" Target="cid:image012.png@01D3704A.D6997B70" TargetMode="External"/><Relationship Id="rId30" Type="http://schemas.openxmlformats.org/officeDocument/2006/relationships/image" Target="cid:image013.png@01D3704A.D6997B70" TargetMode="External"/><Relationship Id="rId35" Type="http://schemas.openxmlformats.org/officeDocument/2006/relationships/image" Target="media/image8.jpeg"/><Relationship Id="rId8" Type="http://schemas.openxmlformats.org/officeDocument/2006/relationships/hyperlink" Target="http://www.ceskafilharmonie.c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2018-01-04T16:51:00Z</dcterms:created>
  <dcterms:modified xsi:type="dcterms:W3CDTF">2018-01-04T16:52:00Z</dcterms:modified>
</cp:coreProperties>
</file>