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EF" w:rsidRPr="00964076" w:rsidRDefault="00AF5FEF" w:rsidP="00C36FFA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ind w:left="5812"/>
        <w:jc w:val="both"/>
        <w:rPr>
          <w:rFonts w:asciiTheme="minorHAnsi" w:hAnsiTheme="minorHAnsi"/>
          <w:sz w:val="24"/>
        </w:rPr>
      </w:pPr>
      <w:bookmarkStart w:id="0" w:name="_GoBack"/>
      <w:bookmarkEnd w:id="0"/>
    </w:p>
    <w:p w:rsidR="006B449C" w:rsidRPr="00964076" w:rsidRDefault="00754974" w:rsidP="00D63EAF">
      <w:pPr>
        <w:tabs>
          <w:tab w:val="left" w:pos="1418"/>
          <w:tab w:val="left" w:pos="5103"/>
        </w:tabs>
        <w:spacing w:after="480" w:line="240" w:lineRule="exact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DATUM: 14</w:t>
      </w:r>
      <w:r w:rsidR="005E5369">
        <w:rPr>
          <w:rFonts w:asciiTheme="minorHAnsi" w:hAnsiTheme="minorHAnsi"/>
          <w:sz w:val="24"/>
          <w:szCs w:val="24"/>
        </w:rPr>
        <w:t>.</w:t>
      </w:r>
      <w:r w:rsidR="006B793D">
        <w:rPr>
          <w:rFonts w:asciiTheme="minorHAnsi" w:hAnsiTheme="minorHAnsi"/>
          <w:sz w:val="24"/>
          <w:szCs w:val="24"/>
        </w:rPr>
        <w:t xml:space="preserve"> </w:t>
      </w:r>
      <w:r w:rsidR="00575900">
        <w:rPr>
          <w:rFonts w:asciiTheme="minorHAnsi" w:hAnsiTheme="minorHAnsi"/>
          <w:sz w:val="24"/>
          <w:szCs w:val="24"/>
        </w:rPr>
        <w:t>12</w:t>
      </w:r>
      <w:r w:rsidR="005E5369">
        <w:rPr>
          <w:rFonts w:asciiTheme="minorHAnsi" w:hAnsiTheme="minorHAnsi"/>
          <w:sz w:val="24"/>
          <w:szCs w:val="24"/>
        </w:rPr>
        <w:t>.</w:t>
      </w:r>
      <w:r w:rsidR="0030613A" w:rsidRPr="00964076">
        <w:rPr>
          <w:rFonts w:asciiTheme="minorHAnsi" w:hAnsiTheme="minorHAnsi"/>
          <w:sz w:val="24"/>
          <w:szCs w:val="24"/>
        </w:rPr>
        <w:t xml:space="preserve"> </w:t>
      </w:r>
      <w:r w:rsidR="006B449C" w:rsidRPr="00964076">
        <w:rPr>
          <w:rFonts w:asciiTheme="minorHAnsi" w:hAnsiTheme="minorHAnsi"/>
          <w:sz w:val="24"/>
          <w:szCs w:val="24"/>
        </w:rPr>
        <w:t>2017</w:t>
      </w:r>
    </w:p>
    <w:p w:rsidR="00610978" w:rsidRPr="00964076" w:rsidRDefault="009C1037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575900">
        <w:rPr>
          <w:rFonts w:asciiTheme="minorHAnsi" w:hAnsiTheme="minorHAnsi"/>
          <w:sz w:val="24"/>
          <w:szCs w:val="24"/>
        </w:rPr>
        <w:t xml:space="preserve"> </w:t>
      </w:r>
      <w:r w:rsidR="00AE5151">
        <w:rPr>
          <w:rFonts w:asciiTheme="minorHAnsi" w:hAnsiTheme="minorHAnsi"/>
          <w:sz w:val="24"/>
          <w:szCs w:val="24"/>
        </w:rPr>
        <w:t>169</w:t>
      </w:r>
      <w:r w:rsidR="00E81B71" w:rsidRPr="00964076">
        <w:rPr>
          <w:rFonts w:asciiTheme="minorHAnsi" w:hAnsiTheme="minorHAnsi"/>
          <w:sz w:val="24"/>
          <w:szCs w:val="24"/>
        </w:rPr>
        <w:t>/70837091/2017</w:t>
      </w:r>
      <w:r w:rsidR="006931D4" w:rsidRPr="00964076">
        <w:rPr>
          <w:rFonts w:asciiTheme="minorHAnsi" w:hAnsiTheme="minorHAnsi"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  <w:r w:rsidR="00610978" w:rsidRPr="00964076">
        <w:rPr>
          <w:rFonts w:asciiTheme="minorHAnsi" w:hAnsiTheme="minorHAnsi"/>
          <w:sz w:val="24"/>
          <w:szCs w:val="24"/>
        </w:rPr>
        <w:tab/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proofErr w:type="gramStart"/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>akturační  adresa</w:t>
      </w:r>
      <w:proofErr w:type="gramEnd"/>
      <w:r w:rsidR="00875282" w:rsidRPr="00964076">
        <w:rPr>
          <w:rFonts w:asciiTheme="minorHAnsi" w:hAnsiTheme="minorHAnsi"/>
          <w:b/>
          <w:sz w:val="24"/>
          <w:szCs w:val="24"/>
        </w:rPr>
        <w:t>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 základní škola Poděbrady, příspěvková organizace</w:t>
      </w:r>
      <w:r w:rsidR="005E5369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D63EAF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outlineLvl w:val="0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25505F" w:rsidRPr="00964076">
        <w:rPr>
          <w:rFonts w:asciiTheme="minorHAnsi" w:hAnsiTheme="minorHAnsi"/>
          <w:sz w:val="24"/>
          <w:szCs w:val="24"/>
        </w:rPr>
        <w:t xml:space="preserve">  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</w:t>
      </w:r>
      <w:proofErr w:type="gramStart"/>
      <w:r w:rsidRPr="00964076">
        <w:rPr>
          <w:rFonts w:asciiTheme="minorHAnsi" w:hAnsiTheme="minorHAnsi"/>
          <w:sz w:val="24"/>
          <w:szCs w:val="24"/>
        </w:rPr>
        <w:t xml:space="preserve">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  <w:proofErr w:type="gramEnd"/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/>
      </w:tblPr>
      <w:tblGrid>
        <w:gridCol w:w="4707"/>
      </w:tblGrid>
      <w:tr w:rsidR="007057C2" w:rsidRPr="00964076" w:rsidTr="0025505F">
        <w:trPr>
          <w:trHeight w:val="296"/>
        </w:trPr>
        <w:tc>
          <w:tcPr>
            <w:tcW w:w="4707" w:type="dxa"/>
          </w:tcPr>
          <w:p w:rsidR="007057C2" w:rsidRPr="00964076" w:rsidRDefault="007057C2" w:rsidP="0087528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</w:p>
        </w:tc>
      </w:tr>
      <w:tr w:rsidR="007057C2" w:rsidRPr="00964076" w:rsidTr="00404B59">
        <w:trPr>
          <w:trHeight w:val="523"/>
        </w:trPr>
        <w:tc>
          <w:tcPr>
            <w:tcW w:w="4707" w:type="dxa"/>
          </w:tcPr>
          <w:p w:rsidR="00E44996" w:rsidRDefault="007057C2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F172E2" w:rsidRPr="00964076" w:rsidRDefault="00754974" w:rsidP="00404B5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GS Nymburk, s.r.o.</w:t>
            </w:r>
          </w:p>
        </w:tc>
      </w:tr>
      <w:tr w:rsidR="007057C2" w:rsidRPr="00964076" w:rsidTr="0025505F">
        <w:trPr>
          <w:trHeight w:val="583"/>
        </w:trPr>
        <w:tc>
          <w:tcPr>
            <w:tcW w:w="4707" w:type="dxa"/>
          </w:tcPr>
          <w:p w:rsidR="007057C2" w:rsidRPr="00964076" w:rsidRDefault="007057C2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7057C2" w:rsidRDefault="00754974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Komenského 2432</w:t>
            </w:r>
          </w:p>
          <w:p w:rsidR="00E44996" w:rsidRPr="00964076" w:rsidRDefault="00404B59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288 02 Nymburk</w:t>
            </w:r>
          </w:p>
        </w:tc>
      </w:tr>
      <w:tr w:rsidR="007057C2" w:rsidRPr="00964076" w:rsidTr="00404B59">
        <w:trPr>
          <w:trHeight w:val="399"/>
        </w:trPr>
        <w:tc>
          <w:tcPr>
            <w:tcW w:w="4707" w:type="dxa"/>
          </w:tcPr>
          <w:p w:rsidR="007057C2" w:rsidRPr="00964076" w:rsidRDefault="007057C2" w:rsidP="00404B59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IČ:</w:t>
            </w:r>
            <w:r w:rsidR="00754974">
              <w:rPr>
                <w:rFonts w:asciiTheme="minorHAnsi" w:hAnsiTheme="minorHAnsi"/>
                <w:sz w:val="24"/>
                <w:szCs w:val="24"/>
              </w:rPr>
              <w:t xml:space="preserve"> 45148813</w:t>
            </w:r>
          </w:p>
        </w:tc>
      </w:tr>
      <w:tr w:rsidR="00CC479E" w:rsidRPr="00964076" w:rsidTr="0025505F">
        <w:trPr>
          <w:trHeight w:val="413"/>
        </w:trPr>
        <w:tc>
          <w:tcPr>
            <w:tcW w:w="4707" w:type="dxa"/>
          </w:tcPr>
          <w:p w:rsidR="00CC479E" w:rsidRPr="00964076" w:rsidRDefault="00CC479E" w:rsidP="005E536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754974">
              <w:rPr>
                <w:rFonts w:asciiTheme="minorHAnsi" w:hAnsiTheme="minorHAnsi"/>
                <w:sz w:val="24"/>
                <w:szCs w:val="24"/>
              </w:rPr>
              <w:t xml:space="preserve"> CZ45148813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83397D">
        <w:rPr>
          <w:rFonts w:asciiTheme="minorHAnsi" w:hAnsiTheme="minorHAnsi"/>
          <w:sz w:val="24"/>
          <w:szCs w:val="24"/>
        </w:rPr>
        <w:t>Mgr.</w:t>
      </w:r>
      <w:r w:rsidR="00575900">
        <w:rPr>
          <w:rFonts w:asciiTheme="minorHAnsi" w:hAnsiTheme="minorHAnsi"/>
          <w:sz w:val="24"/>
          <w:szCs w:val="24"/>
        </w:rPr>
        <w:t xml:space="preserve"> Pavlína</w:t>
      </w:r>
      <w:r w:rsidR="0083397D">
        <w:rPr>
          <w:rFonts w:asciiTheme="minorHAnsi" w:hAnsiTheme="minorHAnsi"/>
          <w:sz w:val="24"/>
          <w:szCs w:val="24"/>
        </w:rPr>
        <w:t xml:space="preserve"> Mladá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Pr="00964076">
        <w:rPr>
          <w:rFonts w:asciiTheme="minorHAnsi" w:hAnsiTheme="minorHAnsi"/>
          <w:sz w:val="24"/>
          <w:szCs w:val="24"/>
        </w:rPr>
        <w:t>.: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575900">
        <w:rPr>
          <w:rFonts w:asciiTheme="minorHAnsi" w:hAnsiTheme="minorHAnsi"/>
          <w:sz w:val="24"/>
          <w:szCs w:val="24"/>
        </w:rPr>
        <w:t>325 517 930, 602 540 913</w:t>
      </w:r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875282" w:rsidRPr="00964076">
        <w:rPr>
          <w:rFonts w:asciiTheme="minorHAnsi" w:hAnsiTheme="minorHAnsi"/>
          <w:sz w:val="24"/>
          <w:szCs w:val="24"/>
        </w:rPr>
        <w:t>ax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AF5FEF" w:rsidRPr="00964076">
        <w:rPr>
          <w:rFonts w:asciiTheme="minorHAnsi" w:hAnsiTheme="minorHAnsi"/>
          <w:sz w:val="24"/>
          <w:szCs w:val="24"/>
        </w:rPr>
        <w:t>325 517 952</w:t>
      </w:r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65093C" w:rsidRPr="00964076">
        <w:rPr>
          <w:rFonts w:asciiTheme="minorHAnsi" w:hAnsiTheme="minorHAnsi"/>
          <w:sz w:val="24"/>
          <w:szCs w:val="24"/>
        </w:rPr>
        <w:t>podebrady</w:t>
      </w:r>
      <w:r w:rsidR="0009215F" w:rsidRPr="00964076">
        <w:rPr>
          <w:rFonts w:asciiTheme="minorHAnsi" w:hAnsiTheme="minorHAnsi"/>
          <w:sz w:val="24"/>
          <w:szCs w:val="24"/>
        </w:rPr>
        <w:t>@</w:t>
      </w:r>
      <w:r w:rsidR="00354D5C" w:rsidRPr="00964076">
        <w:rPr>
          <w:rFonts w:asciiTheme="minorHAnsi" w:hAnsiTheme="minorHAnsi"/>
          <w:sz w:val="24"/>
          <w:szCs w:val="24"/>
        </w:rPr>
        <w:t>spec-skola.cz</w:t>
      </w:r>
    </w:p>
    <w:p w:rsidR="00610978" w:rsidRPr="00964076" w:rsidRDefault="009C1037" w:rsidP="00610978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405A4D" w:rsidRPr="00964076" w:rsidRDefault="00405A4D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BC525B" w:rsidRPr="005E5369" w:rsidRDefault="005E5369" w:rsidP="00D63EAF">
      <w:pPr>
        <w:tabs>
          <w:tab w:val="left" w:pos="1418"/>
          <w:tab w:val="left" w:pos="5103"/>
        </w:tabs>
        <w:spacing w:after="480" w:line="240" w:lineRule="exact"/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1420A5">
        <w:rPr>
          <w:rFonts w:asciiTheme="minorHAnsi" w:hAnsiTheme="minorHAnsi"/>
          <w:b/>
          <w:sz w:val="24"/>
          <w:szCs w:val="24"/>
        </w:rPr>
        <w:t xml:space="preserve"> </w:t>
      </w:r>
      <w:r w:rsidR="00AE5151">
        <w:rPr>
          <w:rFonts w:asciiTheme="minorHAnsi" w:hAnsiTheme="minorHAnsi"/>
          <w:b/>
          <w:sz w:val="24"/>
          <w:szCs w:val="24"/>
        </w:rPr>
        <w:t>169</w:t>
      </w:r>
      <w:r w:rsidR="00E81B71" w:rsidRPr="00964076">
        <w:rPr>
          <w:rFonts w:asciiTheme="minorHAnsi" w:hAnsiTheme="minorHAnsi"/>
          <w:b/>
          <w:sz w:val="24"/>
          <w:szCs w:val="24"/>
        </w:rPr>
        <w:t>/70837091/2017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0303"/>
      </w:tblGrid>
      <w:tr w:rsidR="00405A4D" w:rsidRPr="00964076" w:rsidTr="007D6357">
        <w:trPr>
          <w:trHeight w:val="2021"/>
        </w:trPr>
        <w:tc>
          <w:tcPr>
            <w:tcW w:w="10303" w:type="dxa"/>
          </w:tcPr>
          <w:p w:rsidR="00AE5151" w:rsidRDefault="00AE5151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AE5151" w:rsidRPr="0054778C" w:rsidRDefault="006C19AD" w:rsidP="00AE515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54778C">
              <w:rPr>
                <w:rFonts w:asciiTheme="minorHAnsi" w:hAnsiTheme="minorHAnsi"/>
                <w:b/>
                <w:sz w:val="24"/>
                <w:szCs w:val="24"/>
              </w:rPr>
              <w:t>Obje</w:t>
            </w:r>
            <w:r w:rsidR="00AE5151" w:rsidRPr="0054778C">
              <w:rPr>
                <w:rFonts w:asciiTheme="minorHAnsi" w:hAnsiTheme="minorHAnsi"/>
                <w:b/>
                <w:sz w:val="24"/>
                <w:szCs w:val="24"/>
              </w:rPr>
              <w:t xml:space="preserve">dnáváme u Vás </w:t>
            </w:r>
            <w:r w:rsidR="00887209" w:rsidRPr="0054778C">
              <w:rPr>
                <w:rFonts w:asciiTheme="minorHAnsi" w:hAnsiTheme="minorHAnsi"/>
                <w:b/>
                <w:sz w:val="24"/>
                <w:szCs w:val="24"/>
              </w:rPr>
              <w:t>rekonstrukci systému EZS</w:t>
            </w:r>
            <w:r w:rsidR="00AE5151" w:rsidRPr="0054778C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1420A5" w:rsidRPr="00AE5151" w:rsidRDefault="00CE12E4" w:rsidP="00AE515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AE5151" w:rsidRPr="00AE5151">
              <w:rPr>
                <w:rFonts w:asciiTheme="minorHAnsi" w:hAnsiTheme="minorHAnsi"/>
                <w:sz w:val="24"/>
                <w:szCs w:val="24"/>
              </w:rPr>
              <w:t>abezpečovací ústřednu 0-120 zón, 15 podsystémů</w:t>
            </w:r>
          </w:p>
          <w:p w:rsidR="00AE5151" w:rsidRPr="00AE5151" w:rsidRDefault="00CE12E4" w:rsidP="00AE515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="00AE5151" w:rsidRPr="00AE5151">
              <w:rPr>
                <w:rFonts w:asciiTheme="minorHAnsi" w:hAnsiTheme="minorHAnsi"/>
                <w:sz w:val="24"/>
                <w:szCs w:val="24"/>
              </w:rPr>
              <w:t>odul s displejem, klávesnicí a RFID pro ústředny JA-100</w:t>
            </w:r>
          </w:p>
          <w:p w:rsidR="00AE5151" w:rsidRDefault="00CE12E4" w:rsidP="00AE515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</w:t>
            </w:r>
            <w:r w:rsidR="00AE5151">
              <w:rPr>
                <w:rFonts w:asciiTheme="minorHAnsi" w:hAnsiTheme="minorHAnsi"/>
                <w:sz w:val="24"/>
                <w:szCs w:val="24"/>
              </w:rPr>
              <w:t>nitřní sirénu, sběrnicové provedení, 90 dB</w:t>
            </w:r>
          </w:p>
          <w:p w:rsidR="00AE5151" w:rsidRDefault="00CE12E4" w:rsidP="00AE515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AE5151">
              <w:rPr>
                <w:rFonts w:asciiTheme="minorHAnsi" w:hAnsiTheme="minorHAnsi"/>
                <w:sz w:val="24"/>
                <w:szCs w:val="24"/>
              </w:rPr>
              <w:t>běrnicový expandér, 16 vstupů</w:t>
            </w:r>
          </w:p>
          <w:p w:rsidR="00AE5151" w:rsidRDefault="00AE5151" w:rsidP="00AE5151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Bezúdržbový VRLA akumulátor 12V, kapacita 17Ah</w:t>
            </w:r>
          </w:p>
          <w:p w:rsidR="001C6FC5" w:rsidRDefault="001C6FC5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včetně instalace technologie, nastavení, konfigurace a dopravy.</w:t>
            </w:r>
            <w:r w:rsidR="00D63EAF">
              <w:rPr>
                <w:rFonts w:asciiTheme="minorHAnsi" w:hAnsiTheme="minorHAnsi"/>
                <w:sz w:val="24"/>
                <w:szCs w:val="24"/>
              </w:rPr>
              <w:br/>
            </w:r>
            <w:r w:rsidR="00D63EAF">
              <w:rPr>
                <w:rFonts w:asciiTheme="minorHAnsi" w:hAnsiTheme="minorHAnsi"/>
                <w:sz w:val="24"/>
                <w:szCs w:val="24"/>
              </w:rPr>
              <w:br/>
              <w:t xml:space="preserve">Cena dle nabídky:      27 216,- Kč bez DPH </w:t>
            </w:r>
            <w:r w:rsidR="00D63EAF">
              <w:rPr>
                <w:rFonts w:asciiTheme="minorHAnsi" w:hAnsiTheme="minorHAnsi"/>
                <w:sz w:val="24"/>
                <w:szCs w:val="24"/>
              </w:rPr>
              <w:br/>
              <w:t xml:space="preserve">                                                           + 21% DPH</w:t>
            </w:r>
          </w:p>
          <w:p w:rsidR="001C6FC5" w:rsidRDefault="001C6FC5" w:rsidP="00A8758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1420A5" w:rsidRPr="00C05506" w:rsidRDefault="001C6FC5" w:rsidP="00A875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E44996" w:rsidRPr="00575900">
              <w:rPr>
                <w:rFonts w:asciiTheme="minorHAnsi" w:hAnsiTheme="minorHAnsi"/>
                <w:sz w:val="24"/>
                <w:szCs w:val="24"/>
              </w:rPr>
              <w:t>rosíme o vystavení faktury.</w:t>
            </w:r>
            <w:r w:rsidR="00535A37" w:rsidRPr="00575900">
              <w:rPr>
                <w:rFonts w:asciiTheme="minorHAnsi" w:hAnsiTheme="minorHAnsi"/>
                <w:sz w:val="24"/>
                <w:szCs w:val="24"/>
              </w:rPr>
              <w:t xml:space="preserve"> Platba převodem.</w:t>
            </w:r>
          </w:p>
          <w:p w:rsidR="005E5369" w:rsidRPr="00E44996" w:rsidRDefault="005E5369" w:rsidP="000873BE">
            <w:pPr>
              <w:tabs>
                <w:tab w:val="left" w:pos="6165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1D9F" w:rsidRDefault="00781D9F" w:rsidP="00781D9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Upozorňujeme na </w:t>
      </w:r>
      <w:r w:rsidRPr="00D63EAF">
        <w:rPr>
          <w:rFonts w:asciiTheme="minorHAnsi" w:hAnsiTheme="minorHAnsi"/>
          <w:sz w:val="24"/>
          <w:szCs w:val="24"/>
          <w:u w:val="single"/>
        </w:rPr>
        <w:t>změnu v názvu školy a adrese</w:t>
      </w:r>
      <w:r>
        <w:rPr>
          <w:rFonts w:asciiTheme="minorHAnsi" w:hAnsiTheme="minorHAnsi"/>
          <w:sz w:val="24"/>
          <w:szCs w:val="24"/>
        </w:rPr>
        <w:t>, sdělte to prosím své fakturantce.</w:t>
      </w:r>
    </w:p>
    <w:p w:rsidR="00026E04" w:rsidRPr="00026E04" w:rsidRDefault="00026E04" w:rsidP="00026E04">
      <w:pPr>
        <w:rPr>
          <w:rFonts w:asciiTheme="minorHAnsi" w:hAnsiTheme="minorHAnsi"/>
          <w:sz w:val="24"/>
          <w:szCs w:val="24"/>
        </w:rPr>
      </w:pPr>
    </w:p>
    <w:p w:rsidR="004C542C" w:rsidRPr="005E5369" w:rsidRDefault="004C542C" w:rsidP="004C542C">
      <w:pPr>
        <w:rPr>
          <w:rFonts w:asciiTheme="minorHAnsi" w:hAnsiTheme="minorHAnsi"/>
          <w:sz w:val="24"/>
          <w:szCs w:val="24"/>
        </w:rPr>
      </w:pPr>
    </w:p>
    <w:p w:rsidR="004C542C" w:rsidRDefault="004C542C" w:rsidP="00D63EAF">
      <w:pPr>
        <w:spacing w:after="200"/>
        <w:outlineLvl w:val="0"/>
        <w:rPr>
          <w:rFonts w:asciiTheme="minorHAnsi" w:hAnsiTheme="minorHAnsi"/>
          <w:sz w:val="24"/>
          <w:szCs w:val="24"/>
        </w:rPr>
      </w:pPr>
      <w:r w:rsidRPr="005E5369">
        <w:rPr>
          <w:rFonts w:asciiTheme="minorHAnsi" w:hAnsiTheme="minorHAnsi"/>
          <w:sz w:val="24"/>
          <w:szCs w:val="24"/>
        </w:rPr>
        <w:t>Objednávku prosím potvrďte do 3 dnů od doručení.</w:t>
      </w:r>
    </w:p>
    <w:p w:rsidR="00535A37" w:rsidRPr="005E5369" w:rsidRDefault="00535A37" w:rsidP="004C542C">
      <w:pPr>
        <w:spacing w:after="200"/>
        <w:rPr>
          <w:rFonts w:ascii="Calibri" w:hAnsi="Calibri"/>
          <w:sz w:val="24"/>
          <w:szCs w:val="24"/>
        </w:rPr>
      </w:pPr>
    </w:p>
    <w:p w:rsidR="00BD25B8" w:rsidRPr="00964076" w:rsidRDefault="004C542C" w:rsidP="00D63EAF">
      <w:pPr>
        <w:spacing w:after="200"/>
        <w:outlineLvl w:val="0"/>
        <w:rPr>
          <w:rFonts w:ascii="Calibri" w:hAnsi="Calibri"/>
          <w:sz w:val="28"/>
          <w:szCs w:val="28"/>
        </w:rPr>
      </w:pPr>
      <w:r w:rsidRPr="005E5369">
        <w:rPr>
          <w:rFonts w:ascii="Calibri" w:hAnsi="Calibri"/>
          <w:sz w:val="24"/>
          <w:szCs w:val="24"/>
        </w:rPr>
        <w:t>S</w:t>
      </w:r>
      <w:r w:rsidR="00535A37">
        <w:rPr>
          <w:rFonts w:ascii="Calibri" w:hAnsi="Calibri"/>
          <w:sz w:val="24"/>
          <w:szCs w:val="24"/>
        </w:rPr>
        <w:t> </w:t>
      </w:r>
      <w:r w:rsidRPr="005E5369">
        <w:rPr>
          <w:rFonts w:ascii="Calibri" w:hAnsi="Calibri"/>
          <w:sz w:val="24"/>
          <w:szCs w:val="24"/>
        </w:rPr>
        <w:t>pozdravem</w:t>
      </w:r>
      <w:r w:rsidR="00535A37">
        <w:rPr>
          <w:rFonts w:ascii="Calibri" w:hAnsi="Calibri"/>
          <w:sz w:val="24"/>
          <w:szCs w:val="24"/>
        </w:rPr>
        <w:t xml:space="preserve"> Mgr. Pavlína Mladá, ředitelka školy</w:t>
      </w:r>
    </w:p>
    <w:p w:rsidR="00F233BA" w:rsidRPr="0009215F" w:rsidRDefault="00BD25B8" w:rsidP="003A1CB8">
      <w:pPr>
        <w:tabs>
          <w:tab w:val="left" w:pos="3150"/>
        </w:tabs>
        <w:spacing w:before="200"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</w:t>
      </w:r>
      <w:r w:rsidR="005418A2">
        <w:rPr>
          <w:rFonts w:ascii="Calibri" w:hAnsi="Calibri"/>
          <w:i/>
          <w:sz w:val="22"/>
          <w:szCs w:val="22"/>
        </w:rPr>
        <w:t xml:space="preserve">                  </w:t>
      </w:r>
    </w:p>
    <w:sectPr w:rsidR="00F233BA" w:rsidRPr="0009215F" w:rsidSect="00700E84">
      <w:headerReference w:type="default" r:id="rId8"/>
      <w:type w:val="continuous"/>
      <w:pgSz w:w="11907" w:h="16840" w:code="9"/>
      <w:pgMar w:top="1418" w:right="993" w:bottom="1560" w:left="680" w:header="454" w:footer="567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E3" w:rsidRDefault="00024CE3">
      <w:r>
        <w:separator/>
      </w:r>
    </w:p>
  </w:endnote>
  <w:endnote w:type="continuationSeparator" w:id="0">
    <w:p w:rsidR="00024CE3" w:rsidRDefault="0002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E3" w:rsidRDefault="00024CE3">
      <w:r>
        <w:separator/>
      </w:r>
    </w:p>
  </w:footnote>
  <w:footnote w:type="continuationSeparator" w:id="0">
    <w:p w:rsidR="00024CE3" w:rsidRDefault="00024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F2CD1"/>
    <w:multiLevelType w:val="hybridMultilevel"/>
    <w:tmpl w:val="071039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BC48C4"/>
    <w:multiLevelType w:val="hybridMultilevel"/>
    <w:tmpl w:val="49166822"/>
    <w:lvl w:ilvl="0" w:tplc="114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9398B"/>
    <w:rsid w:val="00002CB4"/>
    <w:rsid w:val="000131D0"/>
    <w:rsid w:val="000209DC"/>
    <w:rsid w:val="00024CE3"/>
    <w:rsid w:val="00026E04"/>
    <w:rsid w:val="00041FC9"/>
    <w:rsid w:val="0005227E"/>
    <w:rsid w:val="00064E55"/>
    <w:rsid w:val="000873BE"/>
    <w:rsid w:val="0009215F"/>
    <w:rsid w:val="000932E3"/>
    <w:rsid w:val="000A6EE6"/>
    <w:rsid w:val="000E5EB4"/>
    <w:rsid w:val="00122F42"/>
    <w:rsid w:val="001420A5"/>
    <w:rsid w:val="001946F7"/>
    <w:rsid w:val="00196F91"/>
    <w:rsid w:val="001B2751"/>
    <w:rsid w:val="001B427A"/>
    <w:rsid w:val="001B5F74"/>
    <w:rsid w:val="001C685C"/>
    <w:rsid w:val="001C6FC5"/>
    <w:rsid w:val="001F1A8C"/>
    <w:rsid w:val="00220B8A"/>
    <w:rsid w:val="0025505F"/>
    <w:rsid w:val="002660EB"/>
    <w:rsid w:val="00274A7E"/>
    <w:rsid w:val="002D5A87"/>
    <w:rsid w:val="002F24ED"/>
    <w:rsid w:val="0030613A"/>
    <w:rsid w:val="0031309D"/>
    <w:rsid w:val="00354D5C"/>
    <w:rsid w:val="003562BC"/>
    <w:rsid w:val="00357DE1"/>
    <w:rsid w:val="00363E31"/>
    <w:rsid w:val="003742E6"/>
    <w:rsid w:val="00375852"/>
    <w:rsid w:val="003777A8"/>
    <w:rsid w:val="003A1CB8"/>
    <w:rsid w:val="003A55B9"/>
    <w:rsid w:val="003A5A47"/>
    <w:rsid w:val="003B5F05"/>
    <w:rsid w:val="003C0C88"/>
    <w:rsid w:val="003D215D"/>
    <w:rsid w:val="003E4D80"/>
    <w:rsid w:val="003E4F27"/>
    <w:rsid w:val="003F1A1E"/>
    <w:rsid w:val="003F3843"/>
    <w:rsid w:val="00404B59"/>
    <w:rsid w:val="00405070"/>
    <w:rsid w:val="00405A4D"/>
    <w:rsid w:val="00426B4E"/>
    <w:rsid w:val="004703E7"/>
    <w:rsid w:val="004712A9"/>
    <w:rsid w:val="00471A5C"/>
    <w:rsid w:val="00481C13"/>
    <w:rsid w:val="004961CB"/>
    <w:rsid w:val="004C542C"/>
    <w:rsid w:val="004C6789"/>
    <w:rsid w:val="004D30FA"/>
    <w:rsid w:val="004D4483"/>
    <w:rsid w:val="004E2370"/>
    <w:rsid w:val="004F131F"/>
    <w:rsid w:val="00501F3D"/>
    <w:rsid w:val="0050274F"/>
    <w:rsid w:val="00511D9B"/>
    <w:rsid w:val="0051550F"/>
    <w:rsid w:val="00531644"/>
    <w:rsid w:val="00535A37"/>
    <w:rsid w:val="005418A2"/>
    <w:rsid w:val="0054201D"/>
    <w:rsid w:val="0054778C"/>
    <w:rsid w:val="0056592A"/>
    <w:rsid w:val="00575900"/>
    <w:rsid w:val="0059428C"/>
    <w:rsid w:val="005B0717"/>
    <w:rsid w:val="005B4505"/>
    <w:rsid w:val="005B688B"/>
    <w:rsid w:val="005E5369"/>
    <w:rsid w:val="005F7FFE"/>
    <w:rsid w:val="00610978"/>
    <w:rsid w:val="00642DFB"/>
    <w:rsid w:val="0065093C"/>
    <w:rsid w:val="006602FA"/>
    <w:rsid w:val="00684639"/>
    <w:rsid w:val="006931D4"/>
    <w:rsid w:val="00694007"/>
    <w:rsid w:val="006A1355"/>
    <w:rsid w:val="006B449C"/>
    <w:rsid w:val="006B793D"/>
    <w:rsid w:val="006C10B7"/>
    <w:rsid w:val="006C19AD"/>
    <w:rsid w:val="006D71AF"/>
    <w:rsid w:val="00700E84"/>
    <w:rsid w:val="007057C2"/>
    <w:rsid w:val="00727904"/>
    <w:rsid w:val="00731B9E"/>
    <w:rsid w:val="007349C1"/>
    <w:rsid w:val="00754974"/>
    <w:rsid w:val="007602E5"/>
    <w:rsid w:val="00781D9F"/>
    <w:rsid w:val="00784002"/>
    <w:rsid w:val="00784CB7"/>
    <w:rsid w:val="007860EA"/>
    <w:rsid w:val="00790920"/>
    <w:rsid w:val="007C5C18"/>
    <w:rsid w:val="007D6357"/>
    <w:rsid w:val="007E40A8"/>
    <w:rsid w:val="0083397D"/>
    <w:rsid w:val="008427DD"/>
    <w:rsid w:val="008561AD"/>
    <w:rsid w:val="008621C6"/>
    <w:rsid w:val="00874650"/>
    <w:rsid w:val="00875282"/>
    <w:rsid w:val="00887209"/>
    <w:rsid w:val="008948C4"/>
    <w:rsid w:val="008A4F04"/>
    <w:rsid w:val="008B5483"/>
    <w:rsid w:val="008B6B64"/>
    <w:rsid w:val="008C68B4"/>
    <w:rsid w:val="00916462"/>
    <w:rsid w:val="0093548D"/>
    <w:rsid w:val="00964076"/>
    <w:rsid w:val="00984A6D"/>
    <w:rsid w:val="009B46A5"/>
    <w:rsid w:val="009C1037"/>
    <w:rsid w:val="009C103D"/>
    <w:rsid w:val="009F70B5"/>
    <w:rsid w:val="00A2125F"/>
    <w:rsid w:val="00A22745"/>
    <w:rsid w:val="00A36979"/>
    <w:rsid w:val="00A830D3"/>
    <w:rsid w:val="00A83855"/>
    <w:rsid w:val="00A8758F"/>
    <w:rsid w:val="00A934FF"/>
    <w:rsid w:val="00AC05C6"/>
    <w:rsid w:val="00AE05B7"/>
    <w:rsid w:val="00AE5151"/>
    <w:rsid w:val="00AF5FEF"/>
    <w:rsid w:val="00B06B07"/>
    <w:rsid w:val="00B150EE"/>
    <w:rsid w:val="00B3124C"/>
    <w:rsid w:val="00B33393"/>
    <w:rsid w:val="00B42B19"/>
    <w:rsid w:val="00B73BD9"/>
    <w:rsid w:val="00B849EE"/>
    <w:rsid w:val="00BC38CC"/>
    <w:rsid w:val="00BC525B"/>
    <w:rsid w:val="00BD25B8"/>
    <w:rsid w:val="00BD2F37"/>
    <w:rsid w:val="00C04A2B"/>
    <w:rsid w:val="00C05506"/>
    <w:rsid w:val="00C1542C"/>
    <w:rsid w:val="00C365C5"/>
    <w:rsid w:val="00C36FFA"/>
    <w:rsid w:val="00C5030D"/>
    <w:rsid w:val="00C51595"/>
    <w:rsid w:val="00C63851"/>
    <w:rsid w:val="00C92A7D"/>
    <w:rsid w:val="00CB48C8"/>
    <w:rsid w:val="00CB6595"/>
    <w:rsid w:val="00CC479E"/>
    <w:rsid w:val="00CD51A6"/>
    <w:rsid w:val="00CE12E4"/>
    <w:rsid w:val="00CE5089"/>
    <w:rsid w:val="00D202B2"/>
    <w:rsid w:val="00D21401"/>
    <w:rsid w:val="00D32F64"/>
    <w:rsid w:val="00D63EAF"/>
    <w:rsid w:val="00D8055C"/>
    <w:rsid w:val="00DB2993"/>
    <w:rsid w:val="00DC3994"/>
    <w:rsid w:val="00DD3CC9"/>
    <w:rsid w:val="00DE7643"/>
    <w:rsid w:val="00DF28DE"/>
    <w:rsid w:val="00E44996"/>
    <w:rsid w:val="00E81B71"/>
    <w:rsid w:val="00E9398B"/>
    <w:rsid w:val="00E96EE5"/>
    <w:rsid w:val="00EB3D16"/>
    <w:rsid w:val="00EB5C44"/>
    <w:rsid w:val="00EC2B34"/>
    <w:rsid w:val="00EC772C"/>
    <w:rsid w:val="00EE7F6E"/>
    <w:rsid w:val="00F03011"/>
    <w:rsid w:val="00F172E2"/>
    <w:rsid w:val="00F233BA"/>
    <w:rsid w:val="00F40A97"/>
    <w:rsid w:val="00F71D1C"/>
    <w:rsid w:val="00F73A0D"/>
    <w:rsid w:val="00F95AA4"/>
    <w:rsid w:val="00FD2F6F"/>
    <w:rsid w:val="00FD5953"/>
    <w:rsid w:val="00FD75EA"/>
    <w:rsid w:val="00FE29D1"/>
    <w:rsid w:val="00FE2A83"/>
    <w:rsid w:val="00FF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5151"/>
    <w:pPr>
      <w:ind w:left="720"/>
      <w:contextualSpacing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63EA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63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5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CD78-D059-4DDF-8EE3-25A6AB72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ASUS</cp:lastModifiedBy>
  <cp:revision>5</cp:revision>
  <cp:lastPrinted>2017-08-01T14:06:00Z</cp:lastPrinted>
  <dcterms:created xsi:type="dcterms:W3CDTF">2017-12-15T07:38:00Z</dcterms:created>
  <dcterms:modified xsi:type="dcterms:W3CDTF">2017-12-17T21:59:00Z</dcterms:modified>
</cp:coreProperties>
</file>