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8A" w:rsidRPr="0055258A" w:rsidRDefault="0055258A" w:rsidP="0055258A">
      <w:pPr>
        <w:pStyle w:val="Nzev"/>
        <w:tabs>
          <w:tab w:val="center" w:pos="4819"/>
          <w:tab w:val="left" w:pos="8502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58A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 O D A T E K č. 3</w:t>
      </w:r>
    </w:p>
    <w:p w:rsidR="0055258A" w:rsidRPr="00155B3A" w:rsidRDefault="0055258A" w:rsidP="0055258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31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</w:t>
      </w:r>
      <w:r>
        <w:rPr>
          <w:sz w:val="22"/>
          <w:szCs w:val="24"/>
        </w:rPr>
        <w:t>ch areálů</w:t>
      </w:r>
    </w:p>
    <w:p w:rsidR="0055258A" w:rsidRPr="0048610F" w:rsidRDefault="0055258A" w:rsidP="0055258A">
      <w:pPr>
        <w:pStyle w:val="Nadpis1"/>
        <w:rPr>
          <w:szCs w:val="24"/>
        </w:rPr>
      </w:pPr>
    </w:p>
    <w:p w:rsidR="0055258A" w:rsidRDefault="0055258A" w:rsidP="0055258A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:rsidR="0055258A" w:rsidRPr="006F3042" w:rsidRDefault="0055258A" w:rsidP="0055258A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JUDr. Pavlem </w:t>
      </w:r>
      <w:proofErr w:type="spellStart"/>
      <w:r>
        <w:rPr>
          <w:sz w:val="22"/>
          <w:szCs w:val="22"/>
        </w:rPr>
        <w:t>Jenšovským</w:t>
      </w:r>
      <w:proofErr w:type="spellEnd"/>
      <w:r w:rsidRPr="006F3042">
        <w:rPr>
          <w:sz w:val="22"/>
          <w:szCs w:val="22"/>
        </w:rPr>
        <w:t>, starostou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IČ: 00244309</w:t>
      </w:r>
      <w:r>
        <w:rPr>
          <w:sz w:val="22"/>
          <w:szCs w:val="22"/>
        </w:rPr>
        <w:t>, DIČ: CZ00244309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dále </w:t>
      </w:r>
      <w:proofErr w:type="gramStart"/>
      <w:r w:rsidRPr="006F3042">
        <w:rPr>
          <w:sz w:val="22"/>
          <w:szCs w:val="22"/>
        </w:rPr>
        <w:t>jen   „</w:t>
      </w:r>
      <w:r w:rsidRPr="00404F2C">
        <w:rPr>
          <w:b/>
          <w:sz w:val="22"/>
          <w:szCs w:val="22"/>
        </w:rPr>
        <w:t>vlastník</w:t>
      </w:r>
      <w:proofErr w:type="gramEnd"/>
      <w:r w:rsidRPr="006F3042">
        <w:rPr>
          <w:sz w:val="22"/>
          <w:szCs w:val="22"/>
        </w:rPr>
        <w:t>“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</w:p>
    <w:p w:rsidR="0055258A" w:rsidRDefault="0055258A" w:rsidP="005525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 </w:t>
      </w:r>
      <w:proofErr w:type="gramStart"/>
      <w:r>
        <w:rPr>
          <w:b/>
          <w:sz w:val="22"/>
          <w:szCs w:val="22"/>
        </w:rPr>
        <w:t>Rakovník, z. s.</w:t>
      </w:r>
      <w:proofErr w:type="gramEnd"/>
    </w:p>
    <w:p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Zdeňkem </w:t>
      </w:r>
      <w:proofErr w:type="spellStart"/>
      <w:r>
        <w:rPr>
          <w:sz w:val="22"/>
          <w:szCs w:val="22"/>
        </w:rPr>
        <w:t>Žihlou</w:t>
      </w:r>
      <w:proofErr w:type="spellEnd"/>
      <w:r>
        <w:rPr>
          <w:sz w:val="22"/>
          <w:szCs w:val="22"/>
        </w:rPr>
        <w:t xml:space="preserve">, předsedou </w:t>
      </w:r>
    </w:p>
    <w:p w:rsidR="0055258A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IČ: </w:t>
      </w:r>
      <w:r>
        <w:rPr>
          <w:sz w:val="22"/>
          <w:szCs w:val="22"/>
        </w:rPr>
        <w:t>14802856</w:t>
      </w:r>
      <w:bookmarkStart w:id="0" w:name="_GoBack"/>
      <w:bookmarkEnd w:id="0"/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2002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HC 1972 </w:t>
      </w:r>
      <w:proofErr w:type="gramStart"/>
      <w:r>
        <w:rPr>
          <w:b/>
          <w:sz w:val="22"/>
          <w:szCs w:val="22"/>
        </w:rPr>
        <w:t>RAKOVNÍK, z. s.</w:t>
      </w:r>
      <w:proofErr w:type="gramEnd"/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Josefem </w:t>
      </w:r>
      <w:proofErr w:type="spellStart"/>
      <w:r>
        <w:rPr>
          <w:sz w:val="22"/>
          <w:szCs w:val="22"/>
        </w:rPr>
        <w:t>Ostašem</w:t>
      </w:r>
      <w:proofErr w:type="spellEnd"/>
      <w:r>
        <w:rPr>
          <w:sz w:val="22"/>
          <w:szCs w:val="22"/>
        </w:rPr>
        <w:t>, předsedou</w:t>
      </w: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IČ: 47018828</w:t>
      </w: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5851</w:t>
      </w:r>
    </w:p>
    <w:p w:rsidR="0055258A" w:rsidRPr="007209E6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uživatel</w:t>
      </w:r>
      <w:r>
        <w:rPr>
          <w:sz w:val="22"/>
          <w:szCs w:val="22"/>
        </w:rPr>
        <w:t>“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31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Pr="0055258A" w:rsidRDefault="0055258A" w:rsidP="0055258A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58A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Dodatek č. 3</w:t>
      </w:r>
    </w:p>
    <w:p w:rsidR="0055258A" w:rsidRPr="0055258A" w:rsidRDefault="0055258A" w:rsidP="0055258A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58A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 provozovatelské smlouvě uzavřené dne 31. 3. 2015 ve znění následných dodatků</w:t>
      </w:r>
    </w:p>
    <w:p w:rsidR="0055258A" w:rsidRPr="0055258A" w:rsidRDefault="0055258A" w:rsidP="0055258A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:rsidR="0055258A" w:rsidRDefault="0055258A" w:rsidP="0055258A">
      <w:pPr>
        <w:numPr>
          <w:ilvl w:val="0"/>
          <w:numId w:val="2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ch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ů</w:t>
      </w:r>
      <w:r w:rsidRPr="00281209">
        <w:rPr>
          <w:sz w:val="22"/>
          <w:szCs w:val="22"/>
        </w:rPr>
        <w:t xml:space="preserve"> poskytnout provozovateli finanční příspěvek ve výši</w:t>
      </w:r>
      <w:r>
        <w:rPr>
          <w:sz w:val="22"/>
          <w:szCs w:val="22"/>
        </w:rPr>
        <w:t xml:space="preserve"> </w:t>
      </w:r>
      <w:r w:rsidRPr="004D2380">
        <w:rPr>
          <w:b/>
          <w:sz w:val="22"/>
          <w:szCs w:val="22"/>
        </w:rPr>
        <w:t xml:space="preserve">1 </w:t>
      </w:r>
      <w:r>
        <w:rPr>
          <w:b/>
          <w:sz w:val="22"/>
          <w:szCs w:val="22"/>
        </w:rPr>
        <w:t>35</w:t>
      </w:r>
      <w:r w:rsidRPr="004D2380">
        <w:rPr>
          <w:b/>
          <w:sz w:val="22"/>
          <w:szCs w:val="22"/>
        </w:rPr>
        <w:t>0 000,- Kč</w:t>
      </w:r>
      <w:r>
        <w:rPr>
          <w:sz w:val="22"/>
          <w:szCs w:val="22"/>
        </w:rPr>
        <w:t xml:space="preserve"> </w:t>
      </w:r>
      <w:r w:rsidRPr="00281209">
        <w:rPr>
          <w:sz w:val="22"/>
          <w:szCs w:val="22"/>
        </w:rPr>
        <w:t>na období od 1. 4. 201</w:t>
      </w:r>
      <w:r>
        <w:rPr>
          <w:sz w:val="22"/>
          <w:szCs w:val="22"/>
        </w:rPr>
        <w:t>8</w:t>
      </w:r>
      <w:r w:rsidRPr="00281209">
        <w:rPr>
          <w:sz w:val="22"/>
          <w:szCs w:val="22"/>
        </w:rPr>
        <w:t xml:space="preserve"> do 31. 3. 201</w:t>
      </w:r>
      <w:r>
        <w:rPr>
          <w:sz w:val="22"/>
          <w:szCs w:val="22"/>
        </w:rPr>
        <w:t>9</w:t>
      </w:r>
      <w:r w:rsidRPr="00281209">
        <w:rPr>
          <w:sz w:val="22"/>
          <w:szCs w:val="22"/>
        </w:rPr>
        <w:t>, který bude poskytován na jednotlivá dílčí období ve výši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112</w:t>
      </w:r>
      <w:r w:rsidRPr="004D23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 w:rsidRPr="004D2380">
        <w:rPr>
          <w:b/>
          <w:sz w:val="22"/>
          <w:szCs w:val="22"/>
        </w:rPr>
        <w:t>00,-Kč měsíčně</w:t>
      </w:r>
      <w:r w:rsidRPr="00281209">
        <w:rPr>
          <w:sz w:val="22"/>
          <w:szCs w:val="22"/>
        </w:rPr>
        <w:t>. Provozovatel je povinen tuto částku vlastníkovi řádně vyúčtovat v souladu s pravidly uvedenými v čl. III. odst. 7 této smlouvy.  Na následující období bude finanční příspěvek stanoven po schválení rozpočtu pro příslušný kalendářní rok na základě písemného dodatku k této smlouvě, který se smluvní strany zavazují uzavřít nejpozději do 31. 3. 201</w:t>
      </w:r>
      <w:r>
        <w:rPr>
          <w:sz w:val="22"/>
          <w:szCs w:val="22"/>
        </w:rPr>
        <w:t>9 s účinností od 1. 4. 2019,</w:t>
      </w:r>
      <w:r w:rsidRPr="00281209">
        <w:rPr>
          <w:sz w:val="22"/>
          <w:szCs w:val="22"/>
        </w:rPr>
        <w:t xml:space="preserve"> vyjma případů, kdy nebude schválen rozpočet města. </w:t>
      </w:r>
      <w:r>
        <w:rPr>
          <w:sz w:val="22"/>
          <w:szCs w:val="22"/>
        </w:rPr>
        <w:t>Do doby schválení rozpočtu poskytne vlastník provozovateli zálohu na provozování areálu ve výši, která nepřesáhne finanční prostředky poskytnuté v minulém období.</w:t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31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Zastupitelstva města Rakovníka č. </w:t>
      </w:r>
      <w:r w:rsidR="00C510AE">
        <w:rPr>
          <w:sz w:val="22"/>
          <w:szCs w:val="22"/>
        </w:rPr>
        <w:t>493</w:t>
      </w:r>
      <w:r>
        <w:rPr>
          <w:sz w:val="22"/>
          <w:szCs w:val="22"/>
        </w:rPr>
        <w:t>/17</w:t>
      </w:r>
      <w:r w:rsidRPr="006F3042">
        <w:rPr>
          <w:sz w:val="22"/>
          <w:szCs w:val="22"/>
        </w:rPr>
        <w:t xml:space="preserve"> ze dne </w:t>
      </w:r>
      <w:r>
        <w:rPr>
          <w:sz w:val="22"/>
          <w:szCs w:val="22"/>
        </w:rPr>
        <w:t>4. 12. 2017.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Pr="00677CA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77CAA"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1. 4. 201</w:t>
      </w:r>
      <w:r>
        <w:rPr>
          <w:sz w:val="22"/>
          <w:szCs w:val="22"/>
        </w:rPr>
        <w:t>8</w:t>
      </w:r>
      <w:r w:rsidRPr="00677CAA">
        <w:rPr>
          <w:sz w:val="22"/>
          <w:szCs w:val="22"/>
        </w:rPr>
        <w:t xml:space="preserve"> po předchozím zveřejnění v registru smluv. Zveřejnění této </w:t>
      </w:r>
      <w:r w:rsidRPr="00677CAA">
        <w:rPr>
          <w:sz w:val="22"/>
          <w:szCs w:val="22"/>
        </w:rPr>
        <w:lastRenderedPageBreak/>
        <w:t>smlouvy v registru smluv zajistí pronajímatel. Smluvní strany prohlašují, že výslovně souhlasí se zveřejněním smlouvy v plném rozsahu.   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Pr="006F3042" w:rsidRDefault="0055258A" w:rsidP="0055258A">
      <w:pPr>
        <w:ind w:left="360"/>
        <w:jc w:val="both"/>
        <w:rPr>
          <w:sz w:val="22"/>
          <w:szCs w:val="22"/>
        </w:rPr>
      </w:pPr>
    </w:p>
    <w:p w:rsidR="0055258A" w:rsidRPr="006F3042" w:rsidRDefault="0055258A" w:rsidP="0055258A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V Rakovníku </w:t>
      </w:r>
      <w:proofErr w:type="gramStart"/>
      <w:r w:rsidRPr="006F3042">
        <w:rPr>
          <w:sz w:val="22"/>
          <w:szCs w:val="22"/>
        </w:rPr>
        <w:t>dne .......................................                    V Rakovníku</w:t>
      </w:r>
      <w:proofErr w:type="gramEnd"/>
      <w:r w:rsidRPr="006F3042">
        <w:rPr>
          <w:sz w:val="22"/>
          <w:szCs w:val="22"/>
        </w:rPr>
        <w:t xml:space="preserve"> dne .......................................</w:t>
      </w:r>
      <w:r w:rsidRPr="006F3042">
        <w:rPr>
          <w:sz w:val="22"/>
          <w:szCs w:val="22"/>
        </w:rPr>
        <w:tab/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  <w:t>..........................................</w:t>
      </w:r>
      <w:r>
        <w:rPr>
          <w:sz w:val="22"/>
          <w:szCs w:val="22"/>
        </w:rPr>
        <w:tab/>
        <w:t>………………………….</w:t>
      </w:r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  <w:t xml:space="preserve">SK Rakovník, z. </w:t>
      </w:r>
      <w:proofErr w:type="gramStart"/>
      <w:r>
        <w:rPr>
          <w:sz w:val="22"/>
          <w:szCs w:val="22"/>
        </w:rPr>
        <w:t>s.</w:t>
      </w:r>
      <w:proofErr w:type="gramEnd"/>
      <w:r>
        <w:rPr>
          <w:sz w:val="22"/>
          <w:szCs w:val="22"/>
        </w:rPr>
        <w:tab/>
        <w:t>HC 1972 RAKOVNÍK, z. s.</w:t>
      </w:r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JUDr. Pavel Jenšovský</w:t>
      </w:r>
      <w:r>
        <w:rPr>
          <w:sz w:val="22"/>
          <w:szCs w:val="22"/>
        </w:rPr>
        <w:tab/>
        <w:t xml:space="preserve">Zdeněk </w:t>
      </w:r>
      <w:proofErr w:type="spellStart"/>
      <w:r>
        <w:rPr>
          <w:sz w:val="22"/>
          <w:szCs w:val="22"/>
        </w:rPr>
        <w:t>Žihla</w:t>
      </w:r>
      <w:proofErr w:type="spellEnd"/>
      <w:r>
        <w:rPr>
          <w:sz w:val="22"/>
          <w:szCs w:val="22"/>
        </w:rPr>
        <w:tab/>
        <w:t xml:space="preserve">Josef </w:t>
      </w:r>
      <w:proofErr w:type="spellStart"/>
      <w:r>
        <w:rPr>
          <w:sz w:val="22"/>
          <w:szCs w:val="22"/>
        </w:rPr>
        <w:t>Ostaš</w:t>
      </w:r>
      <w:proofErr w:type="spellEnd"/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  <w:t>předseda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předseda</w:t>
      </w:r>
      <w:proofErr w:type="spellEnd"/>
    </w:p>
    <w:p w:rsidR="000D5368" w:rsidRDefault="000D5368"/>
    <w:sectPr w:rsidR="000D5368" w:rsidSect="0055258A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8A" w:rsidRDefault="0055258A" w:rsidP="0055258A">
      <w:r>
        <w:separator/>
      </w:r>
    </w:p>
  </w:endnote>
  <w:endnote w:type="continuationSeparator" w:id="0">
    <w:p w:rsidR="0055258A" w:rsidRDefault="0055258A" w:rsidP="0055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61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258A" w:rsidRDefault="0055258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0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0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258A" w:rsidRDefault="005525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8A" w:rsidRDefault="0055258A" w:rsidP="0055258A">
      <w:r>
        <w:separator/>
      </w:r>
    </w:p>
  </w:footnote>
  <w:footnote w:type="continuationSeparator" w:id="0">
    <w:p w:rsidR="0055258A" w:rsidRDefault="0055258A" w:rsidP="00552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8A" w:rsidRDefault="0055258A" w:rsidP="0055258A">
    <w:pPr>
      <w:pStyle w:val="Zhlav"/>
      <w:jc w:val="right"/>
    </w:pPr>
    <w:r>
      <w:t>OSM-283/2015/D3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00B"/>
    <w:multiLevelType w:val="hybridMultilevel"/>
    <w:tmpl w:val="A0A2FF54"/>
    <w:lvl w:ilvl="0" w:tplc="45BE11F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8A"/>
    <w:rsid w:val="000D5368"/>
    <w:rsid w:val="0055258A"/>
    <w:rsid w:val="00C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58A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5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258A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55258A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55258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25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58A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5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258A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55258A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55258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25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cp:lastPrinted>2017-12-19T08:30:00Z</cp:lastPrinted>
  <dcterms:created xsi:type="dcterms:W3CDTF">2017-10-31T07:41:00Z</dcterms:created>
  <dcterms:modified xsi:type="dcterms:W3CDTF">2017-12-19T08:31:00Z</dcterms:modified>
</cp:coreProperties>
</file>