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B8" w:rsidRDefault="000216B8" w:rsidP="000216B8">
      <w:pPr>
        <w:rPr>
          <w:rFonts w:ascii="Technika Light" w:hAnsi="Technika Light"/>
        </w:rPr>
      </w:pPr>
      <w:r>
        <w:rPr>
          <w:rFonts w:ascii="Technika Light" w:hAnsi="Technika Light"/>
        </w:rPr>
        <w:t xml:space="preserve">                                                                                                                                 </w:t>
      </w:r>
      <w:proofErr w:type="gramStart"/>
      <w:r>
        <w:rPr>
          <w:rFonts w:ascii="Technika Light" w:hAnsi="Technika Light"/>
        </w:rPr>
        <w:t>............../17</w:t>
      </w:r>
      <w:proofErr w:type="gramEnd"/>
    </w:p>
    <w:p w:rsidR="000216B8" w:rsidRDefault="000216B8" w:rsidP="000216B8">
      <w:pPr>
        <w:rPr>
          <w:rFonts w:ascii="Technika Light" w:hAnsi="Technika Light"/>
        </w:rPr>
      </w:pPr>
      <w:r>
        <w:rPr>
          <w:rFonts w:ascii="Technika Light" w:hAnsi="Technika Light"/>
        </w:rPr>
        <w:t xml:space="preserve">                                      </w:t>
      </w:r>
    </w:p>
    <w:p w:rsidR="000216B8" w:rsidRDefault="000216B8" w:rsidP="002A0273">
      <w:pPr>
        <w:jc w:val="center"/>
        <w:rPr>
          <w:rFonts w:ascii="Technika Light" w:hAnsi="Technika Light"/>
        </w:rPr>
      </w:pPr>
    </w:p>
    <w:p w:rsidR="000D54C9" w:rsidRPr="002A0273" w:rsidRDefault="002A0273" w:rsidP="002A0273">
      <w:pPr>
        <w:jc w:val="center"/>
        <w:rPr>
          <w:rFonts w:ascii="Technika Light" w:hAnsi="Technika Light"/>
        </w:rPr>
      </w:pPr>
      <w:r w:rsidRPr="002A0273">
        <w:rPr>
          <w:rFonts w:ascii="Technika Light" w:hAnsi="Technika Light"/>
        </w:rPr>
        <w:t xml:space="preserve">Dodatek č. </w:t>
      </w:r>
      <w:r w:rsidR="00320E07">
        <w:rPr>
          <w:rFonts w:ascii="Technika Light" w:hAnsi="Technika Light"/>
        </w:rPr>
        <w:t>4</w:t>
      </w:r>
    </w:p>
    <w:p w:rsidR="002A0273" w:rsidRDefault="00275FFF" w:rsidP="002A0273">
      <w:pPr>
        <w:jc w:val="center"/>
        <w:rPr>
          <w:rFonts w:ascii="Technika Light" w:hAnsi="Technika Light"/>
        </w:rPr>
      </w:pPr>
      <w:r>
        <w:rPr>
          <w:rFonts w:ascii="Technika Light" w:hAnsi="Technika Light"/>
        </w:rPr>
        <w:t>k</w:t>
      </w:r>
      <w:r w:rsidR="00C862AC">
        <w:rPr>
          <w:rFonts w:ascii="Technika Light" w:hAnsi="Technika Light"/>
        </w:rPr>
        <w:t>e</w:t>
      </w:r>
      <w:r w:rsidR="002A0273" w:rsidRPr="002A0273">
        <w:rPr>
          <w:rFonts w:ascii="Technika Light" w:hAnsi="Technika Light"/>
        </w:rPr>
        <w:t xml:space="preserve"> smlouvě o nájmu </w:t>
      </w:r>
    </w:p>
    <w:p w:rsidR="002A0273" w:rsidRDefault="002A0273" w:rsidP="002A0273">
      <w:pPr>
        <w:jc w:val="center"/>
        <w:rPr>
          <w:rFonts w:ascii="Technika Light" w:hAnsi="Technika Light"/>
        </w:rPr>
      </w:pPr>
    </w:p>
    <w:p w:rsidR="002A0273" w:rsidRDefault="002A0273" w:rsidP="002A0273">
      <w:pPr>
        <w:rPr>
          <w:rFonts w:ascii="Technika Light" w:hAnsi="Technika Light"/>
          <w:b/>
        </w:rPr>
      </w:pPr>
      <w:r w:rsidRPr="002A0273">
        <w:rPr>
          <w:rFonts w:ascii="Technika Light" w:hAnsi="Technika Light"/>
          <w:b/>
        </w:rPr>
        <w:t>Pronajímatel:</w:t>
      </w:r>
      <w:r>
        <w:rPr>
          <w:rFonts w:ascii="Technika Light" w:hAnsi="Technika Light"/>
        </w:rPr>
        <w:t xml:space="preserve"> </w:t>
      </w:r>
      <w:r w:rsidRPr="003C1961">
        <w:rPr>
          <w:rFonts w:ascii="Technika Light" w:hAnsi="Technika Light"/>
          <w:b/>
        </w:rPr>
        <w:t>České vysoké učení technické v</w:t>
      </w:r>
      <w:r>
        <w:rPr>
          <w:rFonts w:ascii="Cambria" w:hAnsi="Cambria" w:cs="Cambria"/>
          <w:b/>
        </w:rPr>
        <w:t> </w:t>
      </w:r>
      <w:r w:rsidRPr="003C1961">
        <w:rPr>
          <w:rFonts w:ascii="Technika Light" w:hAnsi="Technika Light"/>
          <w:b/>
        </w:rPr>
        <w:t>Praze</w:t>
      </w:r>
    </w:p>
    <w:p w:rsidR="002A0273" w:rsidRDefault="002A0273" w:rsidP="002A0273">
      <w:pPr>
        <w:ind w:firstLine="1560"/>
        <w:rPr>
          <w:rFonts w:ascii="Technika Light" w:hAnsi="Technika Light"/>
        </w:rPr>
      </w:pPr>
      <w:r>
        <w:rPr>
          <w:rFonts w:ascii="Technika Light" w:hAnsi="Technika Light"/>
        </w:rPr>
        <w:t>IČ 6</w:t>
      </w:r>
      <w:r w:rsidRPr="003C1961">
        <w:rPr>
          <w:rFonts w:ascii="Technika Light" w:hAnsi="Technika Light"/>
        </w:rPr>
        <w:t>8407700</w:t>
      </w:r>
      <w:r>
        <w:rPr>
          <w:rFonts w:ascii="Technika Light" w:hAnsi="Technika Light"/>
        </w:rPr>
        <w:t>, DIČ CZ68407700</w:t>
      </w:r>
    </w:p>
    <w:p w:rsidR="002A0273" w:rsidRDefault="002A0273" w:rsidP="002A0273">
      <w:pPr>
        <w:ind w:firstLine="1560"/>
        <w:rPr>
          <w:rFonts w:ascii="Technika Light" w:hAnsi="Technika Light"/>
        </w:rPr>
      </w:pPr>
      <w:r>
        <w:rPr>
          <w:rFonts w:ascii="Technika Light" w:hAnsi="Technika Light"/>
        </w:rPr>
        <w:t>se sídlem Zikova 4, Praha 6, PSČ 166 36</w:t>
      </w:r>
    </w:p>
    <w:p w:rsidR="002A0273" w:rsidRPr="003C1961" w:rsidRDefault="002A0273" w:rsidP="002A0273">
      <w:pPr>
        <w:ind w:firstLine="1560"/>
        <w:rPr>
          <w:rFonts w:ascii="Technika Light" w:hAnsi="Technika Light"/>
        </w:rPr>
      </w:pPr>
      <w:r>
        <w:rPr>
          <w:rFonts w:ascii="Technika Light" w:hAnsi="Technika Light"/>
        </w:rPr>
        <w:t>zastoupené Mgr. Janem Gazdou, Ph.D., kvestorem</w:t>
      </w:r>
    </w:p>
    <w:p w:rsidR="002A0273" w:rsidRDefault="002A0273" w:rsidP="002A0273">
      <w:pPr>
        <w:rPr>
          <w:rFonts w:ascii="Technika Light" w:hAnsi="Technika Light"/>
        </w:rPr>
      </w:pPr>
      <w:r>
        <w:rPr>
          <w:rFonts w:ascii="Technika Light" w:hAnsi="Technika Light"/>
        </w:rPr>
        <w:t>a</w:t>
      </w:r>
    </w:p>
    <w:p w:rsidR="002A0273" w:rsidRDefault="002A0273" w:rsidP="002A0273">
      <w:pPr>
        <w:rPr>
          <w:rFonts w:ascii="Technika Light" w:hAnsi="Technika Light"/>
        </w:rPr>
      </w:pPr>
    </w:p>
    <w:p w:rsidR="002A0273" w:rsidRDefault="002A0273" w:rsidP="002A0273">
      <w:pPr>
        <w:rPr>
          <w:rFonts w:ascii="Technika Light" w:hAnsi="Technika Light"/>
          <w:b/>
        </w:rPr>
      </w:pPr>
      <w:r w:rsidRPr="002A0273">
        <w:rPr>
          <w:rFonts w:ascii="Technika Light" w:hAnsi="Technika Light"/>
          <w:b/>
        </w:rPr>
        <w:t>Nájemce</w:t>
      </w:r>
      <w:r>
        <w:rPr>
          <w:rFonts w:ascii="Technika Light" w:hAnsi="Technika Light"/>
        </w:rPr>
        <w:t xml:space="preserve">:        </w:t>
      </w:r>
      <w:r w:rsidR="00275FFF">
        <w:rPr>
          <w:rFonts w:ascii="Technika Light" w:hAnsi="Technika Light"/>
          <w:b/>
        </w:rPr>
        <w:t>Lubomír Najbrt</w:t>
      </w:r>
    </w:p>
    <w:p w:rsidR="00275FFF" w:rsidRPr="00275FFF" w:rsidRDefault="00275FFF" w:rsidP="002A0273">
      <w:pPr>
        <w:rPr>
          <w:rFonts w:ascii="Technika Light" w:hAnsi="Technika Light"/>
        </w:rPr>
      </w:pPr>
      <w:r w:rsidRPr="00275FFF">
        <w:rPr>
          <w:rFonts w:ascii="Technika Light" w:hAnsi="Technika Light"/>
        </w:rPr>
        <w:t xml:space="preserve">                          se sídlem</w:t>
      </w:r>
      <w:r w:rsidR="002F508F">
        <w:rPr>
          <w:rFonts w:ascii="Technika Light" w:hAnsi="Technika Light"/>
        </w:rPr>
        <w:t xml:space="preserve"> </w:t>
      </w:r>
      <w:proofErr w:type="spellStart"/>
      <w:r w:rsidR="002F508F">
        <w:rPr>
          <w:rFonts w:ascii="Technika Light" w:hAnsi="Technika Light"/>
        </w:rPr>
        <w:t>xxxxxxxxxxxxxxxxxxxxxxxxxxxx</w:t>
      </w:r>
      <w:proofErr w:type="spellEnd"/>
    </w:p>
    <w:p w:rsidR="002A0273" w:rsidRDefault="002A0273" w:rsidP="002A0273">
      <w:pPr>
        <w:rPr>
          <w:rFonts w:ascii="Technika Light" w:hAnsi="Technika Light"/>
        </w:rPr>
      </w:pPr>
      <w:r>
        <w:rPr>
          <w:rFonts w:ascii="Technika Light" w:hAnsi="Technika Light"/>
        </w:rPr>
        <w:t xml:space="preserve">                          </w:t>
      </w:r>
      <w:r w:rsidR="00275FFF">
        <w:rPr>
          <w:rFonts w:ascii="Technika Light" w:hAnsi="Technika Light"/>
        </w:rPr>
        <w:t>IČ 45823545</w:t>
      </w:r>
    </w:p>
    <w:p w:rsidR="00275FFF" w:rsidRDefault="00275FFF" w:rsidP="002A0273">
      <w:pPr>
        <w:rPr>
          <w:rFonts w:ascii="Technika Light" w:hAnsi="Technika Light"/>
        </w:rPr>
      </w:pPr>
      <w:r>
        <w:rPr>
          <w:rFonts w:ascii="Technika Light" w:hAnsi="Technika Light"/>
        </w:rPr>
        <w:t xml:space="preserve">                          DIČ  CZ6204132198</w:t>
      </w:r>
    </w:p>
    <w:p w:rsidR="004F3A56" w:rsidRDefault="004F3A56" w:rsidP="002A0273">
      <w:pPr>
        <w:rPr>
          <w:rFonts w:ascii="Technika Light" w:hAnsi="Technika Light"/>
        </w:rPr>
      </w:pPr>
      <w:r>
        <w:rPr>
          <w:rFonts w:ascii="Technika Light" w:hAnsi="Technika Light"/>
        </w:rPr>
        <w:t xml:space="preserve">                          </w:t>
      </w:r>
    </w:p>
    <w:p w:rsidR="00B84CF9" w:rsidRDefault="00B84CF9" w:rsidP="00B84CF9">
      <w:pPr>
        <w:jc w:val="center"/>
        <w:rPr>
          <w:rFonts w:ascii="Technika Light" w:hAnsi="Technika Light"/>
        </w:rPr>
      </w:pPr>
      <w:r>
        <w:rPr>
          <w:rFonts w:ascii="Technika Light" w:hAnsi="Technika Light"/>
        </w:rPr>
        <w:t xml:space="preserve">uzavírají tento dodatek č. </w:t>
      </w:r>
      <w:r w:rsidR="002F508F">
        <w:rPr>
          <w:rFonts w:ascii="Technika Light" w:hAnsi="Technika Light"/>
        </w:rPr>
        <w:t>4</w:t>
      </w:r>
      <w:bookmarkStart w:id="0" w:name="_GoBack"/>
      <w:bookmarkEnd w:id="0"/>
    </w:p>
    <w:p w:rsidR="00B84CF9" w:rsidRDefault="00B84CF9" w:rsidP="00B84CF9">
      <w:pPr>
        <w:jc w:val="center"/>
        <w:rPr>
          <w:rFonts w:ascii="Technika Light" w:hAnsi="Technika Light"/>
        </w:rPr>
      </w:pPr>
      <w:r>
        <w:rPr>
          <w:rFonts w:ascii="Technika Light" w:hAnsi="Technika Light"/>
        </w:rPr>
        <w:t xml:space="preserve">ke smlouvě o nájmu ze dne </w:t>
      </w:r>
      <w:proofErr w:type="gramStart"/>
      <w:r w:rsidR="00275FFF">
        <w:rPr>
          <w:rFonts w:ascii="Technika Light" w:hAnsi="Technika Light"/>
        </w:rPr>
        <w:t>10</w:t>
      </w:r>
      <w:r w:rsidR="00B861D3">
        <w:rPr>
          <w:rFonts w:ascii="Technika Light" w:hAnsi="Technika Light"/>
        </w:rPr>
        <w:t>.</w:t>
      </w:r>
      <w:r w:rsidR="00275FFF">
        <w:rPr>
          <w:rFonts w:ascii="Technika Light" w:hAnsi="Technika Light"/>
        </w:rPr>
        <w:t>6</w:t>
      </w:r>
      <w:r w:rsidR="00B861D3">
        <w:rPr>
          <w:rFonts w:ascii="Technika Light" w:hAnsi="Technika Light"/>
        </w:rPr>
        <w:t>.201</w:t>
      </w:r>
      <w:r w:rsidR="00275FFF">
        <w:rPr>
          <w:rFonts w:ascii="Technika Light" w:hAnsi="Technika Light"/>
        </w:rPr>
        <w:t>4</w:t>
      </w:r>
      <w:proofErr w:type="gramEnd"/>
      <w:r w:rsidR="00FF279A">
        <w:rPr>
          <w:rFonts w:ascii="Technika Light" w:hAnsi="Technika Light"/>
        </w:rPr>
        <w:t xml:space="preserve"> č. </w:t>
      </w:r>
      <w:r w:rsidR="00275FFF">
        <w:rPr>
          <w:rFonts w:ascii="Technika Light" w:hAnsi="Technika Light"/>
        </w:rPr>
        <w:t>70</w:t>
      </w:r>
      <w:r w:rsidR="00B861D3">
        <w:rPr>
          <w:rFonts w:ascii="Technika Light" w:hAnsi="Technika Light"/>
        </w:rPr>
        <w:t>/1</w:t>
      </w:r>
      <w:r w:rsidR="00275FFF">
        <w:rPr>
          <w:rFonts w:ascii="Technika Light" w:hAnsi="Technika Light"/>
        </w:rPr>
        <w:t>4</w:t>
      </w:r>
      <w:r w:rsidR="00B861D3">
        <w:rPr>
          <w:rFonts w:ascii="Technika Light" w:hAnsi="Technika Light"/>
        </w:rPr>
        <w:t xml:space="preserve"> </w:t>
      </w:r>
      <w:r>
        <w:rPr>
          <w:rFonts w:ascii="Technika Light" w:hAnsi="Technika Light"/>
        </w:rPr>
        <w:t>uzavřen</w:t>
      </w:r>
      <w:r w:rsidR="00B861D3">
        <w:rPr>
          <w:rFonts w:ascii="Technika Light" w:hAnsi="Technika Light"/>
        </w:rPr>
        <w:t>é</w:t>
      </w:r>
      <w:r>
        <w:rPr>
          <w:rFonts w:ascii="Technika Light" w:hAnsi="Technika Light"/>
        </w:rPr>
        <w:t xml:space="preserve"> mezi pronajímatelem a nájemce</w:t>
      </w:r>
      <w:r w:rsidR="00672CAB">
        <w:rPr>
          <w:rFonts w:ascii="Technika Light" w:hAnsi="Technika Light"/>
        </w:rPr>
        <w:t>m</w:t>
      </w:r>
      <w:r w:rsidR="00275FFF">
        <w:rPr>
          <w:rFonts w:ascii="Technika Light" w:hAnsi="Technika Light"/>
        </w:rPr>
        <w:t>, ve znění dodatku č</w:t>
      </w:r>
      <w:r w:rsidR="00320E07">
        <w:rPr>
          <w:rFonts w:ascii="Technika Light" w:hAnsi="Technika Light"/>
        </w:rPr>
        <w:t>. 1 ze dne 7.11.2014 č. 407/14,</w:t>
      </w:r>
      <w:r w:rsidR="00275FFF">
        <w:rPr>
          <w:rFonts w:ascii="Technika Light" w:hAnsi="Technika Light"/>
        </w:rPr>
        <w:t xml:space="preserve"> dodatku č. 2 ze dne 4.11.2015 č. 257/15 </w:t>
      </w:r>
      <w:r w:rsidR="00320E07">
        <w:rPr>
          <w:rFonts w:ascii="Technika Light" w:hAnsi="Technika Light"/>
        </w:rPr>
        <w:t>a dodatku č. 3 ze dne 15.4.2017 č. 124/17</w:t>
      </w:r>
      <w:r>
        <w:rPr>
          <w:rFonts w:ascii="Technika Light" w:hAnsi="Technika Light"/>
        </w:rPr>
        <w:t xml:space="preserve"> </w:t>
      </w:r>
    </w:p>
    <w:p w:rsidR="00B84CF9" w:rsidRDefault="00B84CF9" w:rsidP="004F3A56">
      <w:pPr>
        <w:jc w:val="center"/>
        <w:rPr>
          <w:rFonts w:ascii="Technika Light" w:hAnsi="Technika Light"/>
        </w:rPr>
      </w:pPr>
      <w:r>
        <w:rPr>
          <w:rFonts w:ascii="Technika Light" w:hAnsi="Technika Light"/>
        </w:rPr>
        <w:t>(dále jen smlouva):</w:t>
      </w:r>
    </w:p>
    <w:p w:rsidR="00275FFF" w:rsidRDefault="00275FFF" w:rsidP="004F3A56">
      <w:pPr>
        <w:jc w:val="center"/>
        <w:rPr>
          <w:rFonts w:ascii="Technika Light" w:hAnsi="Technika Light"/>
        </w:rPr>
      </w:pPr>
    </w:p>
    <w:p w:rsidR="00B84CF9" w:rsidRDefault="00B84CF9" w:rsidP="00B84CF9">
      <w:pPr>
        <w:jc w:val="center"/>
        <w:rPr>
          <w:rFonts w:ascii="Technika Light" w:hAnsi="Technika Light"/>
          <w:b/>
        </w:rPr>
      </w:pPr>
      <w:r w:rsidRPr="00672CAB">
        <w:rPr>
          <w:rFonts w:ascii="Technika Light" w:hAnsi="Technika Light"/>
          <w:b/>
        </w:rPr>
        <w:t>I.</w:t>
      </w:r>
    </w:p>
    <w:p w:rsidR="00C862AC" w:rsidRPr="00672CAB" w:rsidRDefault="00C862AC" w:rsidP="00B84CF9">
      <w:pPr>
        <w:jc w:val="center"/>
        <w:rPr>
          <w:rFonts w:ascii="Technika Light" w:hAnsi="Technika Light"/>
          <w:b/>
        </w:rPr>
      </w:pPr>
    </w:p>
    <w:p w:rsidR="00CD5896" w:rsidRDefault="00320E07" w:rsidP="00C862AC">
      <w:pPr>
        <w:rPr>
          <w:rFonts w:ascii="Technika Light" w:hAnsi="Technika Light"/>
        </w:rPr>
      </w:pPr>
      <w:r>
        <w:rPr>
          <w:rFonts w:ascii="Technika Light" w:hAnsi="Technika Light"/>
        </w:rPr>
        <w:t>Č</w:t>
      </w:r>
      <w:r w:rsidR="00C862AC">
        <w:rPr>
          <w:rFonts w:ascii="Technika Light" w:hAnsi="Technika Light"/>
        </w:rPr>
        <w:t>lán</w:t>
      </w:r>
      <w:r>
        <w:rPr>
          <w:rFonts w:ascii="Technika Light" w:hAnsi="Technika Light"/>
        </w:rPr>
        <w:t>ek</w:t>
      </w:r>
      <w:r w:rsidR="00C862AC">
        <w:rPr>
          <w:rFonts w:ascii="Technika Light" w:hAnsi="Technika Light"/>
        </w:rPr>
        <w:t xml:space="preserve"> </w:t>
      </w:r>
      <w:r w:rsidR="00275FFF">
        <w:rPr>
          <w:rFonts w:ascii="Technika Light" w:hAnsi="Technika Light"/>
        </w:rPr>
        <w:t>IV</w:t>
      </w:r>
      <w:r w:rsidR="00C862AC">
        <w:rPr>
          <w:rFonts w:ascii="Technika Light" w:hAnsi="Technika Light"/>
        </w:rPr>
        <w:t xml:space="preserve"> </w:t>
      </w:r>
      <w:r>
        <w:rPr>
          <w:rFonts w:ascii="Technika Light" w:hAnsi="Technika Light"/>
        </w:rPr>
        <w:t>odst. 1 smlouvy nově zní:</w:t>
      </w:r>
    </w:p>
    <w:p w:rsidR="00320E07" w:rsidRDefault="00320E07" w:rsidP="00C862AC">
      <w:pPr>
        <w:rPr>
          <w:rFonts w:ascii="Technika Light" w:hAnsi="Technika Light"/>
        </w:rPr>
      </w:pPr>
      <w:r>
        <w:rPr>
          <w:rFonts w:ascii="Technika Light" w:hAnsi="Technika Light"/>
        </w:rPr>
        <w:t>„Nájem se touto smlouvou sjednává na dobu neurčitou.“</w:t>
      </w:r>
    </w:p>
    <w:p w:rsidR="00C862AC" w:rsidRDefault="00C862AC" w:rsidP="00C862AC">
      <w:pPr>
        <w:rPr>
          <w:rFonts w:ascii="Technika Light" w:hAnsi="Technika Light"/>
        </w:rPr>
      </w:pPr>
    </w:p>
    <w:p w:rsidR="00672CAB" w:rsidRDefault="00672CAB" w:rsidP="00672CAB">
      <w:pPr>
        <w:jc w:val="center"/>
        <w:rPr>
          <w:rFonts w:ascii="Technika Light" w:hAnsi="Technika Light"/>
          <w:b/>
        </w:rPr>
      </w:pPr>
      <w:r w:rsidRPr="00672CAB">
        <w:rPr>
          <w:rFonts w:ascii="Technika Light" w:hAnsi="Technika Light"/>
          <w:b/>
        </w:rPr>
        <w:t>II.</w:t>
      </w:r>
    </w:p>
    <w:p w:rsidR="00C862AC" w:rsidRPr="00C862AC" w:rsidRDefault="00C862AC" w:rsidP="00C862AC">
      <w:pPr>
        <w:rPr>
          <w:rFonts w:ascii="Technika Light" w:hAnsi="Technika Light"/>
        </w:rPr>
      </w:pPr>
    </w:p>
    <w:p w:rsidR="00AA3AD5" w:rsidRDefault="00AA3AD5" w:rsidP="00672CAB">
      <w:pPr>
        <w:pStyle w:val="Odstavecseseznamem"/>
        <w:numPr>
          <w:ilvl w:val="0"/>
          <w:numId w:val="1"/>
        </w:numPr>
        <w:ind w:left="284" w:hanging="284"/>
        <w:rPr>
          <w:rFonts w:ascii="Technika Light" w:hAnsi="Technika Light"/>
        </w:rPr>
      </w:pPr>
      <w:r w:rsidRPr="00AA3AD5">
        <w:rPr>
          <w:rFonts w:ascii="Technika Light" w:hAnsi="Technika Light"/>
        </w:rPr>
        <w:t>Ost</w:t>
      </w:r>
      <w:r>
        <w:rPr>
          <w:rFonts w:ascii="Technika Light" w:hAnsi="Technika Light"/>
        </w:rPr>
        <w:t>atní ustanovení smlouvy se neměn</w:t>
      </w:r>
      <w:r w:rsidRPr="00AA3AD5">
        <w:rPr>
          <w:rFonts w:ascii="Technika Light" w:hAnsi="Technika Light"/>
        </w:rPr>
        <w:t>í.</w:t>
      </w:r>
    </w:p>
    <w:p w:rsidR="004871BF" w:rsidRPr="00AA3AD5" w:rsidRDefault="004871BF" w:rsidP="00672CAB">
      <w:pPr>
        <w:pStyle w:val="Odstavecseseznamem"/>
        <w:numPr>
          <w:ilvl w:val="0"/>
          <w:numId w:val="1"/>
        </w:numPr>
        <w:ind w:left="284" w:hanging="284"/>
        <w:rPr>
          <w:rFonts w:ascii="Technika Light" w:hAnsi="Technika Light"/>
        </w:rPr>
      </w:pPr>
      <w:r>
        <w:rPr>
          <w:rFonts w:ascii="Technika Light" w:hAnsi="Technika Light"/>
        </w:rPr>
        <w:t>Smluvní strany souhlasí se zveřejněním smlouvy v</w:t>
      </w:r>
      <w:r>
        <w:rPr>
          <w:rFonts w:ascii="Cambria" w:hAnsi="Cambria" w:cs="Cambria"/>
        </w:rPr>
        <w:t> </w:t>
      </w:r>
      <w:r>
        <w:rPr>
          <w:rFonts w:ascii="Technika Light" w:hAnsi="Technika Light"/>
        </w:rPr>
        <w:t>registru smluv v</w:t>
      </w:r>
      <w:r>
        <w:rPr>
          <w:rFonts w:ascii="Cambria" w:hAnsi="Cambria" w:cs="Cambria"/>
        </w:rPr>
        <w:t> </w:t>
      </w:r>
      <w:r>
        <w:rPr>
          <w:rFonts w:ascii="Technika Light" w:hAnsi="Technika Light"/>
        </w:rPr>
        <w:t xml:space="preserve">souladu </w:t>
      </w:r>
      <w:proofErr w:type="gramStart"/>
      <w:r>
        <w:rPr>
          <w:rFonts w:ascii="Technika Light" w:hAnsi="Technika Light"/>
        </w:rPr>
        <w:t xml:space="preserve">se </w:t>
      </w:r>
      <w:proofErr w:type="spellStart"/>
      <w:r>
        <w:rPr>
          <w:rFonts w:ascii="Technika Light" w:hAnsi="Technika Light"/>
        </w:rPr>
        <w:t>z.č</w:t>
      </w:r>
      <w:proofErr w:type="spellEnd"/>
      <w:r>
        <w:rPr>
          <w:rFonts w:ascii="Technika Light" w:hAnsi="Technika Light"/>
        </w:rPr>
        <w:t>.</w:t>
      </w:r>
      <w:proofErr w:type="gramEnd"/>
      <w:r>
        <w:rPr>
          <w:rFonts w:ascii="Technika Light" w:hAnsi="Technika Light"/>
        </w:rPr>
        <w:t xml:space="preserve"> 340/2015 Sb.</w:t>
      </w:r>
      <w:r w:rsidR="00C862AC">
        <w:rPr>
          <w:rFonts w:ascii="Technika Light" w:hAnsi="Technika Light"/>
        </w:rPr>
        <w:t xml:space="preserve"> a nic z</w:t>
      </w:r>
      <w:r w:rsidR="00C862AC">
        <w:rPr>
          <w:rFonts w:ascii="Cambria" w:hAnsi="Cambria" w:cs="Cambria"/>
        </w:rPr>
        <w:t> </w:t>
      </w:r>
      <w:r w:rsidR="00C862AC">
        <w:rPr>
          <w:rFonts w:ascii="Technika Light" w:hAnsi="Technika Light"/>
        </w:rPr>
        <w:t xml:space="preserve">jejího obsahu ani </w:t>
      </w:r>
      <w:proofErr w:type="spellStart"/>
      <w:r w:rsidR="00C862AC">
        <w:rPr>
          <w:rFonts w:ascii="Technika Light" w:hAnsi="Technika Light"/>
        </w:rPr>
        <w:t>metadat</w:t>
      </w:r>
      <w:proofErr w:type="spellEnd"/>
      <w:r w:rsidR="00C862AC">
        <w:rPr>
          <w:rFonts w:ascii="Technika Light" w:hAnsi="Technika Light"/>
        </w:rPr>
        <w:t xml:space="preserve"> k</w:t>
      </w:r>
      <w:r w:rsidR="00C862AC">
        <w:rPr>
          <w:rFonts w:ascii="Cambria" w:hAnsi="Cambria" w:cs="Cambria"/>
        </w:rPr>
        <w:t> </w:t>
      </w:r>
      <w:r w:rsidR="00C862AC">
        <w:rPr>
          <w:rFonts w:ascii="Technika Light" w:hAnsi="Technika Light"/>
        </w:rPr>
        <w:t>ní se vážících nepovažují za vyloučené z</w:t>
      </w:r>
      <w:r w:rsidR="00C862AC">
        <w:rPr>
          <w:rFonts w:ascii="Cambria" w:hAnsi="Cambria" w:cs="Cambria"/>
        </w:rPr>
        <w:t> </w:t>
      </w:r>
      <w:r w:rsidR="00C862AC">
        <w:rPr>
          <w:rFonts w:ascii="Technika Light" w:hAnsi="Technika Light"/>
        </w:rPr>
        <w:t>uveřejnění.</w:t>
      </w:r>
    </w:p>
    <w:p w:rsidR="00672CAB" w:rsidRPr="00CD5896" w:rsidRDefault="00672CAB" w:rsidP="00672CAB">
      <w:pPr>
        <w:pStyle w:val="Odstavecseseznamem"/>
        <w:numPr>
          <w:ilvl w:val="0"/>
          <w:numId w:val="1"/>
        </w:numPr>
        <w:ind w:left="284" w:hanging="284"/>
        <w:rPr>
          <w:rFonts w:ascii="Technika Light" w:hAnsi="Technika Light"/>
          <w:b/>
        </w:rPr>
      </w:pPr>
      <w:r w:rsidRPr="00672CAB">
        <w:rPr>
          <w:rFonts w:ascii="Technika Light" w:hAnsi="Technika Light"/>
        </w:rPr>
        <w:t xml:space="preserve">Dodatek je vyhotoven </w:t>
      </w:r>
      <w:proofErr w:type="gramStart"/>
      <w:r w:rsidRPr="00672CAB">
        <w:rPr>
          <w:rFonts w:ascii="Technika Light" w:hAnsi="Technika Light"/>
        </w:rPr>
        <w:t>ve</w:t>
      </w:r>
      <w:proofErr w:type="gramEnd"/>
      <w:r w:rsidRPr="00672CAB">
        <w:rPr>
          <w:rFonts w:ascii="Technika Light" w:hAnsi="Technika Light"/>
        </w:rPr>
        <w:t xml:space="preserve"> dvou </w:t>
      </w:r>
      <w:proofErr w:type="spellStart"/>
      <w:r w:rsidRPr="00672CAB">
        <w:rPr>
          <w:rFonts w:ascii="Technika Light" w:hAnsi="Technika Light"/>
        </w:rPr>
        <w:t>paré</w:t>
      </w:r>
      <w:proofErr w:type="spellEnd"/>
      <w:r w:rsidRPr="00672CAB">
        <w:rPr>
          <w:rFonts w:ascii="Technika Light" w:hAnsi="Technika Light"/>
        </w:rPr>
        <w:t xml:space="preserve"> z</w:t>
      </w:r>
      <w:r w:rsidRPr="00672CAB">
        <w:rPr>
          <w:rFonts w:ascii="Cambria" w:hAnsi="Cambria" w:cs="Cambria"/>
        </w:rPr>
        <w:t> </w:t>
      </w:r>
      <w:proofErr w:type="gramStart"/>
      <w:r w:rsidRPr="00672CAB">
        <w:rPr>
          <w:rFonts w:ascii="Technika Light" w:hAnsi="Technika Light"/>
        </w:rPr>
        <w:t>nichž</w:t>
      </w:r>
      <w:proofErr w:type="gramEnd"/>
      <w:r w:rsidRPr="00672CAB">
        <w:rPr>
          <w:rFonts w:ascii="Technika Light" w:hAnsi="Technika Light"/>
        </w:rPr>
        <w:t xml:space="preserve"> každá smluvní strana obdrží po jednom</w:t>
      </w:r>
      <w:r>
        <w:rPr>
          <w:rFonts w:ascii="Technika Light" w:hAnsi="Technika Light"/>
          <w:b/>
        </w:rPr>
        <w:t>.</w:t>
      </w:r>
    </w:p>
    <w:p w:rsidR="00672CAB" w:rsidRDefault="00672CAB" w:rsidP="00672CAB">
      <w:pPr>
        <w:rPr>
          <w:rFonts w:ascii="Technika Light" w:hAnsi="Technika Light"/>
          <w:b/>
        </w:rPr>
      </w:pPr>
    </w:p>
    <w:p w:rsidR="00672CAB" w:rsidRDefault="00672CAB" w:rsidP="00672CAB">
      <w:pPr>
        <w:rPr>
          <w:rFonts w:ascii="Technika Light" w:hAnsi="Technika Light"/>
        </w:rPr>
      </w:pPr>
      <w:r w:rsidRPr="00672CAB">
        <w:rPr>
          <w:rFonts w:ascii="Technika Light" w:hAnsi="Technika Light"/>
        </w:rPr>
        <w:t>V</w:t>
      </w:r>
      <w:r w:rsidRPr="00672CAB">
        <w:rPr>
          <w:rFonts w:ascii="Cambria" w:hAnsi="Cambria" w:cs="Cambria"/>
        </w:rPr>
        <w:t> </w:t>
      </w:r>
      <w:r w:rsidRPr="00672CAB">
        <w:rPr>
          <w:rFonts w:ascii="Technika Light" w:hAnsi="Technika Light"/>
        </w:rPr>
        <w:t xml:space="preserve">Praze dne </w:t>
      </w:r>
      <w:r>
        <w:rPr>
          <w:rFonts w:ascii="Technika Light" w:hAnsi="Technika Light"/>
        </w:rPr>
        <w:t>……………………………</w:t>
      </w:r>
      <w:proofErr w:type="gramStart"/>
      <w:r>
        <w:rPr>
          <w:rFonts w:ascii="Technika Light" w:hAnsi="Technika Light"/>
        </w:rPr>
        <w:t>…                                    V</w:t>
      </w:r>
      <w:r>
        <w:rPr>
          <w:rFonts w:ascii="Cambria" w:hAnsi="Cambria" w:cs="Cambria"/>
        </w:rPr>
        <w:t> </w:t>
      </w:r>
      <w:r>
        <w:rPr>
          <w:rFonts w:ascii="Technika Light" w:hAnsi="Technika Light"/>
        </w:rPr>
        <w:t>Praze</w:t>
      </w:r>
      <w:proofErr w:type="gramEnd"/>
      <w:r>
        <w:rPr>
          <w:rFonts w:ascii="Technika Light" w:hAnsi="Technika Light"/>
        </w:rPr>
        <w:t xml:space="preserve"> dne ……………………………</w:t>
      </w:r>
    </w:p>
    <w:p w:rsidR="00672CAB" w:rsidRDefault="00672CAB" w:rsidP="00672CAB">
      <w:pPr>
        <w:rPr>
          <w:rFonts w:ascii="Technika Light" w:hAnsi="Technika Light"/>
        </w:rPr>
      </w:pPr>
    </w:p>
    <w:p w:rsidR="00672CAB" w:rsidRDefault="00672CAB" w:rsidP="00672CAB">
      <w:pPr>
        <w:rPr>
          <w:rFonts w:ascii="Technika Light" w:hAnsi="Technika Light"/>
        </w:rPr>
      </w:pPr>
    </w:p>
    <w:p w:rsidR="00672CAB" w:rsidRDefault="00672CAB" w:rsidP="00672CAB">
      <w:pPr>
        <w:rPr>
          <w:rFonts w:ascii="Technika Light" w:hAnsi="Technika Light"/>
        </w:rPr>
      </w:pPr>
    </w:p>
    <w:p w:rsidR="00672CAB" w:rsidRDefault="00672CAB" w:rsidP="00672CAB">
      <w:pPr>
        <w:rPr>
          <w:rFonts w:ascii="Technika Light" w:hAnsi="Technika Light"/>
        </w:rPr>
      </w:pPr>
      <w:r>
        <w:rPr>
          <w:rFonts w:ascii="Technika Light" w:hAnsi="Technika Light"/>
        </w:rPr>
        <w:t>……………………………………………………………..                               …………………………………………………….</w:t>
      </w:r>
    </w:p>
    <w:p w:rsidR="00672CAB" w:rsidRDefault="00672CAB" w:rsidP="00672CAB">
      <w:pPr>
        <w:rPr>
          <w:rFonts w:ascii="Technika Light" w:hAnsi="Technika Light"/>
        </w:rPr>
      </w:pPr>
    </w:p>
    <w:p w:rsidR="00672CAB" w:rsidRDefault="00672CAB" w:rsidP="00672CAB">
      <w:pPr>
        <w:rPr>
          <w:rFonts w:ascii="Technika Light" w:hAnsi="Technika Light"/>
        </w:rPr>
      </w:pPr>
      <w:r>
        <w:rPr>
          <w:rFonts w:ascii="Technika Light" w:hAnsi="Technika Light"/>
        </w:rPr>
        <w:t xml:space="preserve">          Mgr. Jan Gazda, </w:t>
      </w:r>
      <w:proofErr w:type="gramStart"/>
      <w:r>
        <w:rPr>
          <w:rFonts w:ascii="Technika Light" w:hAnsi="Technika Light"/>
        </w:rPr>
        <w:t xml:space="preserve">Ph.D.                                            </w:t>
      </w:r>
      <w:r w:rsidR="004871BF">
        <w:rPr>
          <w:rFonts w:ascii="Technika Light" w:hAnsi="Technika Light"/>
        </w:rPr>
        <w:t xml:space="preserve">  </w:t>
      </w:r>
      <w:r>
        <w:rPr>
          <w:rFonts w:ascii="Technika Light" w:hAnsi="Technika Light"/>
        </w:rPr>
        <w:t xml:space="preserve">    </w:t>
      </w:r>
      <w:r w:rsidR="002F508F">
        <w:rPr>
          <w:rFonts w:ascii="Technika Light" w:hAnsi="Technika Light"/>
        </w:rPr>
        <w:t>nájemce</w:t>
      </w:r>
      <w:proofErr w:type="gramEnd"/>
    </w:p>
    <w:p w:rsidR="00672CAB" w:rsidRPr="00672CAB" w:rsidRDefault="00672CAB" w:rsidP="00672CAB">
      <w:pPr>
        <w:rPr>
          <w:rFonts w:ascii="Technika Light" w:hAnsi="Technika Light"/>
        </w:rPr>
      </w:pPr>
      <w:r>
        <w:rPr>
          <w:rFonts w:ascii="Technika Light" w:hAnsi="Technika Light"/>
        </w:rPr>
        <w:t xml:space="preserve">                      kvestor</w:t>
      </w:r>
      <w:r w:rsidR="00CD5896">
        <w:rPr>
          <w:rFonts w:ascii="Technika Light" w:hAnsi="Technika Light"/>
        </w:rPr>
        <w:t xml:space="preserve">                                                                   </w:t>
      </w:r>
    </w:p>
    <w:sectPr w:rsidR="00672CAB" w:rsidRPr="0067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echnika Light">
    <w:panose1 w:val="00000300000000000000"/>
    <w:charset w:val="EE"/>
    <w:family w:val="auto"/>
    <w:pitch w:val="variable"/>
    <w:sig w:usb0="00000087" w:usb1="00000001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36FE7"/>
    <w:multiLevelType w:val="hybridMultilevel"/>
    <w:tmpl w:val="B49E9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73"/>
    <w:rsid w:val="000216B8"/>
    <w:rsid w:val="000D54C9"/>
    <w:rsid w:val="00107B5B"/>
    <w:rsid w:val="00223C5E"/>
    <w:rsid w:val="00275FFF"/>
    <w:rsid w:val="002A0273"/>
    <w:rsid w:val="002F508F"/>
    <w:rsid w:val="00315A7C"/>
    <w:rsid w:val="00320E07"/>
    <w:rsid w:val="00473CEB"/>
    <w:rsid w:val="004871BF"/>
    <w:rsid w:val="004F3A56"/>
    <w:rsid w:val="0053732B"/>
    <w:rsid w:val="00672CAB"/>
    <w:rsid w:val="009D0655"/>
    <w:rsid w:val="00A35324"/>
    <w:rsid w:val="00A40BC7"/>
    <w:rsid w:val="00AA3AD5"/>
    <w:rsid w:val="00B84CF9"/>
    <w:rsid w:val="00B861D3"/>
    <w:rsid w:val="00C64096"/>
    <w:rsid w:val="00C862AC"/>
    <w:rsid w:val="00C96F87"/>
    <w:rsid w:val="00CD5896"/>
    <w:rsid w:val="00F86A00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11DBD-2569-4A2A-A3E7-DD4A3B73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2CAB"/>
    <w:pPr>
      <w:ind w:left="720"/>
      <w:contextualSpacing/>
    </w:pPr>
  </w:style>
  <w:style w:type="table" w:styleId="Mkatabulky">
    <w:name w:val="Table Grid"/>
    <w:basedOn w:val="Normlntabulka"/>
    <w:rsid w:val="00CD5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4F3A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F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Jarmila Lindnerová</dc:creator>
  <cp:keywords/>
  <dc:description/>
  <cp:lastModifiedBy>Správce FIS</cp:lastModifiedBy>
  <cp:revision>5</cp:revision>
  <cp:lastPrinted>2017-12-08T12:18:00Z</cp:lastPrinted>
  <dcterms:created xsi:type="dcterms:W3CDTF">2017-12-08T12:11:00Z</dcterms:created>
  <dcterms:modified xsi:type="dcterms:W3CDTF">2017-12-29T09:05:00Z</dcterms:modified>
</cp:coreProperties>
</file>