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DB" w:rsidRDefault="00C554DB" w:rsidP="00C554DB">
      <w:pPr>
        <w:jc w:val="center"/>
        <w:rPr>
          <w:b/>
          <w:sz w:val="32"/>
          <w:szCs w:val="32"/>
        </w:rPr>
      </w:pPr>
      <w:proofErr w:type="gramStart"/>
      <w:r w:rsidRPr="00E76F7E">
        <w:rPr>
          <w:b/>
          <w:sz w:val="32"/>
          <w:szCs w:val="32"/>
        </w:rPr>
        <w:t>D A R O V A C Í      S M L O U V</w:t>
      </w:r>
      <w:r>
        <w:rPr>
          <w:b/>
          <w:sz w:val="32"/>
          <w:szCs w:val="32"/>
        </w:rPr>
        <w:t> </w:t>
      </w:r>
      <w:r w:rsidRPr="00E76F7E">
        <w:rPr>
          <w:b/>
          <w:sz w:val="32"/>
          <w:szCs w:val="32"/>
        </w:rPr>
        <w:t>A</w:t>
      </w:r>
      <w:proofErr w:type="gramEnd"/>
    </w:p>
    <w:p w:rsidR="00C554DB" w:rsidRDefault="00C554DB" w:rsidP="00C554DB">
      <w:pPr>
        <w:jc w:val="center"/>
        <w:rPr>
          <w:b/>
          <w:sz w:val="32"/>
          <w:szCs w:val="32"/>
        </w:rPr>
      </w:pPr>
    </w:p>
    <w:p w:rsidR="00C554DB" w:rsidRPr="00AD4ECA" w:rsidRDefault="00C554DB" w:rsidP="00C554DB">
      <w:pPr>
        <w:jc w:val="center"/>
        <w:rPr>
          <w:sz w:val="24"/>
          <w:szCs w:val="24"/>
        </w:rPr>
      </w:pPr>
      <w:r w:rsidRPr="00AD4ECA">
        <w:rPr>
          <w:sz w:val="24"/>
          <w:szCs w:val="24"/>
        </w:rPr>
        <w:t xml:space="preserve">uzavřená podle </w:t>
      </w:r>
      <w:r w:rsidRPr="00AD4ECA">
        <w:rPr>
          <w:i/>
          <w:iCs/>
          <w:sz w:val="24"/>
          <w:szCs w:val="24"/>
        </w:rPr>
        <w:t>§2055 a násl. zákona č. 89/2012 Sb., občanský zákoník</w:t>
      </w:r>
    </w:p>
    <w:p w:rsidR="00C554DB" w:rsidRPr="00E76F7E" w:rsidRDefault="00C554DB" w:rsidP="00C554DB">
      <w:pPr>
        <w:jc w:val="both"/>
        <w:rPr>
          <w:sz w:val="32"/>
          <w:szCs w:val="32"/>
        </w:rPr>
      </w:pPr>
    </w:p>
    <w:p w:rsidR="00C554DB" w:rsidRPr="00AD4ECA" w:rsidRDefault="00C554DB" w:rsidP="00C554DB">
      <w:pPr>
        <w:tabs>
          <w:tab w:val="left" w:pos="357"/>
          <w:tab w:val="left" w:pos="1080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proofErr w:type="spellStart"/>
      <w:r w:rsidRPr="00AD4ECA">
        <w:rPr>
          <w:b/>
          <w:color w:val="000000"/>
          <w:sz w:val="24"/>
          <w:szCs w:val="24"/>
        </w:rPr>
        <w:t>Jihoměstská</w:t>
      </w:r>
      <w:proofErr w:type="spellEnd"/>
      <w:r w:rsidRPr="00AD4ECA">
        <w:rPr>
          <w:b/>
          <w:color w:val="000000"/>
          <w:sz w:val="24"/>
          <w:szCs w:val="24"/>
        </w:rPr>
        <w:t xml:space="preserve"> majetková a.s.</w:t>
      </w:r>
    </w:p>
    <w:p w:rsidR="00C554DB" w:rsidRPr="00AD4ECA" w:rsidRDefault="00C554DB" w:rsidP="00C554DB">
      <w:pPr>
        <w:tabs>
          <w:tab w:val="left" w:pos="357"/>
          <w:tab w:val="left" w:pos="1080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AD4ECA">
        <w:rPr>
          <w:sz w:val="24"/>
          <w:szCs w:val="24"/>
        </w:rPr>
        <w:t>zapsaná do obchodního rejstříku ve</w:t>
      </w:r>
      <w:r w:rsidRPr="003668FC">
        <w:rPr>
          <w:sz w:val="24"/>
          <w:szCs w:val="24"/>
        </w:rPr>
        <w:t>deném u Městského soudu v Praze</w:t>
      </w:r>
      <w:r w:rsidRPr="00AD4ECA">
        <w:rPr>
          <w:sz w:val="24"/>
          <w:szCs w:val="24"/>
        </w:rPr>
        <w:t>, v oddílu B vložce číslo 12900</w:t>
      </w:r>
    </w:p>
    <w:p w:rsidR="00C554DB" w:rsidRPr="00AD4ECA" w:rsidRDefault="00C554DB" w:rsidP="00C554DB">
      <w:pPr>
        <w:tabs>
          <w:tab w:val="left" w:pos="357"/>
          <w:tab w:val="left" w:pos="1080"/>
          <w:tab w:val="left" w:pos="2127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AD4ECA">
        <w:rPr>
          <w:color w:val="000000"/>
          <w:sz w:val="24"/>
          <w:szCs w:val="24"/>
        </w:rPr>
        <w:t>se sídlem</w:t>
      </w:r>
      <w:r w:rsidRPr="00C244A4">
        <w:rPr>
          <w:color w:val="000000"/>
          <w:sz w:val="24"/>
          <w:szCs w:val="24"/>
        </w:rPr>
        <w:t xml:space="preserve">:                   </w:t>
      </w:r>
      <w:r w:rsidRPr="00AD4ECA">
        <w:rPr>
          <w:color w:val="000000"/>
          <w:sz w:val="24"/>
          <w:szCs w:val="24"/>
        </w:rPr>
        <w:t>Ocelíkova 672/1, PSČ 149 00 Praha 4 -Háje</w:t>
      </w:r>
    </w:p>
    <w:p w:rsidR="00C554DB" w:rsidRPr="00AD4ECA" w:rsidRDefault="00C554DB" w:rsidP="00C554D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>zastoupená:</w:t>
      </w:r>
      <w:r w:rsidRPr="00AD4EC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</w:t>
      </w:r>
      <w:r w:rsidRPr="00C244A4">
        <w:rPr>
          <w:sz w:val="24"/>
          <w:szCs w:val="24"/>
        </w:rPr>
        <w:t>I</w:t>
      </w:r>
      <w:r w:rsidRPr="00AD4ECA">
        <w:rPr>
          <w:sz w:val="24"/>
          <w:szCs w:val="24"/>
        </w:rPr>
        <w:t xml:space="preserve">ng. Vladimírem Červíčkem, prokuristou a ředitelem akciové společnosti </w:t>
      </w:r>
    </w:p>
    <w:p w:rsidR="00C554DB" w:rsidRPr="00AD4ECA" w:rsidRDefault="00C554DB" w:rsidP="00C554DB">
      <w:pPr>
        <w:tabs>
          <w:tab w:val="left" w:pos="2694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 xml:space="preserve">IČ:             </w:t>
      </w:r>
      <w:r w:rsidRPr="00C244A4">
        <w:rPr>
          <w:sz w:val="24"/>
          <w:szCs w:val="24"/>
        </w:rPr>
        <w:t xml:space="preserve">                  </w:t>
      </w:r>
      <w:r w:rsidRPr="00AD4ECA">
        <w:rPr>
          <w:sz w:val="24"/>
          <w:szCs w:val="24"/>
        </w:rPr>
        <w:t>281 99 081</w:t>
      </w:r>
    </w:p>
    <w:p w:rsidR="00C554DB" w:rsidRPr="00AD4ECA" w:rsidRDefault="00C554DB" w:rsidP="00C554D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>DIČ:                            CZ 28199081</w:t>
      </w:r>
    </w:p>
    <w:p w:rsidR="00C554DB" w:rsidRPr="00AD4ECA" w:rsidRDefault="00C554DB" w:rsidP="00C554D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>bankovní spojení:</w:t>
      </w:r>
      <w:r w:rsidRPr="00AD4ECA">
        <w:rPr>
          <w:sz w:val="24"/>
          <w:szCs w:val="24"/>
        </w:rPr>
        <w:tab/>
      </w:r>
      <w:r w:rsidRPr="00C244A4">
        <w:rPr>
          <w:sz w:val="24"/>
          <w:szCs w:val="24"/>
        </w:rPr>
        <w:t xml:space="preserve"> </w:t>
      </w:r>
      <w:r w:rsidRPr="00AD4ECA">
        <w:rPr>
          <w:sz w:val="24"/>
          <w:szCs w:val="24"/>
        </w:rPr>
        <w:t>Česká spořitelna, a.s.</w:t>
      </w:r>
    </w:p>
    <w:p w:rsidR="00C554DB" w:rsidRPr="00AD4ECA" w:rsidRDefault="00C554DB" w:rsidP="00C554D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 xml:space="preserve">číslo účtu:                   </w:t>
      </w:r>
      <w:r w:rsidRPr="00C244A4">
        <w:rPr>
          <w:sz w:val="24"/>
          <w:szCs w:val="24"/>
        </w:rPr>
        <w:t xml:space="preserve"> </w:t>
      </w:r>
      <w:r w:rsidRPr="00AD4ECA">
        <w:rPr>
          <w:sz w:val="24"/>
          <w:szCs w:val="24"/>
        </w:rPr>
        <w:t>108735359/0800</w:t>
      </w:r>
    </w:p>
    <w:p w:rsidR="00C554DB" w:rsidRPr="00AD4ECA" w:rsidRDefault="00C554DB" w:rsidP="00C554D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>telef</w:t>
      </w:r>
      <w:r w:rsidRPr="00C244A4">
        <w:rPr>
          <w:sz w:val="24"/>
          <w:szCs w:val="24"/>
        </w:rPr>
        <w:t>on:</w:t>
      </w:r>
      <w:r w:rsidRPr="00C244A4">
        <w:rPr>
          <w:sz w:val="24"/>
          <w:szCs w:val="24"/>
        </w:rPr>
        <w:tab/>
        <w:t xml:space="preserve">             </w:t>
      </w:r>
      <w:r w:rsidRPr="00AD4ECA">
        <w:rPr>
          <w:sz w:val="24"/>
          <w:szCs w:val="24"/>
        </w:rPr>
        <w:t>+420 226 801 200</w:t>
      </w:r>
    </w:p>
    <w:p w:rsidR="00C554DB" w:rsidRPr="00AD4ECA" w:rsidRDefault="00C554DB" w:rsidP="00C554DB">
      <w:pPr>
        <w:tabs>
          <w:tab w:val="left" w:pos="2694"/>
          <w:tab w:val="left" w:pos="283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4ECA">
        <w:rPr>
          <w:sz w:val="24"/>
          <w:szCs w:val="24"/>
        </w:rPr>
        <w:t xml:space="preserve">email:      </w:t>
      </w:r>
      <w:r w:rsidRPr="00C244A4">
        <w:rPr>
          <w:sz w:val="24"/>
          <w:szCs w:val="24"/>
        </w:rPr>
        <w:t xml:space="preserve">                     </w:t>
      </w:r>
      <w:r w:rsidRPr="00AD4ECA">
        <w:rPr>
          <w:rFonts w:eastAsia="Calibri"/>
          <w:sz w:val="24"/>
          <w:szCs w:val="24"/>
          <w:lang w:eastAsia="en-US"/>
        </w:rPr>
        <w:t>info@jihomestska.cz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  <w:r>
        <w:rPr>
          <w:sz w:val="24"/>
        </w:rPr>
        <w:t>(dále jen „Dárce“)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  <w:r>
        <w:rPr>
          <w:sz w:val="24"/>
        </w:rPr>
        <w:t xml:space="preserve">a  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Pr="00C554DB" w:rsidRDefault="00C554DB" w:rsidP="00C554DB">
      <w:pPr>
        <w:pStyle w:val="Zkladntext"/>
        <w:spacing w:after="0"/>
        <w:jc w:val="both"/>
        <w:rPr>
          <w:sz w:val="24"/>
          <w:szCs w:val="24"/>
        </w:rPr>
      </w:pPr>
    </w:p>
    <w:p w:rsidR="00C554DB" w:rsidRPr="00C554DB" w:rsidRDefault="00C554DB" w:rsidP="00C554DB">
      <w:pPr>
        <w:pStyle w:val="Zkladntext"/>
        <w:spacing w:after="0"/>
        <w:jc w:val="both"/>
        <w:rPr>
          <w:sz w:val="24"/>
          <w:szCs w:val="24"/>
        </w:rPr>
      </w:pPr>
    </w:p>
    <w:p w:rsidR="00C554DB" w:rsidRPr="00C554DB" w:rsidRDefault="00C554DB" w:rsidP="00C554DB">
      <w:pPr>
        <w:pStyle w:val="Nadpis1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554DB">
        <w:rPr>
          <w:rFonts w:ascii="Times New Roman" w:hAnsi="Times New Roman"/>
          <w:sz w:val="24"/>
          <w:szCs w:val="24"/>
          <w:shd w:val="clear" w:color="auto" w:fill="FFFFFF"/>
        </w:rPr>
        <w:t>Jihoměstská</w:t>
      </w:r>
      <w:proofErr w:type="spellEnd"/>
      <w:r w:rsidRPr="00C554DB">
        <w:rPr>
          <w:rFonts w:ascii="Times New Roman" w:hAnsi="Times New Roman"/>
          <w:sz w:val="24"/>
          <w:szCs w:val="24"/>
          <w:shd w:val="clear" w:color="auto" w:fill="FFFFFF"/>
        </w:rPr>
        <w:t xml:space="preserve"> sociální a.s.</w:t>
      </w:r>
    </w:p>
    <w:p w:rsidR="00C554DB" w:rsidRPr="00C554DB" w:rsidRDefault="00C554DB" w:rsidP="00C554DB">
      <w:pPr>
        <w:tabs>
          <w:tab w:val="left" w:pos="357"/>
          <w:tab w:val="left" w:pos="1080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C554DB">
        <w:rPr>
          <w:sz w:val="24"/>
          <w:szCs w:val="24"/>
        </w:rPr>
        <w:t>zapsaná do obchodního rejstříku vedeném u Městského soudu v Praze, v oddílu B vložce číslo 1</w:t>
      </w:r>
      <w:r w:rsidRPr="00C554DB">
        <w:rPr>
          <w:sz w:val="24"/>
          <w:szCs w:val="24"/>
        </w:rPr>
        <w:t>4669</w:t>
      </w:r>
    </w:p>
    <w:p w:rsidR="00C554DB" w:rsidRPr="00C554DB" w:rsidRDefault="00C554DB" w:rsidP="00C554DB">
      <w:pPr>
        <w:jc w:val="both"/>
        <w:rPr>
          <w:sz w:val="24"/>
          <w:szCs w:val="24"/>
        </w:rPr>
      </w:pPr>
      <w:r w:rsidRPr="00C554DB">
        <w:rPr>
          <w:sz w:val="24"/>
          <w:szCs w:val="24"/>
        </w:rPr>
        <w:t>IČO:</w:t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  <w:shd w:val="clear" w:color="auto" w:fill="FFFFFF"/>
        </w:rPr>
        <w:t>28461835</w:t>
      </w:r>
    </w:p>
    <w:p w:rsidR="00C554DB" w:rsidRPr="00C554DB" w:rsidRDefault="00C554DB" w:rsidP="00C554DB">
      <w:pPr>
        <w:jc w:val="both"/>
        <w:rPr>
          <w:sz w:val="24"/>
          <w:szCs w:val="24"/>
        </w:rPr>
      </w:pPr>
      <w:r w:rsidRPr="00C554DB">
        <w:rPr>
          <w:sz w:val="24"/>
          <w:szCs w:val="24"/>
        </w:rPr>
        <w:t>se sídlem:</w:t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  <w:shd w:val="clear" w:color="auto" w:fill="FFFFFF"/>
        </w:rPr>
        <w:t>Praha 4 - Háje, Ocelíkova 672/1, PSČ 14941</w:t>
      </w:r>
      <w:r w:rsidRPr="00C554DB">
        <w:rPr>
          <w:sz w:val="24"/>
          <w:szCs w:val="24"/>
        </w:rPr>
        <w:t xml:space="preserve"> </w:t>
      </w:r>
    </w:p>
    <w:p w:rsidR="00C554DB" w:rsidRPr="00C554DB" w:rsidRDefault="00C554DB" w:rsidP="00C554DB">
      <w:pPr>
        <w:jc w:val="both"/>
        <w:rPr>
          <w:sz w:val="24"/>
          <w:szCs w:val="24"/>
        </w:rPr>
      </w:pPr>
      <w:r w:rsidRPr="00C554DB">
        <w:rPr>
          <w:sz w:val="24"/>
          <w:szCs w:val="24"/>
        </w:rPr>
        <w:t>zastoupený:</w:t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</w:rPr>
        <w:tab/>
      </w:r>
      <w:r w:rsidRPr="00C554DB">
        <w:rPr>
          <w:sz w:val="24"/>
          <w:szCs w:val="24"/>
        </w:rPr>
        <w:t>ředitelem Ing. Petrem Dvořákem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  <w:r>
        <w:rPr>
          <w:sz w:val="24"/>
        </w:rPr>
        <w:t>(dále jen „Obdarovaný“)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  <w:r>
        <w:rPr>
          <w:sz w:val="24"/>
        </w:rPr>
        <w:t>(společně jako „smluvní strany“)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Default="00C554DB" w:rsidP="00C554DB">
      <w:pPr>
        <w:pStyle w:val="Zkladntext"/>
        <w:spacing w:after="0"/>
        <w:jc w:val="center"/>
        <w:rPr>
          <w:sz w:val="24"/>
        </w:rPr>
      </w:pPr>
      <w:r>
        <w:rPr>
          <w:sz w:val="24"/>
        </w:rPr>
        <w:t>spolu uzavřeli tuto darovací smlouvu</w:t>
      </w:r>
    </w:p>
    <w:p w:rsidR="00C554DB" w:rsidRDefault="00C554DB" w:rsidP="00C554DB">
      <w:pPr>
        <w:pStyle w:val="Zkladntext"/>
        <w:spacing w:after="0"/>
        <w:jc w:val="both"/>
        <w:rPr>
          <w:sz w:val="24"/>
        </w:rPr>
      </w:pPr>
    </w:p>
    <w:p w:rsidR="00C554DB" w:rsidRDefault="00C554DB" w:rsidP="00C554DB">
      <w:pPr>
        <w:pStyle w:val="Zkladntext"/>
        <w:spacing w:after="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C554DB" w:rsidRPr="00371C4F" w:rsidRDefault="00C554DB" w:rsidP="00C554DB">
      <w:pPr>
        <w:pStyle w:val="Zkladntext"/>
        <w:spacing w:after="0"/>
        <w:jc w:val="center"/>
        <w:rPr>
          <w:sz w:val="24"/>
        </w:rPr>
      </w:pPr>
      <w:r>
        <w:rPr>
          <w:b/>
          <w:sz w:val="24"/>
        </w:rPr>
        <w:t>Předmět daru</w:t>
      </w:r>
    </w:p>
    <w:p w:rsidR="00C554DB" w:rsidRDefault="00C554DB" w:rsidP="00C554DB">
      <w:pPr>
        <w:jc w:val="both"/>
        <w:rPr>
          <w:sz w:val="24"/>
        </w:rPr>
      </w:pPr>
      <w:r>
        <w:rPr>
          <w:sz w:val="24"/>
        </w:rPr>
        <w:tab/>
      </w:r>
    </w:p>
    <w:p w:rsidR="00C554DB" w:rsidRPr="00D60726" w:rsidRDefault="00C554DB" w:rsidP="00C554DB">
      <w:pPr>
        <w:jc w:val="both"/>
      </w:pPr>
      <w:r>
        <w:rPr>
          <w:sz w:val="24"/>
        </w:rPr>
        <w:t>Dárce prohlašuj</w:t>
      </w:r>
      <w:r w:rsidRPr="00D60726">
        <w:rPr>
          <w:sz w:val="24"/>
        </w:rPr>
        <w:t>e, že se zavazuje poskytnout ob</w:t>
      </w:r>
      <w:r w:rsidRPr="00017C6D">
        <w:rPr>
          <w:sz w:val="24"/>
          <w:szCs w:val="24"/>
        </w:rPr>
        <w:t>darovanému na základě žádosti</w:t>
      </w:r>
      <w:r>
        <w:rPr>
          <w:sz w:val="24"/>
          <w:szCs w:val="24"/>
        </w:rPr>
        <w:t xml:space="preserve"> ředitele </w:t>
      </w:r>
      <w:proofErr w:type="spellStart"/>
      <w:r>
        <w:rPr>
          <w:sz w:val="24"/>
          <w:szCs w:val="24"/>
        </w:rPr>
        <w:t>Jihomětské</w:t>
      </w:r>
      <w:proofErr w:type="spellEnd"/>
      <w:r>
        <w:rPr>
          <w:sz w:val="24"/>
          <w:szCs w:val="24"/>
        </w:rPr>
        <w:t xml:space="preserve"> sociální a. </w:t>
      </w:r>
      <w:r w:rsidRPr="00017C6D">
        <w:rPr>
          <w:sz w:val="24"/>
          <w:szCs w:val="24"/>
        </w:rPr>
        <w:t xml:space="preserve">s. </w:t>
      </w:r>
      <w:r w:rsidR="002C615C">
        <w:rPr>
          <w:sz w:val="24"/>
          <w:szCs w:val="24"/>
        </w:rPr>
        <w:t xml:space="preserve">Ing. Petra Dvořáka </w:t>
      </w:r>
      <w:r>
        <w:rPr>
          <w:sz w:val="24"/>
        </w:rPr>
        <w:t xml:space="preserve">ve </w:t>
      </w:r>
      <w:r w:rsidRPr="002C615C">
        <w:rPr>
          <w:sz w:val="24"/>
          <w:szCs w:val="24"/>
        </w:rPr>
        <w:t xml:space="preserve">výši </w:t>
      </w:r>
      <w:r w:rsidRPr="002C615C">
        <w:rPr>
          <w:sz w:val="24"/>
          <w:szCs w:val="24"/>
        </w:rPr>
        <w:t>184.800,40</w:t>
      </w:r>
      <w:r w:rsidRPr="002C615C">
        <w:rPr>
          <w:sz w:val="24"/>
          <w:szCs w:val="24"/>
        </w:rPr>
        <w:t xml:space="preserve"> Kč (slovy: </w:t>
      </w:r>
      <w:r w:rsidRPr="002C615C">
        <w:rPr>
          <w:sz w:val="24"/>
          <w:szCs w:val="24"/>
        </w:rPr>
        <w:t>sto osm</w:t>
      </w:r>
      <w:r w:rsidRPr="002C615C">
        <w:rPr>
          <w:sz w:val="24"/>
          <w:szCs w:val="24"/>
        </w:rPr>
        <w:t>desát</w:t>
      </w:r>
      <w:r w:rsidRPr="002C615C">
        <w:rPr>
          <w:sz w:val="24"/>
          <w:szCs w:val="24"/>
        </w:rPr>
        <w:t xml:space="preserve"> </w:t>
      </w:r>
      <w:r w:rsidRPr="002C615C">
        <w:rPr>
          <w:sz w:val="24"/>
          <w:szCs w:val="24"/>
        </w:rPr>
        <w:t xml:space="preserve">tisíc </w:t>
      </w:r>
      <w:r w:rsidRPr="002C615C">
        <w:rPr>
          <w:sz w:val="24"/>
          <w:szCs w:val="24"/>
        </w:rPr>
        <w:t xml:space="preserve">osm set </w:t>
      </w:r>
      <w:r w:rsidRPr="002C615C">
        <w:rPr>
          <w:sz w:val="24"/>
          <w:szCs w:val="24"/>
        </w:rPr>
        <w:t>korun českých</w:t>
      </w:r>
      <w:r w:rsidRPr="002C615C">
        <w:rPr>
          <w:sz w:val="24"/>
          <w:szCs w:val="24"/>
        </w:rPr>
        <w:t xml:space="preserve"> čtyřicet </w:t>
      </w:r>
      <w:proofErr w:type="gramStart"/>
      <w:r w:rsidRPr="002C615C">
        <w:rPr>
          <w:sz w:val="24"/>
          <w:szCs w:val="24"/>
        </w:rPr>
        <w:t>haléřů</w:t>
      </w:r>
      <w:r w:rsidRPr="002C615C">
        <w:rPr>
          <w:sz w:val="24"/>
          <w:szCs w:val="24"/>
        </w:rPr>
        <w:t>) (dále</w:t>
      </w:r>
      <w:proofErr w:type="gramEnd"/>
      <w:r w:rsidRPr="002C615C">
        <w:rPr>
          <w:b/>
          <w:sz w:val="24"/>
          <w:szCs w:val="24"/>
        </w:rPr>
        <w:t xml:space="preserve"> </w:t>
      </w:r>
      <w:r w:rsidRPr="002C615C">
        <w:rPr>
          <w:sz w:val="24"/>
          <w:szCs w:val="24"/>
        </w:rPr>
        <w:t>jen „Dar“), přičemž částka bude připsána na účet obdarovaného č.</w:t>
      </w:r>
      <w:r w:rsidRPr="002C615C">
        <w:rPr>
          <w:sz w:val="24"/>
          <w:szCs w:val="24"/>
          <w:lang w:eastAsia="en-US"/>
        </w:rPr>
        <w:t xml:space="preserve"> </w:t>
      </w:r>
      <w:proofErr w:type="spellStart"/>
      <w:r w:rsidR="002C615C">
        <w:rPr>
          <w:sz w:val="24"/>
          <w:szCs w:val="24"/>
          <w:lang w:eastAsia="en-US"/>
        </w:rPr>
        <w:t>ú.</w:t>
      </w:r>
      <w:proofErr w:type="spellEnd"/>
      <w:r w:rsidR="002C615C">
        <w:rPr>
          <w:sz w:val="24"/>
          <w:szCs w:val="24"/>
          <w:lang w:eastAsia="en-US"/>
        </w:rPr>
        <w:t xml:space="preserve"> </w:t>
      </w:r>
      <w:r w:rsidR="002C615C" w:rsidRPr="002C615C">
        <w:rPr>
          <w:rStyle w:val="Siln"/>
          <w:b w:val="0"/>
          <w:sz w:val="24"/>
          <w:szCs w:val="24"/>
          <w:shd w:val="clear" w:color="auto" w:fill="FFFFFF"/>
        </w:rPr>
        <w:t>109698369/0800</w:t>
      </w:r>
      <w:r>
        <w:rPr>
          <w:sz w:val="22"/>
          <w:szCs w:val="22"/>
          <w:lang w:eastAsia="en-US"/>
        </w:rPr>
        <w:t>, a to do 15 dnů ode dne účinnosti této smlouvy</w:t>
      </w:r>
      <w:r>
        <w:rPr>
          <w:sz w:val="24"/>
        </w:rPr>
        <w:t>.</w:t>
      </w:r>
    </w:p>
    <w:p w:rsidR="00C554DB" w:rsidRDefault="00C554DB" w:rsidP="00C554DB">
      <w:pPr>
        <w:pStyle w:val="Seznam"/>
        <w:ind w:left="0" w:firstLine="0"/>
        <w:jc w:val="both"/>
        <w:rPr>
          <w:b/>
          <w:sz w:val="24"/>
        </w:rPr>
      </w:pPr>
    </w:p>
    <w:p w:rsidR="00C554DB" w:rsidRDefault="00C554DB" w:rsidP="00C554DB">
      <w:pPr>
        <w:pStyle w:val="Seznam"/>
        <w:ind w:left="0" w:firstLine="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C554DB" w:rsidRDefault="00C554DB" w:rsidP="00C554DB">
      <w:pPr>
        <w:pStyle w:val="Seznam"/>
        <w:ind w:left="0" w:firstLine="0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C554DB" w:rsidRDefault="00C554DB" w:rsidP="00C554DB">
      <w:pPr>
        <w:pStyle w:val="Seznam"/>
        <w:ind w:left="0" w:firstLine="0"/>
        <w:jc w:val="both"/>
        <w:rPr>
          <w:sz w:val="24"/>
        </w:rPr>
      </w:pPr>
    </w:p>
    <w:p w:rsidR="00C554DB" w:rsidRDefault="00C554DB" w:rsidP="00C554DB">
      <w:pPr>
        <w:pStyle w:val="Sezna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Obdarovaný tento dar přijímá.</w:t>
      </w:r>
    </w:p>
    <w:p w:rsidR="00C554DB" w:rsidRDefault="00C554DB" w:rsidP="00C554DB">
      <w:pPr>
        <w:pStyle w:val="Seznam"/>
        <w:ind w:left="720" w:firstLine="0"/>
        <w:jc w:val="both"/>
        <w:rPr>
          <w:sz w:val="24"/>
        </w:rPr>
      </w:pPr>
      <w:r w:rsidRPr="00B45E48">
        <w:rPr>
          <w:sz w:val="24"/>
        </w:rPr>
        <w:t xml:space="preserve"> </w:t>
      </w:r>
    </w:p>
    <w:p w:rsidR="00C554DB" w:rsidRPr="00C54EB3" w:rsidRDefault="00C554DB" w:rsidP="00C554DB">
      <w:pPr>
        <w:pStyle w:val="Seznam"/>
        <w:numPr>
          <w:ilvl w:val="0"/>
          <w:numId w:val="1"/>
        </w:numPr>
        <w:jc w:val="both"/>
        <w:rPr>
          <w:sz w:val="24"/>
        </w:rPr>
      </w:pPr>
      <w:r w:rsidRPr="00AD4ECA">
        <w:rPr>
          <w:sz w:val="24"/>
          <w:szCs w:val="24"/>
        </w:rPr>
        <w:t>Dárce s darem nespojuje žádnou protislužbu ze strany Obdarovaného s</w:t>
      </w:r>
      <w:r w:rsidRPr="00C54EB3">
        <w:rPr>
          <w:sz w:val="24"/>
          <w:szCs w:val="24"/>
        </w:rPr>
        <w:t> tou</w:t>
      </w:r>
      <w:r w:rsidRPr="00AD4ECA">
        <w:rPr>
          <w:sz w:val="24"/>
          <w:szCs w:val="24"/>
        </w:rPr>
        <w:t> výjimkou, kdy Obdarovaný může uvést Dárce</w:t>
      </w:r>
      <w:r w:rsidRPr="00C54EB3">
        <w:rPr>
          <w:sz w:val="24"/>
          <w:szCs w:val="24"/>
        </w:rPr>
        <w:t xml:space="preserve"> jako sponzora </w:t>
      </w:r>
      <w:r w:rsidRPr="00AD4ECA">
        <w:rPr>
          <w:sz w:val="24"/>
          <w:szCs w:val="24"/>
        </w:rPr>
        <w:t>v oficiálních dokumentech vztahujících se k</w:t>
      </w:r>
      <w:r w:rsidRPr="00C54EB3">
        <w:rPr>
          <w:sz w:val="24"/>
          <w:szCs w:val="24"/>
        </w:rPr>
        <w:t xml:space="preserve"> společenským akcím </w:t>
      </w:r>
      <w:r>
        <w:rPr>
          <w:sz w:val="24"/>
          <w:szCs w:val="24"/>
        </w:rPr>
        <w:t xml:space="preserve">s účastí </w:t>
      </w:r>
      <w:r w:rsidRPr="00C54EB3">
        <w:rPr>
          <w:sz w:val="24"/>
          <w:szCs w:val="24"/>
        </w:rPr>
        <w:t>obdarovan</w:t>
      </w:r>
      <w:r>
        <w:rPr>
          <w:sz w:val="24"/>
          <w:szCs w:val="24"/>
        </w:rPr>
        <w:t xml:space="preserve">ého, rozhovory, jež jsou v souvislosti s akcí poskytovány, jakož i s obrazovou prezentací opatřenou v souvislosti s akcí označenou v čl. I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 1</w:t>
      </w:r>
      <w:r w:rsidRPr="00AD4ECA">
        <w:rPr>
          <w:sz w:val="24"/>
          <w:szCs w:val="24"/>
        </w:rPr>
        <w:t>.</w:t>
      </w:r>
    </w:p>
    <w:p w:rsidR="00C554DB" w:rsidRDefault="00C554DB" w:rsidP="00C554DB">
      <w:pPr>
        <w:pStyle w:val="Seznam"/>
        <w:ind w:left="0" w:firstLine="0"/>
        <w:jc w:val="both"/>
        <w:rPr>
          <w:b/>
          <w:sz w:val="24"/>
        </w:rPr>
      </w:pPr>
    </w:p>
    <w:p w:rsidR="00C554DB" w:rsidRDefault="00C554DB" w:rsidP="00C554DB">
      <w:pPr>
        <w:pStyle w:val="Seznam"/>
        <w:ind w:left="0" w:firstLine="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C554DB" w:rsidRDefault="00C554DB" w:rsidP="00C554DB">
      <w:pPr>
        <w:pStyle w:val="Seznam"/>
        <w:ind w:left="0" w:firstLine="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C554DB" w:rsidRDefault="00C554DB" w:rsidP="00C554DB">
      <w:pPr>
        <w:pStyle w:val="Seznam"/>
        <w:ind w:left="0" w:firstLine="0"/>
        <w:jc w:val="both"/>
        <w:rPr>
          <w:b/>
          <w:sz w:val="24"/>
        </w:rPr>
      </w:pPr>
    </w:p>
    <w:p w:rsidR="00C554DB" w:rsidRPr="00C54EB3" w:rsidRDefault="00C554DB" w:rsidP="00C554DB">
      <w:pPr>
        <w:pStyle w:val="Sezna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D4ECA">
        <w:rPr>
          <w:sz w:val="24"/>
          <w:szCs w:val="24"/>
        </w:rPr>
        <w:t>Smluvní strany prohlašují, že si tuto smlouvu před podpisem přečetly, a že byla uzavřena dobrovolně po vzájemném ujednání podle jejich pravé, vážné a svobodné vůle, ne pod nátlakem, ani v tísni za nápadně nevýhodných podmínek, a na důkaz toho připojují své vlastnoruční podpisy.</w:t>
      </w:r>
    </w:p>
    <w:p w:rsidR="00C554DB" w:rsidRPr="00EF5583" w:rsidRDefault="00C554DB" w:rsidP="00C554DB">
      <w:pPr>
        <w:rPr>
          <w:b/>
          <w:sz w:val="24"/>
          <w:szCs w:val="24"/>
        </w:rPr>
      </w:pPr>
    </w:p>
    <w:p w:rsidR="00C554DB" w:rsidRPr="00C54EB3" w:rsidRDefault="00C554DB" w:rsidP="00C554DB">
      <w:pPr>
        <w:pStyle w:val="Sezna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54EB3">
        <w:rPr>
          <w:sz w:val="24"/>
        </w:rPr>
        <w:t>Tato smlouva je vyhotovena ve dvou stejnopisech s tím, že Dárce i Obdarovaný obdrží po jednom vyhotovení. Tuto smlouvu lze měnit a doplňovat pouze písemně a se souhlasem obou smluvních stran.</w:t>
      </w:r>
    </w:p>
    <w:p w:rsidR="00C554DB" w:rsidRPr="00C54EB3" w:rsidRDefault="00C554DB" w:rsidP="00C554DB">
      <w:pPr>
        <w:pStyle w:val="Odstavecseseznamem"/>
        <w:rPr>
          <w:sz w:val="24"/>
          <w:szCs w:val="24"/>
        </w:rPr>
      </w:pPr>
    </w:p>
    <w:p w:rsidR="00C554DB" w:rsidRPr="0042796C" w:rsidRDefault="00C554DB" w:rsidP="00C554DB">
      <w:pPr>
        <w:pStyle w:val="Sezna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Poskytnutí daru bylo odsouhlaseno představenstvem </w:t>
      </w:r>
      <w:proofErr w:type="spellStart"/>
      <w:r>
        <w:rPr>
          <w:sz w:val="24"/>
          <w:szCs w:val="24"/>
        </w:rPr>
        <w:t>Jihoměstské</w:t>
      </w:r>
      <w:proofErr w:type="spellEnd"/>
      <w:r>
        <w:rPr>
          <w:sz w:val="24"/>
          <w:szCs w:val="24"/>
        </w:rPr>
        <w:t xml:space="preserve"> majetkové a.s. </w:t>
      </w:r>
      <w:r w:rsidR="002C615C">
        <w:rPr>
          <w:sz w:val="24"/>
          <w:szCs w:val="24"/>
        </w:rPr>
        <w:t xml:space="preserve">na jeho jednání konaném dne </w:t>
      </w:r>
      <w:proofErr w:type="gramStart"/>
      <w:r>
        <w:rPr>
          <w:sz w:val="24"/>
          <w:szCs w:val="24"/>
        </w:rPr>
        <w:t>1</w:t>
      </w:r>
      <w:r w:rsidR="002C615C">
        <w:rPr>
          <w:sz w:val="24"/>
          <w:szCs w:val="24"/>
        </w:rPr>
        <w:t>2</w:t>
      </w:r>
      <w:r>
        <w:rPr>
          <w:sz w:val="24"/>
          <w:szCs w:val="24"/>
        </w:rPr>
        <w:t>.12.2017</w:t>
      </w:r>
      <w:proofErr w:type="gramEnd"/>
      <w:r>
        <w:rPr>
          <w:sz w:val="24"/>
          <w:szCs w:val="24"/>
        </w:rPr>
        <w:t xml:space="preserve">. </w:t>
      </w:r>
    </w:p>
    <w:p w:rsidR="00C554DB" w:rsidRDefault="00C554DB" w:rsidP="00C554DB">
      <w:pPr>
        <w:pStyle w:val="Odstavecseseznamem"/>
        <w:rPr>
          <w:sz w:val="24"/>
          <w:szCs w:val="24"/>
        </w:rPr>
      </w:pPr>
    </w:p>
    <w:p w:rsidR="00C554DB" w:rsidRPr="00C54EB3" w:rsidDel="00572599" w:rsidRDefault="00C554DB" w:rsidP="00C554DB">
      <w:pPr>
        <w:pStyle w:val="Sezna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Pr="00C54EB3">
        <w:rPr>
          <w:sz w:val="24"/>
          <w:szCs w:val="24"/>
        </w:rPr>
        <w:t xml:space="preserve">ato smlouva nabývá platnosti dnem podpisu oběma smluvními stranami a účinnosti dnem zveřejněním v registru smluv zřízeném dle zákona 340/2015 Sb., zákon o registru smluv.  </w:t>
      </w:r>
    </w:p>
    <w:p w:rsidR="00C554DB" w:rsidRDefault="00C554DB" w:rsidP="00C554DB">
      <w:pPr>
        <w:pStyle w:val="Seznam"/>
        <w:ind w:left="0" w:firstLine="0"/>
        <w:jc w:val="both"/>
        <w:rPr>
          <w:sz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46511">
        <w:rPr>
          <w:sz w:val="24"/>
          <w:szCs w:val="24"/>
        </w:rPr>
        <w:t xml:space="preserve"> Praze </w:t>
      </w:r>
      <w:r>
        <w:rPr>
          <w:sz w:val="24"/>
          <w:szCs w:val="24"/>
        </w:rPr>
        <w:t>dne</w:t>
      </w:r>
      <w:r w:rsidR="00046511">
        <w:rPr>
          <w:sz w:val="24"/>
          <w:szCs w:val="24"/>
        </w:rPr>
        <w:t xml:space="preserve"> 28.12.2017</w:t>
      </w: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</w:p>
    <w:p w:rsidR="00C554DB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</w:t>
      </w:r>
    </w:p>
    <w:p w:rsidR="00C554DB" w:rsidRPr="000F6C23" w:rsidRDefault="00C554DB" w:rsidP="00C554DB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Ing. Vladimír Červíček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C615C">
        <w:rPr>
          <w:sz w:val="24"/>
          <w:szCs w:val="24"/>
        </w:rPr>
        <w:t>Ing. Petr Dvořák</w:t>
      </w:r>
    </w:p>
    <w:p w:rsidR="00C554DB" w:rsidRDefault="00C554DB" w:rsidP="00C554DB">
      <w:pPr>
        <w:jc w:val="both"/>
        <w:rPr>
          <w:sz w:val="24"/>
        </w:rPr>
      </w:pPr>
      <w:r>
        <w:rPr>
          <w:sz w:val="24"/>
        </w:rPr>
        <w:t xml:space="preserve">      ředitel a prokurista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C615C">
        <w:rPr>
          <w:sz w:val="24"/>
        </w:rPr>
        <w:t xml:space="preserve">         ředitel</w:t>
      </w:r>
    </w:p>
    <w:p w:rsidR="00C554DB" w:rsidRDefault="00C554DB" w:rsidP="00C554DB"/>
    <w:p w:rsidR="00C554DB" w:rsidRDefault="00C554DB" w:rsidP="00C554DB"/>
    <w:p w:rsidR="00FB541F" w:rsidRDefault="00FB541F"/>
    <w:sectPr w:rsidR="00FB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6895"/>
    <w:multiLevelType w:val="hybridMultilevel"/>
    <w:tmpl w:val="DAC8D466"/>
    <w:lvl w:ilvl="0" w:tplc="26642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5A97"/>
    <w:multiLevelType w:val="hybridMultilevel"/>
    <w:tmpl w:val="4CBE71E4"/>
    <w:lvl w:ilvl="0" w:tplc="EA880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DB"/>
    <w:rsid w:val="00046511"/>
    <w:rsid w:val="002C615C"/>
    <w:rsid w:val="00C554DB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EE69-6292-4580-B584-BAB45BC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54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54D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Seznam">
    <w:name w:val="List"/>
    <w:basedOn w:val="Normln"/>
    <w:rsid w:val="00C554DB"/>
    <w:pPr>
      <w:ind w:left="283" w:hanging="283"/>
    </w:pPr>
  </w:style>
  <w:style w:type="paragraph" w:styleId="Zkladntext">
    <w:name w:val="Body Text"/>
    <w:basedOn w:val="Normln"/>
    <w:link w:val="ZkladntextChar"/>
    <w:rsid w:val="00C554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554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54DB"/>
    <w:pPr>
      <w:ind w:left="708"/>
    </w:pPr>
  </w:style>
  <w:style w:type="character" w:styleId="Siln">
    <w:name w:val="Strong"/>
    <w:basedOn w:val="Standardnpsmoodstavce"/>
    <w:uiPriority w:val="22"/>
    <w:qFormat/>
    <w:rsid w:val="002C6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/>
  <cp:revision>1</cp:revision>
  <cp:lastPrinted>2017-12-27T15:27:00Z</cp:lastPrinted>
  <dcterms:created xsi:type="dcterms:W3CDTF">2017-12-27T15:09:00Z</dcterms:created>
</cp:coreProperties>
</file>