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4B2162">
        <w:rPr>
          <w:b/>
          <w:sz w:val="28"/>
        </w:rPr>
        <w:t>3</w:t>
      </w:r>
    </w:p>
    <w:p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:rsidR="00D815F0" w:rsidRPr="00D815F0" w:rsidRDefault="00D815F0">
      <w:pPr>
        <w:rPr>
          <w:sz w:val="22"/>
        </w:rPr>
      </w:pPr>
    </w:p>
    <w:p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:rsidR="005E0484" w:rsidRPr="00D815F0" w:rsidRDefault="005E0484">
      <w:pPr>
        <w:pStyle w:val="Nadpis3"/>
      </w:pPr>
      <w:r w:rsidRPr="00D815F0">
        <w:t>Smluvní strany</w:t>
      </w:r>
    </w:p>
    <w:p w:rsidR="005E0484" w:rsidRPr="00756085" w:rsidRDefault="005E0484">
      <w:pPr>
        <w:rPr>
          <w:b/>
          <w:sz w:val="22"/>
          <w:highlight w:val="yellow"/>
        </w:rPr>
      </w:pPr>
    </w:p>
    <w:p w:rsidR="00386189" w:rsidRPr="001225DA" w:rsidRDefault="00FA0739" w:rsidP="00386189">
      <w:pPr>
        <w:tabs>
          <w:tab w:val="left" w:pos="284"/>
        </w:tabs>
        <w:rPr>
          <w:sz w:val="22"/>
          <w:szCs w:val="22"/>
        </w:rPr>
      </w:pPr>
      <w:r>
        <w:rPr>
          <w:b/>
          <w:color w:val="000000"/>
          <w:sz w:val="22"/>
        </w:rPr>
        <w:t xml:space="preserve">1. </w:t>
      </w:r>
      <w:r w:rsidR="00386189">
        <w:rPr>
          <w:b/>
          <w:color w:val="000000"/>
          <w:sz w:val="22"/>
        </w:rPr>
        <w:tab/>
      </w:r>
      <w:r w:rsidR="00386189" w:rsidRPr="001225DA">
        <w:rPr>
          <w:b/>
          <w:sz w:val="22"/>
          <w:szCs w:val="22"/>
        </w:rPr>
        <w:t>Dodavatel:</w:t>
      </w:r>
      <w:r w:rsidR="00386189" w:rsidRPr="001225DA">
        <w:rPr>
          <w:b/>
          <w:sz w:val="22"/>
          <w:szCs w:val="22"/>
        </w:rPr>
        <w:tab/>
      </w:r>
      <w:r w:rsidR="00386189" w:rsidRPr="001225DA">
        <w:rPr>
          <w:b/>
          <w:sz w:val="22"/>
          <w:szCs w:val="22"/>
        </w:rPr>
        <w:tab/>
        <w:t>SMO, městská akciová společnost Orlová</w:t>
      </w:r>
    </w:p>
    <w:p w:rsidR="00386189" w:rsidRPr="001225DA" w:rsidRDefault="00386189" w:rsidP="0038618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225DA">
        <w:rPr>
          <w:sz w:val="22"/>
          <w:szCs w:val="22"/>
        </w:rPr>
        <w:t>Sídlo:</w:t>
      </w:r>
      <w:r w:rsidRPr="001225DA">
        <w:rPr>
          <w:sz w:val="22"/>
          <w:szCs w:val="22"/>
        </w:rPr>
        <w:tab/>
      </w:r>
      <w:r w:rsidRPr="001225DA">
        <w:rPr>
          <w:sz w:val="22"/>
          <w:szCs w:val="22"/>
        </w:rPr>
        <w:tab/>
        <w:t>Orlová-Lutyně, ul. Okružní čp. 988, PSČ 735 14</w:t>
      </w:r>
    </w:p>
    <w:p w:rsidR="00386189" w:rsidRPr="001225DA" w:rsidRDefault="00386189" w:rsidP="0038618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225DA">
        <w:rPr>
          <w:sz w:val="22"/>
          <w:szCs w:val="22"/>
        </w:rPr>
        <w:t>Jednající:</w:t>
      </w:r>
      <w:r w:rsidRPr="001225DA">
        <w:rPr>
          <w:sz w:val="22"/>
          <w:szCs w:val="22"/>
        </w:rPr>
        <w:tab/>
      </w:r>
      <w:r w:rsidRPr="001225DA">
        <w:rPr>
          <w:sz w:val="22"/>
          <w:szCs w:val="22"/>
        </w:rPr>
        <w:tab/>
      </w:r>
      <w:r w:rsidR="00A347A7">
        <w:rPr>
          <w:color w:val="000000"/>
          <w:sz w:val="22"/>
        </w:rPr>
        <w:t>Ing. Alfredem Roikem, CSc., místopředsedou představenstva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:rsidR="00386189" w:rsidRDefault="00386189" w:rsidP="00386189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282027">
        <w:rPr>
          <w:color w:val="000000"/>
          <w:sz w:val="22"/>
        </w:rPr>
        <w:t>xxxxxxxxxx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:rsidR="00386189" w:rsidRDefault="003A4841" w:rsidP="003A484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Držitel certifikátu systému environmentálního managementu ČSN EN ISO 14001:2005, certifikátu systému managementu kvality ČSN EN ISO 9001:2009 a certifikátu systému managementu bezpečnosti a ochrany zdraví při práci ČSN OHSAS 18001:2008.</w:t>
      </w:r>
    </w:p>
    <w:p w:rsidR="00386189" w:rsidRPr="007E7F9F" w:rsidRDefault="00386189" w:rsidP="0038618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</w:rPr>
      </w:pPr>
      <w:r w:rsidRPr="007E7F9F">
        <w:rPr>
          <w:color w:val="000000"/>
          <w:sz w:val="22"/>
        </w:rPr>
        <w:tab/>
        <w:t>Rozhodnutí o udělení licence Energetickým regulačním úřadem, 586 01 Jihlava, Tř. Legionářů 9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 platností od 26. 11. 2001:</w:t>
      </w:r>
    </w:p>
    <w:p w:rsidR="00535D2A" w:rsidRDefault="00386189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535D2A">
        <w:rPr>
          <w:color w:val="000000"/>
        </w:rPr>
        <w:t xml:space="preserve">licence č. 320101047 -  skupina 31 výroba tepelné energie pod čj. P 2279/2001/300 </w:t>
      </w:r>
    </w:p>
    <w:p w:rsidR="00535D2A" w:rsidRDefault="00535D2A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tab/>
        <w:t>- licence č. 320101048 -  skupina 32 rozvod tepelné energie pod čj. P 2280/2001/300</w:t>
      </w:r>
    </w:p>
    <w:p w:rsidR="00386189" w:rsidRDefault="00386189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br/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282027">
        <w:rPr>
          <w:color w:val="000000"/>
          <w:sz w:val="22"/>
        </w:rPr>
        <w:t>xxxxxxxxxx</w:t>
      </w:r>
      <w:bookmarkStart w:id="0" w:name="_GoBack"/>
      <w:bookmarkEnd w:id="0"/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:rsidR="0006362A" w:rsidRPr="00756085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</w:p>
    <w:p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763E7C" w:rsidRDefault="00763E7C" w:rsidP="00763E7C">
      <w:pPr>
        <w:rPr>
          <w:b/>
          <w:sz w:val="22"/>
        </w:rPr>
      </w:pPr>
    </w:p>
    <w:p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462EDB">
        <w:rPr>
          <w:b/>
        </w:rPr>
        <w:t>201</w:t>
      </w:r>
      <w:r w:rsidR="004B2162">
        <w:rPr>
          <w:b/>
        </w:rPr>
        <w:t>3</w:t>
      </w:r>
      <w:r>
        <w:rPr>
          <w:b/>
        </w:rPr>
        <w:t>:</w:t>
      </w:r>
    </w:p>
    <w:p w:rsidR="00763E7C" w:rsidRPr="00FB622C" w:rsidRDefault="00763E7C" w:rsidP="00763E7C">
      <w:pPr>
        <w:ind w:left="142" w:hanging="142"/>
        <w:rPr>
          <w:b/>
          <w:sz w:val="22"/>
          <w:highlight w:val="yellow"/>
        </w:rPr>
      </w:pPr>
    </w:p>
    <w:p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462EDB">
        <w:t>201</w:t>
      </w:r>
      <w:r w:rsidR="004B2162">
        <w:t>3</w:t>
      </w:r>
    </w:p>
    <w:p w:rsidR="005E0484" w:rsidRPr="00756085" w:rsidRDefault="005E0484">
      <w:pPr>
        <w:rPr>
          <w:sz w:val="22"/>
          <w:highlight w:val="yellow"/>
        </w:rPr>
      </w:pPr>
    </w:p>
    <w:p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462EDB">
        <w:rPr>
          <w:sz w:val="22"/>
        </w:rPr>
        <w:t>201</w:t>
      </w:r>
      <w:r w:rsidR="004B2162">
        <w:rPr>
          <w:sz w:val="22"/>
        </w:rPr>
        <w:t>3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83" w:rsidRPr="00521D9E" w:rsidRDefault="00041783" w:rsidP="005E0484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DC586F" w:rsidRDefault="00DC586F" w:rsidP="00041783">
      <w:pPr>
        <w:jc w:val="center"/>
        <w:rPr>
          <w:b/>
          <w:sz w:val="22"/>
        </w:rPr>
      </w:pPr>
    </w:p>
    <w:p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462EDB">
        <w:rPr>
          <w:b/>
          <w:sz w:val="22"/>
        </w:rPr>
        <w:t>201</w:t>
      </w:r>
      <w:r w:rsidR="004B2162">
        <w:rPr>
          <w:b/>
          <w:sz w:val="22"/>
        </w:rPr>
        <w:t>3</w:t>
      </w:r>
      <w:r>
        <w:rPr>
          <w:b/>
          <w:sz w:val="22"/>
        </w:rPr>
        <w:t xml:space="preserve"> pro odběrné místo specifikované v příloze č. 2:</w:t>
      </w:r>
    </w:p>
    <w:p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:rsidR="00041783" w:rsidRDefault="00041783" w:rsidP="00041783">
      <w:pPr>
        <w:ind w:left="15"/>
        <w:rPr>
          <w:sz w:val="22"/>
          <w:u w:val="single"/>
        </w:rPr>
      </w:pPr>
      <w:r>
        <w:rPr>
          <w:b/>
          <w:sz w:val="22"/>
        </w:rPr>
        <w:t xml:space="preserve">1. </w:t>
      </w:r>
      <w:r>
        <w:rPr>
          <w:b/>
          <w:sz w:val="22"/>
          <w:u w:val="single"/>
        </w:rPr>
        <w:t xml:space="preserve">Smluvní strany se dohodly na ceně, která pro </w:t>
      </w:r>
      <w:r w:rsidRPr="00213DE8">
        <w:rPr>
          <w:b/>
          <w:sz w:val="22"/>
          <w:u w:val="single"/>
        </w:rPr>
        <w:t xml:space="preserve">rok </w:t>
      </w:r>
      <w:r w:rsidR="00462EDB">
        <w:rPr>
          <w:b/>
          <w:sz w:val="22"/>
          <w:u w:val="single"/>
        </w:rPr>
        <w:t>201</w:t>
      </w:r>
      <w:r w:rsidR="004B2162">
        <w:rPr>
          <w:b/>
          <w:sz w:val="22"/>
          <w:u w:val="single"/>
        </w:rPr>
        <w:t>3</w:t>
      </w:r>
      <w:r w:rsidRPr="00213DE8">
        <w:rPr>
          <w:b/>
          <w:sz w:val="22"/>
          <w:u w:val="single"/>
        </w:rPr>
        <w:t xml:space="preserve"> činí</w:t>
      </w:r>
      <w:r>
        <w:rPr>
          <w:sz w:val="22"/>
          <w:u w:val="single"/>
        </w:rPr>
        <w:t>:</w:t>
      </w:r>
    </w:p>
    <w:p w:rsidR="00041783" w:rsidRDefault="00041783" w:rsidP="00041783">
      <w:pPr>
        <w:ind w:left="-142"/>
        <w:rPr>
          <w:sz w:val="22"/>
        </w:rPr>
      </w:pPr>
    </w:p>
    <w:p w:rsidR="0010028E" w:rsidRDefault="0010028E" w:rsidP="0010028E">
      <w:pPr>
        <w:tabs>
          <w:tab w:val="left" w:pos="8"/>
        </w:tabs>
        <w:rPr>
          <w:sz w:val="22"/>
        </w:rPr>
      </w:pPr>
      <w:r>
        <w:rPr>
          <w:b/>
          <w:sz w:val="22"/>
        </w:rPr>
        <w:t>a</w:t>
      </w:r>
      <w:r w:rsidRPr="00296A97">
        <w:rPr>
          <w:b/>
          <w:sz w:val="22"/>
        </w:rPr>
        <w:t xml:space="preserve">) </w:t>
      </w:r>
      <w:r w:rsidR="00296A97" w:rsidRPr="00296A97">
        <w:rPr>
          <w:b/>
          <w:sz w:val="22"/>
        </w:rPr>
        <w:t>519,18</w:t>
      </w:r>
      <w:r w:rsidR="00432DCE">
        <w:rPr>
          <w:b/>
          <w:sz w:val="22"/>
        </w:rPr>
        <w:t xml:space="preserve"> </w:t>
      </w:r>
      <w:r>
        <w:rPr>
          <w:b/>
          <w:sz w:val="22"/>
        </w:rPr>
        <w:t>Kč za 1 GJ</w:t>
      </w:r>
      <w:r>
        <w:rPr>
          <w:sz w:val="22"/>
        </w:rPr>
        <w:t xml:space="preserve"> odebraného tepla z venkovních sekundárních rozvodů a z DPS  (na patě)</w:t>
      </w:r>
    </w:p>
    <w:p w:rsidR="002610AC" w:rsidRDefault="002610AC" w:rsidP="0010028E">
      <w:pPr>
        <w:tabs>
          <w:tab w:val="left" w:pos="8"/>
        </w:tabs>
        <w:rPr>
          <w:sz w:val="22"/>
        </w:rPr>
      </w:pPr>
    </w:p>
    <w:p w:rsidR="0010028E" w:rsidRDefault="0010028E" w:rsidP="0010028E">
      <w:pPr>
        <w:ind w:left="15"/>
        <w:rPr>
          <w:sz w:val="22"/>
        </w:rPr>
      </w:pPr>
      <w:r>
        <w:rPr>
          <w:sz w:val="22"/>
        </w:rPr>
        <w:t>K cenám bude účtována daň z přidané hodnoty dle platných předpisů.</w:t>
      </w:r>
    </w:p>
    <w:p w:rsidR="00D84FF7" w:rsidRDefault="00D84FF7" w:rsidP="0010028E">
      <w:pPr>
        <w:ind w:left="15"/>
      </w:pPr>
    </w:p>
    <w:p w:rsidR="00041783" w:rsidRDefault="0010028E" w:rsidP="00432DCE">
      <w:pPr>
        <w:pStyle w:val="Zkladntextodsazen21"/>
        <w:ind w:left="0"/>
        <w:rPr>
          <w:b/>
        </w:rPr>
      </w:pPr>
      <w:r>
        <w:rPr>
          <w:b/>
          <w:bCs/>
        </w:rPr>
        <w:lastRenderedPageBreak/>
        <w:t xml:space="preserve">2. </w:t>
      </w:r>
      <w:r w:rsidR="00432DCE" w:rsidRPr="00B554E7">
        <w:rPr>
          <w:bCs/>
        </w:rPr>
        <w:t>Cena</w:t>
      </w:r>
      <w:r w:rsidR="00432DCE">
        <w:rPr>
          <w:bCs/>
        </w:rPr>
        <w:t xml:space="preserve"> tepelné energie je tvořena v souladu se zákonem č. 526/1990 Sb., o cenách, ve znění pozdějších předpisů, s prováděcí vyhláškou č. 580/1990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="00432DCE">
        <w:t>Sjednaná cena tepelné energie uvedená v odstavci 1.) je v souladu s Cenovým rozhodnutím ERÚ cenou předběžnou (plánovanou). V předběžné ceně jsou zahrnuty náklady na nakupované teplo od ČEZ Teplárenská, a.s. – Elektrárny Dětma</w:t>
      </w:r>
      <w:r w:rsidR="00432DCE" w:rsidRPr="00FB1D21">
        <w:t>rovice v</w:t>
      </w:r>
      <w:r w:rsidR="00432DCE">
        <w:t> </w:t>
      </w:r>
      <w:r w:rsidR="00432DCE" w:rsidRPr="00FB1D21">
        <w:t>je</w:t>
      </w:r>
      <w:r w:rsidR="00432DCE">
        <w:t xml:space="preserve">jich </w:t>
      </w:r>
      <w:r w:rsidR="00432DCE" w:rsidRPr="00FB1D21">
        <w:t xml:space="preserve">cenách platných k 1. 1. </w:t>
      </w:r>
      <w:r w:rsidR="00462EDB">
        <w:t>201</w:t>
      </w:r>
      <w:r w:rsidR="004B2162">
        <w:t>3</w:t>
      </w:r>
      <w:r w:rsidR="00432DCE" w:rsidRPr="00FB1D21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</w:t>
      </w:r>
      <w:r w:rsidR="00432DCE">
        <w:t xml:space="preserve">Předběžná cena je sjednána za předpokladu celkové </w:t>
      </w:r>
      <w:r w:rsidR="00432DCE" w:rsidRPr="006000B7">
        <w:t xml:space="preserve">dodávky </w:t>
      </w:r>
      <w:r w:rsidR="004B2162">
        <w:rPr>
          <w:b/>
          <w:bCs/>
        </w:rPr>
        <w:t>277 557</w:t>
      </w:r>
      <w:r w:rsidR="00432DCE" w:rsidRPr="006000B7">
        <w:rPr>
          <w:b/>
          <w:bCs/>
        </w:rPr>
        <w:t xml:space="preserve"> GJ</w:t>
      </w:r>
      <w:r w:rsidR="00432DCE" w:rsidRPr="006000B7">
        <w:t xml:space="preserve"> za</w:t>
      </w:r>
      <w:r w:rsidR="00432DCE">
        <w:t xml:space="preserve"> rok </w:t>
      </w:r>
      <w:r w:rsidR="00462EDB">
        <w:t>201</w:t>
      </w:r>
      <w:r w:rsidR="004B2162">
        <w:t>3</w:t>
      </w:r>
      <w:r w:rsidR="00432DCE">
        <w:t xml:space="preserve">. V případě, že po skončení roku </w:t>
      </w:r>
      <w:r w:rsidR="00462EDB">
        <w:t>201</w:t>
      </w:r>
      <w:r w:rsidR="004B2162">
        <w:t>3</w:t>
      </w:r>
      <w:r w:rsidR="00432DCE">
        <w:t xml:space="preserve"> bude skutečné množství dodávek tepla a skutečné množství proměnných nákladů odchylné, bude cena tepla ve výsledné ceně, v souladu s Cenovým rozhodnutím ERÚ, úměrně tomu změněna. Vyrovnání předběžné ceny na cenu výslednou, vypočtenou podle výše uvedených zásad, bude provedeno </w:t>
      </w:r>
      <w:r w:rsidR="00432DCE">
        <w:br/>
      </w:r>
      <w:r w:rsidR="00432DCE">
        <w:rPr>
          <w:b/>
          <w:bCs/>
        </w:rPr>
        <w:t>do 28. 2. 201</w:t>
      </w:r>
      <w:r w:rsidR="004B2162">
        <w:rPr>
          <w:b/>
          <w:bCs/>
        </w:rPr>
        <w:t>4</w:t>
      </w:r>
      <w:r w:rsidR="00432DCE">
        <w:t>.</w:t>
      </w:r>
    </w:p>
    <w:p w:rsidR="003A4841" w:rsidRDefault="003A4841" w:rsidP="00041783">
      <w:pPr>
        <w:ind w:left="142" w:hanging="142"/>
        <w:jc w:val="center"/>
        <w:rPr>
          <w:b/>
          <w:sz w:val="22"/>
        </w:rPr>
      </w:pPr>
    </w:p>
    <w:p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3A4841" w:rsidRPr="003A4841" w:rsidRDefault="003A4841" w:rsidP="003A4841"/>
    <w:p w:rsidR="00041783" w:rsidRDefault="00041783" w:rsidP="00041783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296A97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B2C54" w:rsidRDefault="000B2C54">
      <w:pPr>
        <w:rPr>
          <w:sz w:val="22"/>
          <w:highlight w:val="yellow"/>
        </w:rPr>
      </w:pPr>
    </w:p>
    <w:p w:rsidR="009436AA" w:rsidRDefault="009436AA" w:rsidP="00213DE8">
      <w:pPr>
        <w:jc w:val="both"/>
        <w:rPr>
          <w:sz w:val="22"/>
        </w:rPr>
      </w:pPr>
    </w:p>
    <w:p w:rsidR="005E0484" w:rsidRDefault="00432DCE" w:rsidP="00213DE8">
      <w:pPr>
        <w:jc w:val="both"/>
        <w:rPr>
          <w:sz w:val="22"/>
        </w:rPr>
      </w:pPr>
      <w:r>
        <w:rPr>
          <w:sz w:val="22"/>
        </w:rPr>
        <w:t xml:space="preserve">Dodatek </w:t>
      </w:r>
      <w:r w:rsidR="005E0484"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="005E0484" w:rsidRPr="00213DE8">
        <w:rPr>
          <w:sz w:val="22"/>
        </w:rPr>
        <w:t xml:space="preserve">podpisu s účinností od </w:t>
      </w:r>
      <w:r w:rsidR="00213DE8" w:rsidRPr="00213DE8">
        <w:rPr>
          <w:b/>
          <w:sz w:val="22"/>
        </w:rPr>
        <w:t xml:space="preserve">1. 1. </w:t>
      </w:r>
      <w:r w:rsidR="00462EDB">
        <w:rPr>
          <w:b/>
          <w:sz w:val="22"/>
        </w:rPr>
        <w:t>201</w:t>
      </w:r>
      <w:r w:rsidR="004B2162">
        <w:rPr>
          <w:b/>
          <w:sz w:val="22"/>
        </w:rPr>
        <w:t>3</w:t>
      </w:r>
      <w:r w:rsidR="005E0484" w:rsidRPr="00213DE8">
        <w:rPr>
          <w:b/>
          <w:sz w:val="22"/>
        </w:rPr>
        <w:t xml:space="preserve">. </w:t>
      </w:r>
      <w:r w:rsidR="005E0484" w:rsidRPr="00213DE8">
        <w:rPr>
          <w:sz w:val="22"/>
        </w:rPr>
        <w:t>Je vyhotoven</w:t>
      </w:r>
      <w:r w:rsidR="00D84FF7">
        <w:rPr>
          <w:sz w:val="22"/>
        </w:rPr>
        <w:t xml:space="preserve"> </w:t>
      </w:r>
      <w:r w:rsidR="005E0484" w:rsidRPr="00213DE8">
        <w:rPr>
          <w:sz w:val="22"/>
        </w:rPr>
        <w:t xml:space="preserve">ve čtyřech stejnopisech, z nichž odběratel </w:t>
      </w:r>
      <w:r w:rsidR="00213DE8">
        <w:rPr>
          <w:sz w:val="22"/>
        </w:rPr>
        <w:t xml:space="preserve">i dodavatel obdrží </w:t>
      </w:r>
      <w:r>
        <w:rPr>
          <w:sz w:val="22"/>
        </w:rPr>
        <w:t xml:space="preserve">po </w:t>
      </w:r>
      <w:r w:rsidR="00213DE8">
        <w:rPr>
          <w:sz w:val="22"/>
        </w:rPr>
        <w:t>dv</w:t>
      </w:r>
      <w:r>
        <w:rPr>
          <w:sz w:val="22"/>
        </w:rPr>
        <w:t xml:space="preserve">ou </w:t>
      </w:r>
      <w:r w:rsidR="00213DE8">
        <w:rPr>
          <w:sz w:val="22"/>
        </w:rPr>
        <w:t>výtis</w:t>
      </w:r>
      <w:r>
        <w:rPr>
          <w:sz w:val="22"/>
        </w:rPr>
        <w:t>cích. V ostatním se smlouva nemění</w:t>
      </w:r>
      <w:r w:rsidR="00213DE8">
        <w:rPr>
          <w:sz w:val="22"/>
        </w:rPr>
        <w:t>.</w:t>
      </w:r>
    </w:p>
    <w:p w:rsidR="00213DE8" w:rsidRPr="00213DE8" w:rsidRDefault="00213DE8" w:rsidP="00213DE8">
      <w:pPr>
        <w:ind w:left="142" w:hanging="142"/>
        <w:jc w:val="both"/>
        <w:rPr>
          <w:sz w:val="22"/>
        </w:rPr>
      </w:pPr>
    </w:p>
    <w:p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:rsidR="00213DE8" w:rsidRDefault="00213DE8">
      <w:pPr>
        <w:ind w:left="142" w:hanging="142"/>
        <w:rPr>
          <w:sz w:val="22"/>
        </w:rPr>
      </w:pPr>
    </w:p>
    <w:p w:rsidR="001B6141" w:rsidRPr="00213DE8" w:rsidRDefault="001B6141">
      <w:pPr>
        <w:ind w:left="142" w:hanging="142"/>
        <w:rPr>
          <w:sz w:val="22"/>
        </w:rPr>
      </w:pPr>
    </w:p>
    <w:p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432DCE" w:rsidRDefault="00432DCE" w:rsidP="00432DCE">
      <w:pPr>
        <w:rPr>
          <w:sz w:val="22"/>
        </w:rPr>
      </w:pPr>
    </w:p>
    <w:p w:rsidR="00432DCE" w:rsidRDefault="00432DCE" w:rsidP="00432DCE">
      <w:pPr>
        <w:rPr>
          <w:sz w:val="22"/>
        </w:rPr>
      </w:pPr>
    </w:p>
    <w:p w:rsidR="00D84FF7" w:rsidRDefault="00D84FF7" w:rsidP="00432DCE">
      <w:pPr>
        <w:rPr>
          <w:sz w:val="22"/>
        </w:rPr>
      </w:pP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Ing. Alfred Roik, CSc.</w:t>
      </w:r>
      <w:r>
        <w:rPr>
          <w:sz w:val="22"/>
        </w:rPr>
        <w:t>,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místopředseda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:rsidR="009436AA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  <w:r>
        <w:rPr>
          <w:sz w:val="22"/>
        </w:rPr>
        <w:br/>
      </w:r>
    </w:p>
    <w:p w:rsidR="009436AA" w:rsidRDefault="009436AA" w:rsidP="00D84FF7">
      <w:pPr>
        <w:jc w:val="right"/>
        <w:rPr>
          <w:sz w:val="22"/>
        </w:rPr>
      </w:pPr>
    </w:p>
    <w:p w:rsidR="00A347A7" w:rsidRDefault="00A347A7" w:rsidP="00D84FF7">
      <w:pPr>
        <w:jc w:val="right"/>
        <w:rPr>
          <w:b/>
        </w:rPr>
      </w:pPr>
    </w:p>
    <w:p w:rsidR="00A347A7" w:rsidRDefault="00A347A7" w:rsidP="00D84FF7">
      <w:pPr>
        <w:jc w:val="right"/>
        <w:rPr>
          <w:b/>
        </w:rPr>
      </w:pPr>
    </w:p>
    <w:p w:rsidR="00A347A7" w:rsidRDefault="00A347A7" w:rsidP="00D84FF7">
      <w:pPr>
        <w:jc w:val="right"/>
        <w:rPr>
          <w:b/>
        </w:rPr>
      </w:pPr>
    </w:p>
    <w:sectPr w:rsidR="00A347A7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D8" w:rsidRDefault="00C02DD8">
      <w:r>
        <w:separator/>
      </w:r>
    </w:p>
  </w:endnote>
  <w:endnote w:type="continuationSeparator" w:id="0">
    <w:p w:rsidR="00C02DD8" w:rsidRDefault="00C0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CD" w:rsidRDefault="00C02D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2027">
      <w:rPr>
        <w:noProof/>
      </w:rPr>
      <w:t>2</w:t>
    </w:r>
    <w:r>
      <w:rPr>
        <w:noProof/>
      </w:rPr>
      <w:fldChar w:fldCharType="end"/>
    </w:r>
  </w:p>
  <w:p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D8" w:rsidRDefault="00C02DD8">
      <w:r>
        <w:separator/>
      </w:r>
    </w:p>
  </w:footnote>
  <w:footnote w:type="continuationSeparator" w:id="0">
    <w:p w:rsidR="00C02DD8" w:rsidRDefault="00C0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41783"/>
    <w:rsid w:val="00057896"/>
    <w:rsid w:val="0006362A"/>
    <w:rsid w:val="000B2C54"/>
    <w:rsid w:val="000C30EE"/>
    <w:rsid w:val="000E19EA"/>
    <w:rsid w:val="0010028E"/>
    <w:rsid w:val="0015000A"/>
    <w:rsid w:val="001726CA"/>
    <w:rsid w:val="001A0A07"/>
    <w:rsid w:val="001A4F00"/>
    <w:rsid w:val="001B2A11"/>
    <w:rsid w:val="001B6141"/>
    <w:rsid w:val="001B7752"/>
    <w:rsid w:val="001F2D74"/>
    <w:rsid w:val="00211732"/>
    <w:rsid w:val="00213DE8"/>
    <w:rsid w:val="0022050A"/>
    <w:rsid w:val="00234BCE"/>
    <w:rsid w:val="002429A3"/>
    <w:rsid w:val="002610AC"/>
    <w:rsid w:val="00282027"/>
    <w:rsid w:val="00284C4F"/>
    <w:rsid w:val="002871F3"/>
    <w:rsid w:val="00296A97"/>
    <w:rsid w:val="002D5D36"/>
    <w:rsid w:val="00386189"/>
    <w:rsid w:val="003A4841"/>
    <w:rsid w:val="003C4261"/>
    <w:rsid w:val="0040202F"/>
    <w:rsid w:val="00431422"/>
    <w:rsid w:val="00432DCE"/>
    <w:rsid w:val="004343D9"/>
    <w:rsid w:val="00436235"/>
    <w:rsid w:val="00462EDB"/>
    <w:rsid w:val="004827EB"/>
    <w:rsid w:val="004B2162"/>
    <w:rsid w:val="004F0BC0"/>
    <w:rsid w:val="00521D9E"/>
    <w:rsid w:val="00535D2A"/>
    <w:rsid w:val="00582936"/>
    <w:rsid w:val="005A07F0"/>
    <w:rsid w:val="005A215F"/>
    <w:rsid w:val="005E0484"/>
    <w:rsid w:val="005E1BCD"/>
    <w:rsid w:val="00620D74"/>
    <w:rsid w:val="0067457F"/>
    <w:rsid w:val="00692D47"/>
    <w:rsid w:val="006B5667"/>
    <w:rsid w:val="00756085"/>
    <w:rsid w:val="00763E7C"/>
    <w:rsid w:val="00791987"/>
    <w:rsid w:val="007B0BE5"/>
    <w:rsid w:val="007F325B"/>
    <w:rsid w:val="008246CD"/>
    <w:rsid w:val="00862F67"/>
    <w:rsid w:val="008A7A69"/>
    <w:rsid w:val="008D1F3D"/>
    <w:rsid w:val="009436AA"/>
    <w:rsid w:val="009666A2"/>
    <w:rsid w:val="009A221C"/>
    <w:rsid w:val="009A7D35"/>
    <w:rsid w:val="009B0FE5"/>
    <w:rsid w:val="009C1E3D"/>
    <w:rsid w:val="009F7F14"/>
    <w:rsid w:val="00A1512C"/>
    <w:rsid w:val="00A347A7"/>
    <w:rsid w:val="00A62EF2"/>
    <w:rsid w:val="00A73B89"/>
    <w:rsid w:val="00AD0434"/>
    <w:rsid w:val="00B3063F"/>
    <w:rsid w:val="00B73A4C"/>
    <w:rsid w:val="00C02DD8"/>
    <w:rsid w:val="00C20DC2"/>
    <w:rsid w:val="00C71814"/>
    <w:rsid w:val="00D00477"/>
    <w:rsid w:val="00D05DE0"/>
    <w:rsid w:val="00D21598"/>
    <w:rsid w:val="00D23C8D"/>
    <w:rsid w:val="00D35DA5"/>
    <w:rsid w:val="00D618C5"/>
    <w:rsid w:val="00D815F0"/>
    <w:rsid w:val="00D84FF7"/>
    <w:rsid w:val="00DC586F"/>
    <w:rsid w:val="00DC65C0"/>
    <w:rsid w:val="00DE3703"/>
    <w:rsid w:val="00DF5B2A"/>
    <w:rsid w:val="00E03E20"/>
    <w:rsid w:val="00E456C8"/>
    <w:rsid w:val="00E52055"/>
    <w:rsid w:val="00E55025"/>
    <w:rsid w:val="00E83F6C"/>
    <w:rsid w:val="00E93570"/>
    <w:rsid w:val="00F13E49"/>
    <w:rsid w:val="00F15823"/>
    <w:rsid w:val="00F24EC3"/>
    <w:rsid w:val="00F377CC"/>
    <w:rsid w:val="00F4483B"/>
    <w:rsid w:val="00F531DC"/>
    <w:rsid w:val="00FA0739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EA861B-1A94-4230-844B-1F1B155B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06BB-5076-4C79-B46F-DA0BED91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591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Smlouva</vt:lpstr>
      <vt:lpstr>                                                               Smlouva</vt:lpstr>
    </vt:vector>
  </TitlesOfParts>
  <Company>SMO, městská a.s. Orlová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Smlouva</dc:title>
  <dc:subject/>
  <dc:creator>ing. Ivo KOTABA</dc:creator>
  <cp:keywords/>
  <dc:description/>
  <cp:lastModifiedBy>ředitelka</cp:lastModifiedBy>
  <cp:revision>7</cp:revision>
  <cp:lastPrinted>2012-12-18T09:39:00Z</cp:lastPrinted>
  <dcterms:created xsi:type="dcterms:W3CDTF">2012-11-26T10:00:00Z</dcterms:created>
  <dcterms:modified xsi:type="dcterms:W3CDTF">2017-12-28T11:22:00Z</dcterms:modified>
</cp:coreProperties>
</file>