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936"/>
        <w:gridCol w:w="369"/>
        <w:gridCol w:w="1266"/>
        <w:gridCol w:w="1421"/>
      </w:tblGrid>
      <w:tr w:rsidR="00AF5FB5" w:rsidRPr="00AF5FB5" w:rsidTr="00AF5FB5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6"/>
                <w:szCs w:val="26"/>
                <w:u w:val="single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26"/>
                <w:szCs w:val="26"/>
                <w:u w:val="single"/>
                <w:lang w:eastAsia="cs-CZ"/>
              </w:rPr>
              <w:t xml:space="preserve">CENOVÁ </w:t>
            </w:r>
            <w:proofErr w:type="gramStart"/>
            <w:r w:rsidRPr="00AF5FB5">
              <w:rPr>
                <w:rFonts w:ascii="Century Gothic" w:eastAsia="Times New Roman" w:hAnsi="Century Gothic" w:cs="Arial"/>
                <w:b/>
                <w:bCs/>
                <w:sz w:val="26"/>
                <w:szCs w:val="26"/>
                <w:u w:val="single"/>
                <w:lang w:eastAsia="cs-CZ"/>
              </w:rPr>
              <w:t>NABÍDKA - Výměna</w:t>
            </w:r>
            <w:proofErr w:type="gramEnd"/>
            <w:r w:rsidRPr="00AF5FB5">
              <w:rPr>
                <w:rFonts w:ascii="Century Gothic" w:eastAsia="Times New Roman" w:hAnsi="Century Gothic" w:cs="Arial"/>
                <w:b/>
                <w:bCs/>
                <w:sz w:val="26"/>
                <w:szCs w:val="26"/>
                <w:u w:val="single"/>
                <w:lang w:eastAsia="cs-CZ"/>
              </w:rPr>
              <w:t xml:space="preserve"> topení a nové rozvody slaboproudu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1038225" cy="819150"/>
                  <wp:effectExtent l="0" t="0" r="9525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05D676-7B4E-489D-BF4E-B6C93A21B3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kt 2">
                            <a:extLst>
                              <a:ext uri="{FF2B5EF4-FFF2-40B4-BE49-F238E27FC236}">
                                <a16:creationId xmlns:a16="http://schemas.microsoft.com/office/drawing/2014/main" id="{1E05D676-7B4E-489D-BF4E-B6C93A21B3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SPAZIO CASA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Ing. Michaela Šupinová                 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Vojtěšská 217/12, 110 00 Praha 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IČ:24745464      DIČ: CZ24745464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kontakt: 602 82 77 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  <w:r>
              <w:rPr>
                <w:rFonts w:ascii="Century Gothic" w:eastAsia="Times New Roman" w:hAnsi="Century Gothic" w:cs="Arial"/>
                <w:lang w:eastAsia="cs-CZ"/>
              </w:rPr>
              <w:t>28.11.2017</w:t>
            </w:r>
            <w:bookmarkStart w:id="0" w:name="_GoBack"/>
            <w:bookmarkEnd w:id="0"/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CENA MJ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</w:tc>
      </w:tr>
      <w:tr w:rsidR="00AF5FB5" w:rsidRPr="00AF5FB5" w:rsidTr="00AF5F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Rad. KORADO klasik 22-6200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8 750,00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8 750,00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Rad. KORADO klasik 22-6140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7 500,00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15 000,00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Rad. KORADO klasik 22-6160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6 740,00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6 740,00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Rad. KORADO klasik 33-6200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9 770,00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9 770,00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013 G0014 RA-N Termo ventil 1/2" přímý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580,00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2 900,00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proofErr w:type="spellStart"/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Regul</w:t>
            </w:r>
            <w:proofErr w:type="spellEnd"/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. Šroubení 1/2" přímý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295,00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1 475,00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Termo. Hlavice RAE 5034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395,00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1 975,00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Připojení topného systému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9 500,00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9 500,00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Demontáž a montáž radiátoru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4 500,00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22 500,00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Měděné trubky a tvarovky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13 200,00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13 200,00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6 670,00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6 670,00  </w:t>
            </w:r>
          </w:p>
        </w:tc>
      </w:tr>
      <w:tr w:rsidR="00AF5FB5" w:rsidRPr="00AF5FB5" w:rsidTr="00AF5FB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proofErr w:type="gramStart"/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Slaboproud ,</w:t>
            </w:r>
            <w:proofErr w:type="gramEnd"/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 nové rozvody do místnosti: </w:t>
            </w:r>
            <w:proofErr w:type="spellStart"/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kancelař</w:t>
            </w:r>
            <w:proofErr w:type="spellEnd"/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 rehabilitace,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50 000,00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50 000,00  </w:t>
            </w:r>
          </w:p>
        </w:tc>
      </w:tr>
      <w:tr w:rsidR="00AF5FB5" w:rsidRPr="00AF5FB5" w:rsidTr="00AF5F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čekárna, ordinace lékaře, rehabilitace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</w:tr>
      <w:tr w:rsidR="00AF5FB5" w:rsidRPr="00AF5FB5" w:rsidTr="00AF5F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148 480,00  </w:t>
            </w:r>
          </w:p>
        </w:tc>
      </w:tr>
      <w:tr w:rsidR="00AF5FB5" w:rsidRPr="00AF5FB5" w:rsidTr="00AF5F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5" w:rsidRPr="00AF5FB5" w:rsidRDefault="00AF5FB5" w:rsidP="00AF5FB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AF5FB5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455B2B" w:rsidRDefault="00455B2B"/>
    <w:sectPr w:rsidR="0045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B5"/>
    <w:rsid w:val="00455B2B"/>
    <w:rsid w:val="00A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382BA8"/>
  <w15:chartTrackingRefBased/>
  <w15:docId w15:val="{70BBAA9E-906E-4880-AFAA-96130A7D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2017-12-28T10:01:00Z</dcterms:created>
  <dcterms:modified xsi:type="dcterms:W3CDTF">2017-12-28T10:03:00Z</dcterms:modified>
</cp:coreProperties>
</file>