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FB" w:rsidRDefault="009975FB"/>
    <w:p w:rsidR="008A306C" w:rsidRDefault="008A306C"/>
    <w:p w:rsidR="008A306C" w:rsidRDefault="00451763" w:rsidP="007B3A5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563227" cy="1571625"/>
            <wp:effectExtent l="19050" t="0" r="8773" b="0"/>
            <wp:docPr id="2" name="obrázek 2" descr="Výsledek obrázku pro čerlinka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čerlinka zna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569" b="1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227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A8D" w:rsidRDefault="00B91A8D" w:rsidP="00353E77">
      <w:pPr>
        <w:jc w:val="center"/>
      </w:pPr>
    </w:p>
    <w:p w:rsidR="00F043BD" w:rsidRDefault="00F043BD" w:rsidP="009D3600">
      <w:pPr>
        <w:pStyle w:val="Nadpis1"/>
        <w:jc w:val="center"/>
      </w:pPr>
    </w:p>
    <w:p w:rsidR="00F043BD" w:rsidRDefault="00F043BD" w:rsidP="009D3600">
      <w:pPr>
        <w:pStyle w:val="Nadpis1"/>
        <w:jc w:val="center"/>
      </w:pPr>
    </w:p>
    <w:p w:rsidR="00B91A8D" w:rsidRPr="004C65EA" w:rsidRDefault="00A45A06" w:rsidP="009D3600">
      <w:pPr>
        <w:pStyle w:val="Nadpis1"/>
        <w:jc w:val="center"/>
        <w:rPr>
          <w:sz w:val="48"/>
          <w:szCs w:val="48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Výsledek obrázku pro omice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Výsledek obrázku pro omice zna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usDzfVAgAA4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="00F23BC8">
        <w:rPr>
          <w:sz w:val="48"/>
          <w:szCs w:val="48"/>
        </w:rPr>
        <w:t>Deratizace obcí</w:t>
      </w:r>
      <w:r w:rsidR="00451763">
        <w:rPr>
          <w:sz w:val="48"/>
          <w:szCs w:val="48"/>
        </w:rPr>
        <w:t xml:space="preserve"> – </w:t>
      </w:r>
      <w:r w:rsidR="00DF2C5B">
        <w:rPr>
          <w:sz w:val="48"/>
          <w:szCs w:val="48"/>
        </w:rPr>
        <w:t>VHS Čerlinka</w:t>
      </w:r>
    </w:p>
    <w:p w:rsidR="009D3600" w:rsidRDefault="009D3600" w:rsidP="009D3600"/>
    <w:p w:rsidR="004C65EA" w:rsidRDefault="004C65EA" w:rsidP="009D3600"/>
    <w:p w:rsidR="004C65EA" w:rsidRDefault="004C65EA" w:rsidP="009D3600"/>
    <w:p w:rsidR="004C65EA" w:rsidRDefault="004C65EA" w:rsidP="009D3600"/>
    <w:p w:rsidR="009D3600" w:rsidRDefault="009D3600" w:rsidP="009D3600">
      <w:pPr>
        <w:pStyle w:val="Nadpis2"/>
        <w:jc w:val="center"/>
      </w:pPr>
      <w:r>
        <w:t>SMLOUVA O DÍLO</w:t>
      </w:r>
    </w:p>
    <w:p w:rsidR="009D3600" w:rsidRDefault="009D3600" w:rsidP="009D3600">
      <w:pPr>
        <w:jc w:val="center"/>
      </w:pPr>
    </w:p>
    <w:p w:rsidR="004C65EA" w:rsidRDefault="004C65EA" w:rsidP="009D3600">
      <w:pPr>
        <w:jc w:val="center"/>
      </w:pPr>
    </w:p>
    <w:p w:rsidR="004C65EA" w:rsidRDefault="004C65EA" w:rsidP="009D3600">
      <w:pPr>
        <w:jc w:val="center"/>
      </w:pPr>
    </w:p>
    <w:p w:rsidR="004C65EA" w:rsidRDefault="004C65EA" w:rsidP="009D3600">
      <w:pPr>
        <w:jc w:val="center"/>
        <w:sectPr w:rsidR="004C65EA" w:rsidSect="009975FB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D3600" w:rsidRDefault="00410FA0" w:rsidP="009D3600">
      <w:pPr>
        <w:jc w:val="center"/>
        <w:rPr>
          <w:b/>
        </w:rPr>
      </w:pPr>
      <w:r w:rsidRPr="00410FA0">
        <w:rPr>
          <w:b/>
        </w:rPr>
        <w:lastRenderedPageBreak/>
        <w:t xml:space="preserve">OBJEDNATEL </w:t>
      </w:r>
    </w:p>
    <w:p w:rsidR="00410FA0" w:rsidRPr="00410FA0" w:rsidRDefault="00410FA0" w:rsidP="009D3600">
      <w:pPr>
        <w:jc w:val="center"/>
        <w:rPr>
          <w:b/>
        </w:rPr>
      </w:pPr>
    </w:p>
    <w:p w:rsidR="003906DE" w:rsidRDefault="003906DE" w:rsidP="00451763">
      <w:pPr>
        <w:ind w:left="1410" w:hanging="1410"/>
      </w:pPr>
      <w:r>
        <w:t xml:space="preserve">Název: </w:t>
      </w:r>
      <w:r>
        <w:tab/>
      </w:r>
      <w:r w:rsidR="00451763" w:rsidRPr="00451763">
        <w:t>Vodohospodářská společnost ČERLINKA s.r.o.</w:t>
      </w:r>
    </w:p>
    <w:p w:rsidR="003906DE" w:rsidRDefault="003906DE" w:rsidP="003906DE"/>
    <w:p w:rsidR="008B7088" w:rsidRDefault="003906DE" w:rsidP="00451763">
      <w:pPr>
        <w:ind w:left="1410" w:hanging="1410"/>
      </w:pPr>
      <w:r>
        <w:t xml:space="preserve">Adresa: </w:t>
      </w:r>
      <w:r>
        <w:tab/>
      </w:r>
      <w:r w:rsidR="00451763" w:rsidRPr="00451763">
        <w:t>Cholinská 1120, 784 01</w:t>
      </w:r>
      <w:r w:rsidR="00DF2C5B">
        <w:t>,</w:t>
      </w:r>
      <w:r w:rsidR="00451763" w:rsidRPr="00451763">
        <w:t xml:space="preserve"> Litovel</w:t>
      </w:r>
    </w:p>
    <w:p w:rsidR="00451763" w:rsidRDefault="00451763" w:rsidP="003906DE"/>
    <w:p w:rsidR="003906DE" w:rsidRDefault="003906DE" w:rsidP="003906DE">
      <w:r>
        <w:t xml:space="preserve">IČO: </w:t>
      </w:r>
      <w:r>
        <w:tab/>
      </w:r>
      <w:r>
        <w:tab/>
      </w:r>
      <w:r w:rsidR="00451763" w:rsidRPr="00451763">
        <w:t>47150904</w:t>
      </w:r>
    </w:p>
    <w:p w:rsidR="007B3A57" w:rsidRDefault="007B3A57" w:rsidP="00375A87">
      <w:pPr>
        <w:rPr>
          <w:lang w:eastAsia="cs-CZ"/>
        </w:rPr>
      </w:pPr>
    </w:p>
    <w:p w:rsidR="008B7088" w:rsidRPr="007B3A57" w:rsidRDefault="008B7088" w:rsidP="00375A87">
      <w:pPr>
        <w:rPr>
          <w:lang w:eastAsia="cs-CZ"/>
        </w:rPr>
      </w:pPr>
    </w:p>
    <w:p w:rsidR="009D3600" w:rsidRDefault="009D3600" w:rsidP="009D3600"/>
    <w:p w:rsidR="00410FA0" w:rsidRDefault="00410FA0" w:rsidP="00410FA0">
      <w:pPr>
        <w:jc w:val="center"/>
        <w:rPr>
          <w:b/>
        </w:rPr>
      </w:pPr>
      <w:r w:rsidRPr="00410FA0">
        <w:rPr>
          <w:b/>
        </w:rPr>
        <w:lastRenderedPageBreak/>
        <w:t>ZHOTOVITEL</w:t>
      </w:r>
    </w:p>
    <w:p w:rsidR="00410FA0" w:rsidRDefault="00410FA0" w:rsidP="00410FA0">
      <w:pPr>
        <w:rPr>
          <w:b/>
        </w:rPr>
      </w:pPr>
    </w:p>
    <w:p w:rsidR="00410FA0" w:rsidRDefault="00410FA0" w:rsidP="00410FA0">
      <w:pPr>
        <w:tabs>
          <w:tab w:val="left" w:pos="1134"/>
        </w:tabs>
      </w:pPr>
      <w:r>
        <w:t xml:space="preserve">Název: </w:t>
      </w:r>
      <w:r>
        <w:tab/>
      </w:r>
      <w:r w:rsidRPr="00410FA0">
        <w:rPr>
          <w:b/>
        </w:rPr>
        <w:t>Deratizace4D</w:t>
      </w:r>
      <w:r w:rsidR="00EB29DE">
        <w:rPr>
          <w:b/>
        </w:rPr>
        <w:t>, s.r.o.</w:t>
      </w:r>
    </w:p>
    <w:p w:rsidR="00451763" w:rsidRDefault="00451763" w:rsidP="00410FA0">
      <w:pPr>
        <w:tabs>
          <w:tab w:val="left" w:pos="1134"/>
        </w:tabs>
      </w:pPr>
    </w:p>
    <w:p w:rsidR="00451763" w:rsidRDefault="00451763" w:rsidP="00410FA0">
      <w:pPr>
        <w:tabs>
          <w:tab w:val="left" w:pos="1134"/>
        </w:tabs>
      </w:pPr>
    </w:p>
    <w:p w:rsidR="00410FA0" w:rsidRDefault="00410FA0" w:rsidP="00410FA0">
      <w:pPr>
        <w:tabs>
          <w:tab w:val="left" w:pos="1134"/>
        </w:tabs>
        <w:rPr>
          <w:sz w:val="20"/>
          <w:szCs w:val="20"/>
        </w:rPr>
      </w:pPr>
      <w:r>
        <w:tab/>
      </w:r>
    </w:p>
    <w:p w:rsidR="00410FA0" w:rsidRDefault="00410FA0" w:rsidP="00410FA0">
      <w:pPr>
        <w:ind w:left="1134" w:hanging="1134"/>
      </w:pPr>
      <w:r>
        <w:t>Adresa:</w:t>
      </w:r>
      <w:r>
        <w:tab/>
      </w:r>
      <w:r w:rsidR="00EB29DE" w:rsidRPr="00EB29DE">
        <w:t>Heyrovského 607/5, Brno, 635 00</w:t>
      </w:r>
    </w:p>
    <w:p w:rsidR="005869F3" w:rsidRDefault="005869F3" w:rsidP="00410FA0">
      <w:pPr>
        <w:ind w:left="1134" w:hanging="1134"/>
      </w:pPr>
    </w:p>
    <w:p w:rsidR="00410FA0" w:rsidRDefault="00410FA0" w:rsidP="00410FA0">
      <w:pPr>
        <w:ind w:left="1134" w:hanging="1134"/>
      </w:pPr>
      <w:r>
        <w:t xml:space="preserve">IČO: </w:t>
      </w:r>
      <w:r>
        <w:tab/>
      </w:r>
      <w:r w:rsidR="00EB29DE">
        <w:t>05472512</w:t>
      </w:r>
    </w:p>
    <w:p w:rsidR="004C65EA" w:rsidRDefault="004C65EA" w:rsidP="00410FA0">
      <w:pPr>
        <w:ind w:left="1134" w:hanging="1134"/>
        <w:rPr>
          <w:szCs w:val="24"/>
        </w:rPr>
      </w:pPr>
    </w:p>
    <w:p w:rsidR="004C65EA" w:rsidRDefault="004C65EA" w:rsidP="00EB29DE">
      <w:pPr>
        <w:tabs>
          <w:tab w:val="left" w:pos="1134"/>
        </w:tabs>
        <w:rPr>
          <w:szCs w:val="24"/>
        </w:rPr>
      </w:pPr>
      <w:r>
        <w:rPr>
          <w:szCs w:val="24"/>
        </w:rPr>
        <w:t>Č</w:t>
      </w:r>
      <w:r w:rsidR="00410FA0" w:rsidRPr="00433B46">
        <w:rPr>
          <w:szCs w:val="24"/>
        </w:rPr>
        <w:t>. účtu:</w:t>
      </w:r>
      <w:r w:rsidR="00EB29DE">
        <w:rPr>
          <w:szCs w:val="24"/>
        </w:rPr>
        <w:tab/>
        <w:t>4360032389/0800</w:t>
      </w:r>
      <w:r>
        <w:rPr>
          <w:szCs w:val="24"/>
        </w:rPr>
        <w:br w:type="page"/>
      </w:r>
    </w:p>
    <w:p w:rsidR="00F32C57" w:rsidRDefault="00F32C57" w:rsidP="00410FA0">
      <w:pPr>
        <w:ind w:left="1134" w:hanging="1134"/>
        <w:sectPr w:rsidR="00F32C57" w:rsidSect="009D36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10FA0" w:rsidRDefault="00410FA0" w:rsidP="00410FA0">
      <w:pPr>
        <w:ind w:left="1134" w:hanging="1134"/>
      </w:pPr>
    </w:p>
    <w:p w:rsidR="004C65EA" w:rsidRDefault="004C65EA" w:rsidP="00410FA0">
      <w:pPr>
        <w:ind w:left="1134" w:hanging="1134"/>
      </w:pPr>
    </w:p>
    <w:p w:rsidR="00C041FA" w:rsidRDefault="00C041FA" w:rsidP="00C041FA">
      <w:pPr>
        <w:jc w:val="center"/>
        <w:rPr>
          <w:b/>
          <w:szCs w:val="24"/>
        </w:rPr>
        <w:sectPr w:rsidR="00C041FA" w:rsidSect="00F32C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41FA" w:rsidRPr="002A7E30" w:rsidRDefault="00C041FA" w:rsidP="00F32C57">
      <w:pPr>
        <w:jc w:val="center"/>
        <w:rPr>
          <w:b/>
          <w:sz w:val="28"/>
          <w:szCs w:val="28"/>
        </w:rPr>
      </w:pPr>
      <w:r w:rsidRPr="002A7E30">
        <w:rPr>
          <w:b/>
          <w:sz w:val="28"/>
          <w:szCs w:val="28"/>
        </w:rPr>
        <w:lastRenderedPageBreak/>
        <w:t>I.</w:t>
      </w:r>
    </w:p>
    <w:p w:rsidR="00C041FA" w:rsidRPr="002A7E30" w:rsidRDefault="00C041FA" w:rsidP="00F32C57">
      <w:pPr>
        <w:jc w:val="center"/>
        <w:rPr>
          <w:b/>
          <w:sz w:val="28"/>
          <w:szCs w:val="28"/>
        </w:rPr>
      </w:pPr>
      <w:r w:rsidRPr="002A7E30">
        <w:rPr>
          <w:b/>
          <w:sz w:val="28"/>
          <w:szCs w:val="28"/>
        </w:rPr>
        <w:t>Předmět smlouvy</w:t>
      </w:r>
    </w:p>
    <w:p w:rsidR="002A7E30" w:rsidRPr="00433B46" w:rsidRDefault="002A7E30" w:rsidP="00F32C57">
      <w:pPr>
        <w:jc w:val="center"/>
        <w:rPr>
          <w:b/>
          <w:szCs w:val="24"/>
        </w:rPr>
      </w:pPr>
    </w:p>
    <w:p w:rsidR="00922320" w:rsidRDefault="00F32C57" w:rsidP="00F32C57">
      <w:pPr>
        <w:ind w:left="1134" w:hanging="1134"/>
        <w:rPr>
          <w:szCs w:val="24"/>
        </w:rPr>
      </w:pPr>
      <w:r w:rsidRPr="00433B46">
        <w:rPr>
          <w:szCs w:val="24"/>
        </w:rPr>
        <w:t>Předmětem smlouvy jsou zhotovitelem prováděné práce v</w:t>
      </w:r>
      <w:r>
        <w:rPr>
          <w:szCs w:val="24"/>
        </w:rPr>
        <w:t> </w:t>
      </w:r>
      <w:r w:rsidRPr="00433B46">
        <w:rPr>
          <w:szCs w:val="24"/>
        </w:rPr>
        <w:t>oblasti</w:t>
      </w:r>
      <w:r>
        <w:rPr>
          <w:szCs w:val="24"/>
        </w:rPr>
        <w:t xml:space="preserve"> deratizace. </w:t>
      </w:r>
    </w:p>
    <w:p w:rsidR="00F32C57" w:rsidRDefault="00922320" w:rsidP="00F32C57">
      <w:pPr>
        <w:ind w:left="1134" w:hanging="1134"/>
        <w:rPr>
          <w:szCs w:val="24"/>
        </w:rPr>
      </w:pPr>
      <w:r>
        <w:rPr>
          <w:szCs w:val="24"/>
        </w:rPr>
        <w:t>Práce zahrnuje:</w:t>
      </w:r>
    </w:p>
    <w:p w:rsidR="002A7E30" w:rsidRDefault="002A7E30" w:rsidP="00922320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Analýzu výskytu stop po hlodavcích v kanalizačních vpustích;</w:t>
      </w:r>
    </w:p>
    <w:p w:rsidR="00922320" w:rsidRDefault="00922320" w:rsidP="00922320">
      <w:pPr>
        <w:pStyle w:val="Odstavecseseznamem"/>
        <w:numPr>
          <w:ilvl w:val="0"/>
          <w:numId w:val="1"/>
        </w:numPr>
        <w:rPr>
          <w:szCs w:val="24"/>
        </w:rPr>
      </w:pPr>
      <w:r w:rsidRPr="007E071D">
        <w:rPr>
          <w:b/>
          <w:szCs w:val="24"/>
        </w:rPr>
        <w:t>Položení deratizačních nástrah metodou zavěšení</w:t>
      </w:r>
      <w:r w:rsidR="008B0FC9" w:rsidRPr="007E071D">
        <w:rPr>
          <w:b/>
          <w:szCs w:val="24"/>
        </w:rPr>
        <w:t xml:space="preserve"> (použitý materiál Hubex 50g pevný</w:t>
      </w:r>
      <w:r w:rsidR="00DA4F51">
        <w:rPr>
          <w:b/>
          <w:szCs w:val="24"/>
        </w:rPr>
        <w:t xml:space="preserve"> / Protect Kostky 50g</w:t>
      </w:r>
      <w:r w:rsidR="008B0FC9" w:rsidRPr="007E071D">
        <w:rPr>
          <w:b/>
          <w:szCs w:val="24"/>
        </w:rPr>
        <w:t>)</w:t>
      </w:r>
      <w:r w:rsidRPr="007E071D">
        <w:rPr>
          <w:b/>
          <w:szCs w:val="24"/>
        </w:rPr>
        <w:t xml:space="preserve"> do vybraných kanalizačních vpustí</w:t>
      </w:r>
      <w:r>
        <w:rPr>
          <w:szCs w:val="24"/>
        </w:rPr>
        <w:t>;</w:t>
      </w:r>
    </w:p>
    <w:p w:rsidR="00922320" w:rsidRDefault="002A7E30" w:rsidP="00922320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Kontrola spotřeby deratizačních nástrah ve stanoveném odstupu</w:t>
      </w:r>
      <w:r w:rsidR="007D14D3">
        <w:rPr>
          <w:szCs w:val="24"/>
        </w:rPr>
        <w:t xml:space="preserve"> (3-4 týdny)</w:t>
      </w:r>
      <w:r>
        <w:rPr>
          <w:szCs w:val="24"/>
        </w:rPr>
        <w:t>;</w:t>
      </w:r>
    </w:p>
    <w:p w:rsidR="002A7E30" w:rsidRDefault="002A7E30" w:rsidP="00922320">
      <w:pPr>
        <w:pStyle w:val="Odstavecseseznamem"/>
        <w:numPr>
          <w:ilvl w:val="0"/>
          <w:numId w:val="1"/>
        </w:numPr>
        <w:rPr>
          <w:szCs w:val="24"/>
        </w:rPr>
      </w:pPr>
      <w:r w:rsidRPr="007E071D">
        <w:rPr>
          <w:b/>
          <w:szCs w:val="24"/>
        </w:rPr>
        <w:t>Zakreslení spotřeby deratizačních nástrah (výskytu) do mapového podkladu obce (kanalizační sítě)</w:t>
      </w:r>
      <w:r w:rsidR="00FC4A40" w:rsidRPr="007E071D">
        <w:rPr>
          <w:b/>
          <w:szCs w:val="24"/>
        </w:rPr>
        <w:t xml:space="preserve"> a zpracování protokolu o průběhu a výsledku prací</w:t>
      </w:r>
      <w:r>
        <w:rPr>
          <w:szCs w:val="24"/>
        </w:rPr>
        <w:t>;</w:t>
      </w:r>
    </w:p>
    <w:p w:rsidR="002A7E30" w:rsidRDefault="002A7E30" w:rsidP="00922320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Navržení dalších opatření v oblasti deratizace obce a rizik s ní spojených.</w:t>
      </w:r>
    </w:p>
    <w:p w:rsidR="002A7E30" w:rsidRDefault="002A7E30" w:rsidP="002A7E30">
      <w:pPr>
        <w:rPr>
          <w:szCs w:val="24"/>
        </w:rPr>
      </w:pPr>
    </w:p>
    <w:p w:rsidR="007D14D3" w:rsidRDefault="00F23BC8" w:rsidP="007D14D3">
      <w:pPr>
        <w:rPr>
          <w:szCs w:val="24"/>
        </w:rPr>
      </w:pPr>
      <w:r>
        <w:rPr>
          <w:szCs w:val="24"/>
        </w:rPr>
        <w:t>Varianta</w:t>
      </w:r>
      <w:r w:rsidR="00260D89">
        <w:rPr>
          <w:szCs w:val="24"/>
        </w:rPr>
        <w:t xml:space="preserve"> provedení</w:t>
      </w:r>
      <w:r w:rsidR="007D14D3">
        <w:rPr>
          <w:szCs w:val="24"/>
        </w:rPr>
        <w:t>:</w:t>
      </w:r>
    </w:p>
    <w:p w:rsidR="00F23BC8" w:rsidRDefault="00E46A6D" w:rsidP="00E46A6D">
      <w:pPr>
        <w:pStyle w:val="Odstavecseseznamem"/>
        <w:numPr>
          <w:ilvl w:val="0"/>
          <w:numId w:val="15"/>
        </w:numPr>
        <w:rPr>
          <w:szCs w:val="24"/>
        </w:rPr>
      </w:pPr>
      <w:r>
        <w:rPr>
          <w:szCs w:val="24"/>
        </w:rPr>
        <w:t>Litovel – celoplošná deratizace šachet – 718 ks;</w:t>
      </w:r>
    </w:p>
    <w:p w:rsidR="00E46A6D" w:rsidRDefault="00E46A6D" w:rsidP="00E46A6D">
      <w:pPr>
        <w:pStyle w:val="Odstavecseseznamem"/>
        <w:numPr>
          <w:ilvl w:val="0"/>
          <w:numId w:val="15"/>
        </w:numPr>
        <w:rPr>
          <w:szCs w:val="24"/>
        </w:rPr>
      </w:pPr>
      <w:r>
        <w:rPr>
          <w:szCs w:val="24"/>
        </w:rPr>
        <w:t>Hnojice – monitorovací deratizace obce – 20 ks;</w:t>
      </w:r>
    </w:p>
    <w:p w:rsidR="00E46A6D" w:rsidRDefault="00E46A6D" w:rsidP="00E46A6D">
      <w:pPr>
        <w:pStyle w:val="Odstavecseseznamem"/>
        <w:numPr>
          <w:ilvl w:val="0"/>
          <w:numId w:val="15"/>
        </w:numPr>
        <w:rPr>
          <w:szCs w:val="24"/>
        </w:rPr>
      </w:pPr>
      <w:r>
        <w:rPr>
          <w:szCs w:val="24"/>
        </w:rPr>
        <w:t>Tři Dvory – celoplošná deratizace šachet – 70 ks;</w:t>
      </w:r>
    </w:p>
    <w:p w:rsidR="00E46A6D" w:rsidRDefault="00E46A6D" w:rsidP="00E46A6D">
      <w:pPr>
        <w:pStyle w:val="Odstavecseseznamem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Červenka – celoplošná deratizace šachet – 99 ks. </w:t>
      </w:r>
    </w:p>
    <w:p w:rsidR="00E46A6D" w:rsidRDefault="00E46A6D" w:rsidP="00E46A6D">
      <w:pPr>
        <w:pStyle w:val="Odstavecseseznamem"/>
        <w:numPr>
          <w:ilvl w:val="0"/>
          <w:numId w:val="15"/>
        </w:numPr>
        <w:rPr>
          <w:szCs w:val="24"/>
        </w:rPr>
      </w:pPr>
      <w:r>
        <w:rPr>
          <w:szCs w:val="24"/>
        </w:rPr>
        <w:t>Deratizace ohnisek výskytu – celkem 11 ks;</w:t>
      </w:r>
    </w:p>
    <w:p w:rsidR="00E46A6D" w:rsidRPr="00E46A6D" w:rsidRDefault="00E46A6D" w:rsidP="00E46A6D">
      <w:pPr>
        <w:pStyle w:val="Odstavecseseznamem"/>
        <w:numPr>
          <w:ilvl w:val="0"/>
          <w:numId w:val="15"/>
        </w:numPr>
        <w:rPr>
          <w:szCs w:val="24"/>
        </w:rPr>
      </w:pPr>
      <w:r>
        <w:rPr>
          <w:szCs w:val="24"/>
        </w:rPr>
        <w:t>Doplnění materiálu při kontrole – celkem 174 ks;</w:t>
      </w:r>
    </w:p>
    <w:p w:rsidR="00290ED7" w:rsidRPr="00290ED7" w:rsidRDefault="00290ED7" w:rsidP="00290ED7">
      <w:pPr>
        <w:pStyle w:val="Odstavecseseznamem"/>
        <w:rPr>
          <w:szCs w:val="24"/>
        </w:rPr>
      </w:pPr>
    </w:p>
    <w:p w:rsidR="002A7E30" w:rsidRPr="002A7E30" w:rsidRDefault="002A7E30" w:rsidP="002A7E30">
      <w:pPr>
        <w:jc w:val="center"/>
        <w:rPr>
          <w:b/>
          <w:sz w:val="28"/>
          <w:szCs w:val="28"/>
        </w:rPr>
      </w:pPr>
      <w:r w:rsidRPr="002A7E30">
        <w:rPr>
          <w:b/>
          <w:sz w:val="28"/>
          <w:szCs w:val="28"/>
        </w:rPr>
        <w:t>II.</w:t>
      </w:r>
    </w:p>
    <w:p w:rsidR="002A7E30" w:rsidRPr="002A7E30" w:rsidRDefault="002A7E30" w:rsidP="002A7E30">
      <w:pPr>
        <w:jc w:val="center"/>
        <w:rPr>
          <w:sz w:val="28"/>
          <w:szCs w:val="28"/>
        </w:rPr>
      </w:pPr>
      <w:r w:rsidRPr="002A7E30">
        <w:rPr>
          <w:b/>
          <w:sz w:val="28"/>
          <w:szCs w:val="28"/>
        </w:rPr>
        <w:t>Fakturace a ceny</w:t>
      </w:r>
    </w:p>
    <w:p w:rsidR="002A7E30" w:rsidRDefault="002A7E30" w:rsidP="002A7E30">
      <w:pPr>
        <w:rPr>
          <w:szCs w:val="24"/>
        </w:rPr>
      </w:pPr>
    </w:p>
    <w:p w:rsidR="001A478A" w:rsidRDefault="002A7E30" w:rsidP="00A45A06">
      <w:pPr>
        <w:rPr>
          <w:szCs w:val="24"/>
        </w:rPr>
      </w:pPr>
      <w:r w:rsidRPr="00433B46">
        <w:rPr>
          <w:szCs w:val="24"/>
        </w:rPr>
        <w:t>V technických záležitostech jednat za objednatele je pověřen/a  pan</w:t>
      </w:r>
      <w:r w:rsidR="00DA4F51">
        <w:rPr>
          <w:szCs w:val="24"/>
        </w:rPr>
        <w:t>/í</w:t>
      </w:r>
      <w:r>
        <w:rPr>
          <w:szCs w:val="24"/>
        </w:rPr>
        <w:t>:</w:t>
      </w:r>
      <w:r w:rsidR="00A45A06">
        <w:rPr>
          <w:szCs w:val="24"/>
        </w:rPr>
        <w:t xml:space="preserve">   Michal Blažek</w:t>
      </w:r>
    </w:p>
    <w:p w:rsidR="001A478A" w:rsidRDefault="001A478A" w:rsidP="002A7E30">
      <w:pPr>
        <w:rPr>
          <w:szCs w:val="24"/>
        </w:rPr>
      </w:pPr>
    </w:p>
    <w:p w:rsidR="001A478A" w:rsidRDefault="001A478A" w:rsidP="001A478A">
      <w:pPr>
        <w:pStyle w:val="Zkladntext"/>
        <w:rPr>
          <w:szCs w:val="24"/>
        </w:rPr>
      </w:pPr>
      <w:r w:rsidRPr="00433B46">
        <w:rPr>
          <w:szCs w:val="24"/>
        </w:rPr>
        <w:t>Sp</w:t>
      </w:r>
      <w:r w:rsidR="00C822CA">
        <w:rPr>
          <w:szCs w:val="24"/>
        </w:rPr>
        <w:t xml:space="preserve">latnost faktury je stanovena do </w:t>
      </w:r>
      <w:r w:rsidR="00DF2C5B">
        <w:rPr>
          <w:b/>
          <w:szCs w:val="24"/>
        </w:rPr>
        <w:t>14</w:t>
      </w:r>
      <w:r w:rsidR="003906DE">
        <w:rPr>
          <w:b/>
          <w:szCs w:val="24"/>
        </w:rPr>
        <w:t xml:space="preserve"> </w:t>
      </w:r>
      <w:r w:rsidRPr="00433B46">
        <w:rPr>
          <w:szCs w:val="24"/>
        </w:rPr>
        <w:t>dnů ode dne doručení objednateli</w:t>
      </w:r>
      <w:r>
        <w:rPr>
          <w:szCs w:val="24"/>
        </w:rPr>
        <w:t xml:space="preserve"> a to na účet společnosti </w:t>
      </w:r>
      <w:r w:rsidR="00EB29DE">
        <w:rPr>
          <w:szCs w:val="24"/>
        </w:rPr>
        <w:t>Deratizace4D,s.r.o.</w:t>
      </w:r>
      <w:r w:rsidRPr="00433B46">
        <w:rPr>
          <w:szCs w:val="24"/>
        </w:rPr>
        <w:t xml:space="preserve"> Objednatel prohlašuje, že má zajištěno finanční krytí prací, které jsou předmětem této smlouvy.</w:t>
      </w:r>
      <w:r>
        <w:rPr>
          <w:szCs w:val="24"/>
        </w:rPr>
        <w:t xml:space="preserve"> </w:t>
      </w:r>
      <w:r w:rsidRPr="00433B46">
        <w:rPr>
          <w:szCs w:val="24"/>
        </w:rPr>
        <w:t>Smluvní strany se dohodly, že v případě pozdních plateb objednatele, pokud nebude stanoveno jinak, je zhotovitel oprávněn fakturovat úrok z prodlení ve výši 0,05%</w:t>
      </w:r>
      <w:r>
        <w:rPr>
          <w:szCs w:val="24"/>
        </w:rPr>
        <w:t xml:space="preserve"> celkové částky</w:t>
      </w:r>
      <w:r w:rsidRPr="00433B46">
        <w:rPr>
          <w:szCs w:val="24"/>
        </w:rPr>
        <w:t xml:space="preserve"> za každý den.</w:t>
      </w:r>
    </w:p>
    <w:p w:rsidR="00F23BC8" w:rsidRDefault="00F23BC8" w:rsidP="001A478A">
      <w:pPr>
        <w:pStyle w:val="Zkladntex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1"/>
        <w:gridCol w:w="1132"/>
        <w:gridCol w:w="1441"/>
        <w:gridCol w:w="593"/>
        <w:gridCol w:w="1641"/>
      </w:tblGrid>
      <w:tr w:rsidR="000004E0" w:rsidRPr="00B73BE2" w:rsidTr="000004E0">
        <w:tc>
          <w:tcPr>
            <w:tcW w:w="9288" w:type="dxa"/>
            <w:gridSpan w:val="5"/>
            <w:shd w:val="clear" w:color="auto" w:fill="D9D9D9"/>
            <w:vAlign w:val="center"/>
          </w:tcPr>
          <w:p w:rsidR="000004E0" w:rsidRPr="00191568" w:rsidRDefault="000004E0" w:rsidP="00191568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191568">
              <w:rPr>
                <w:b/>
                <w:sz w:val="22"/>
              </w:rPr>
              <w:t>Celoplošná preventivní a monitorovací deratizace obce - ceník</w:t>
            </w:r>
          </w:p>
        </w:tc>
      </w:tr>
      <w:tr w:rsidR="001A478A" w:rsidRPr="00B73BE2" w:rsidTr="000004E0">
        <w:tc>
          <w:tcPr>
            <w:tcW w:w="4481" w:type="dxa"/>
            <w:shd w:val="clear" w:color="auto" w:fill="D9D9D9"/>
            <w:vAlign w:val="center"/>
          </w:tcPr>
          <w:p w:rsidR="001A478A" w:rsidRPr="00191568" w:rsidRDefault="001A478A" w:rsidP="00191568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191568">
              <w:rPr>
                <w:b/>
                <w:sz w:val="22"/>
              </w:rPr>
              <w:t>Popis prací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1A478A" w:rsidRPr="00191568" w:rsidRDefault="001A478A" w:rsidP="00191568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191568">
              <w:rPr>
                <w:b/>
                <w:sz w:val="22"/>
              </w:rPr>
              <w:t>Počet jednotek</w:t>
            </w:r>
          </w:p>
        </w:tc>
        <w:tc>
          <w:tcPr>
            <w:tcW w:w="2034" w:type="dxa"/>
            <w:gridSpan w:val="2"/>
            <w:shd w:val="clear" w:color="auto" w:fill="D9D9D9"/>
            <w:vAlign w:val="center"/>
          </w:tcPr>
          <w:p w:rsidR="001A478A" w:rsidRPr="00191568" w:rsidRDefault="001A478A" w:rsidP="00191568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191568">
              <w:rPr>
                <w:b/>
                <w:sz w:val="22"/>
              </w:rPr>
              <w:t>Cena za jednotku (Kč)</w:t>
            </w:r>
          </w:p>
        </w:tc>
        <w:tc>
          <w:tcPr>
            <w:tcW w:w="1641" w:type="dxa"/>
            <w:shd w:val="clear" w:color="auto" w:fill="D9D9D9"/>
            <w:vAlign w:val="center"/>
          </w:tcPr>
          <w:p w:rsidR="001A478A" w:rsidRPr="00191568" w:rsidRDefault="001A478A" w:rsidP="00191568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191568">
              <w:rPr>
                <w:b/>
                <w:sz w:val="22"/>
              </w:rPr>
              <w:t>Celková cena (Kč)</w:t>
            </w:r>
          </w:p>
        </w:tc>
      </w:tr>
      <w:tr w:rsidR="001A478A" w:rsidRPr="00B73BE2" w:rsidTr="001A478A">
        <w:tc>
          <w:tcPr>
            <w:tcW w:w="4481" w:type="dxa"/>
          </w:tcPr>
          <w:p w:rsidR="001A478A" w:rsidRPr="00191568" w:rsidRDefault="001A478A" w:rsidP="00191568">
            <w:pPr>
              <w:tabs>
                <w:tab w:val="left" w:pos="284"/>
              </w:tabs>
              <w:rPr>
                <w:sz w:val="22"/>
              </w:rPr>
            </w:pPr>
            <w:r w:rsidRPr="00191568">
              <w:rPr>
                <w:sz w:val="22"/>
              </w:rPr>
              <w:t>Analýza stop po hlodavcích v kanalizační síti</w:t>
            </w:r>
          </w:p>
        </w:tc>
        <w:tc>
          <w:tcPr>
            <w:tcW w:w="4807" w:type="dxa"/>
            <w:gridSpan w:val="4"/>
            <w:vAlign w:val="center"/>
          </w:tcPr>
          <w:p w:rsidR="001A478A" w:rsidRPr="00191568" w:rsidRDefault="001A478A" w:rsidP="00191568">
            <w:pPr>
              <w:tabs>
                <w:tab w:val="left" w:pos="284"/>
              </w:tabs>
              <w:jc w:val="center"/>
              <w:rPr>
                <w:sz w:val="22"/>
              </w:rPr>
            </w:pPr>
            <w:r w:rsidRPr="00A45A06">
              <w:rPr>
                <w:sz w:val="22"/>
                <w:highlight w:val="black"/>
              </w:rPr>
              <w:t>Zdarma</w:t>
            </w:r>
          </w:p>
        </w:tc>
      </w:tr>
      <w:tr w:rsidR="002E02D6" w:rsidRPr="00B73BE2" w:rsidTr="00CE7F83">
        <w:tc>
          <w:tcPr>
            <w:tcW w:w="4481" w:type="dxa"/>
          </w:tcPr>
          <w:p w:rsidR="002E02D6" w:rsidRDefault="00F23BC8" w:rsidP="00451763">
            <w:pPr>
              <w:tabs>
                <w:tab w:val="left" w:pos="284"/>
              </w:tabs>
              <w:rPr>
                <w:sz w:val="22"/>
              </w:rPr>
            </w:pPr>
            <w:r>
              <w:rPr>
                <w:sz w:val="22"/>
              </w:rPr>
              <w:t>Deratizace „Litovel“</w:t>
            </w:r>
          </w:p>
        </w:tc>
        <w:tc>
          <w:tcPr>
            <w:tcW w:w="1132" w:type="dxa"/>
            <w:vAlign w:val="center"/>
          </w:tcPr>
          <w:p w:rsidR="002E02D6" w:rsidRDefault="00E46A6D" w:rsidP="00191568">
            <w:pPr>
              <w:tabs>
                <w:tab w:val="left" w:pos="2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718</w:t>
            </w:r>
          </w:p>
        </w:tc>
        <w:tc>
          <w:tcPr>
            <w:tcW w:w="1441" w:type="dxa"/>
            <w:vAlign w:val="center"/>
          </w:tcPr>
          <w:p w:rsidR="002E02D6" w:rsidRPr="00A45A06" w:rsidRDefault="002E02D6" w:rsidP="00191568">
            <w:pPr>
              <w:tabs>
                <w:tab w:val="left" w:pos="284"/>
              </w:tabs>
              <w:jc w:val="center"/>
              <w:rPr>
                <w:sz w:val="22"/>
                <w:highlight w:val="black"/>
              </w:rPr>
            </w:pPr>
            <w:r w:rsidRPr="00A45A06">
              <w:rPr>
                <w:sz w:val="22"/>
                <w:highlight w:val="black"/>
              </w:rPr>
              <w:t>50,-</w:t>
            </w:r>
          </w:p>
        </w:tc>
        <w:tc>
          <w:tcPr>
            <w:tcW w:w="2234" w:type="dxa"/>
            <w:gridSpan w:val="2"/>
            <w:vAlign w:val="center"/>
          </w:tcPr>
          <w:p w:rsidR="002E02D6" w:rsidRPr="00A45A06" w:rsidRDefault="00E46A6D" w:rsidP="00334EFF">
            <w:pPr>
              <w:tabs>
                <w:tab w:val="left" w:pos="284"/>
              </w:tabs>
              <w:jc w:val="center"/>
              <w:rPr>
                <w:sz w:val="22"/>
                <w:highlight w:val="black"/>
              </w:rPr>
            </w:pPr>
            <w:r w:rsidRPr="00A45A06">
              <w:rPr>
                <w:sz w:val="22"/>
                <w:highlight w:val="black"/>
              </w:rPr>
              <w:t>35 900</w:t>
            </w:r>
            <w:r w:rsidR="002E02D6" w:rsidRPr="00A45A06">
              <w:rPr>
                <w:sz w:val="22"/>
                <w:highlight w:val="black"/>
              </w:rPr>
              <w:t>,-</w:t>
            </w:r>
          </w:p>
        </w:tc>
      </w:tr>
      <w:tr w:rsidR="00F23BC8" w:rsidRPr="00B73BE2" w:rsidTr="00CE7F83">
        <w:tc>
          <w:tcPr>
            <w:tcW w:w="4481" w:type="dxa"/>
          </w:tcPr>
          <w:p w:rsidR="00F23BC8" w:rsidRDefault="00F23BC8" w:rsidP="00F23BC8">
            <w:pPr>
              <w:tabs>
                <w:tab w:val="left" w:pos="284"/>
              </w:tabs>
              <w:rPr>
                <w:sz w:val="22"/>
              </w:rPr>
            </w:pPr>
            <w:r>
              <w:rPr>
                <w:sz w:val="22"/>
              </w:rPr>
              <w:t>Deratizace „Tři Dvory“</w:t>
            </w:r>
          </w:p>
        </w:tc>
        <w:tc>
          <w:tcPr>
            <w:tcW w:w="1132" w:type="dxa"/>
            <w:vAlign w:val="center"/>
          </w:tcPr>
          <w:p w:rsidR="00F23BC8" w:rsidRDefault="00E46A6D" w:rsidP="00D71472">
            <w:pPr>
              <w:tabs>
                <w:tab w:val="left" w:pos="2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441" w:type="dxa"/>
            <w:vAlign w:val="center"/>
          </w:tcPr>
          <w:p w:rsidR="00F23BC8" w:rsidRPr="00A45A06" w:rsidRDefault="00F23BC8" w:rsidP="00D71472">
            <w:pPr>
              <w:tabs>
                <w:tab w:val="left" w:pos="284"/>
              </w:tabs>
              <w:jc w:val="center"/>
              <w:rPr>
                <w:sz w:val="22"/>
                <w:highlight w:val="black"/>
              </w:rPr>
            </w:pPr>
            <w:r w:rsidRPr="00A45A06">
              <w:rPr>
                <w:sz w:val="22"/>
                <w:highlight w:val="black"/>
              </w:rPr>
              <w:t>50,-</w:t>
            </w:r>
          </w:p>
        </w:tc>
        <w:tc>
          <w:tcPr>
            <w:tcW w:w="2234" w:type="dxa"/>
            <w:gridSpan w:val="2"/>
            <w:vAlign w:val="center"/>
          </w:tcPr>
          <w:p w:rsidR="00F23BC8" w:rsidRPr="00A45A06" w:rsidRDefault="00E46A6D" w:rsidP="00D71472">
            <w:pPr>
              <w:tabs>
                <w:tab w:val="left" w:pos="284"/>
              </w:tabs>
              <w:jc w:val="center"/>
              <w:rPr>
                <w:sz w:val="22"/>
                <w:highlight w:val="black"/>
              </w:rPr>
            </w:pPr>
            <w:r w:rsidRPr="00A45A06">
              <w:rPr>
                <w:sz w:val="22"/>
                <w:highlight w:val="black"/>
              </w:rPr>
              <w:t>3 500</w:t>
            </w:r>
            <w:r w:rsidR="00F23BC8" w:rsidRPr="00A45A06">
              <w:rPr>
                <w:sz w:val="22"/>
                <w:highlight w:val="black"/>
              </w:rPr>
              <w:t>,-</w:t>
            </w:r>
          </w:p>
        </w:tc>
      </w:tr>
      <w:tr w:rsidR="00F23BC8" w:rsidRPr="00B73BE2" w:rsidTr="00CE7F83">
        <w:tc>
          <w:tcPr>
            <w:tcW w:w="4481" w:type="dxa"/>
          </w:tcPr>
          <w:p w:rsidR="00F23BC8" w:rsidRDefault="00F23BC8" w:rsidP="00F23BC8">
            <w:pPr>
              <w:tabs>
                <w:tab w:val="left" w:pos="284"/>
              </w:tabs>
              <w:rPr>
                <w:sz w:val="22"/>
              </w:rPr>
            </w:pPr>
            <w:r>
              <w:rPr>
                <w:sz w:val="22"/>
              </w:rPr>
              <w:t>Deratizace „Hnojice“</w:t>
            </w:r>
          </w:p>
        </w:tc>
        <w:tc>
          <w:tcPr>
            <w:tcW w:w="1132" w:type="dxa"/>
            <w:vAlign w:val="center"/>
          </w:tcPr>
          <w:p w:rsidR="00F23BC8" w:rsidRDefault="00F23BC8" w:rsidP="00D71472">
            <w:pPr>
              <w:tabs>
                <w:tab w:val="left" w:pos="2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41" w:type="dxa"/>
            <w:vAlign w:val="center"/>
          </w:tcPr>
          <w:p w:rsidR="00F23BC8" w:rsidRPr="00A45A06" w:rsidRDefault="00F23BC8" w:rsidP="00D71472">
            <w:pPr>
              <w:tabs>
                <w:tab w:val="left" w:pos="284"/>
              </w:tabs>
              <w:jc w:val="center"/>
              <w:rPr>
                <w:sz w:val="22"/>
                <w:highlight w:val="black"/>
              </w:rPr>
            </w:pPr>
            <w:r w:rsidRPr="00A45A06">
              <w:rPr>
                <w:sz w:val="22"/>
                <w:highlight w:val="black"/>
              </w:rPr>
              <w:t>50,-</w:t>
            </w:r>
          </w:p>
        </w:tc>
        <w:tc>
          <w:tcPr>
            <w:tcW w:w="2234" w:type="dxa"/>
            <w:gridSpan w:val="2"/>
            <w:vAlign w:val="center"/>
          </w:tcPr>
          <w:p w:rsidR="00F23BC8" w:rsidRPr="00A45A06" w:rsidRDefault="00DA4F51" w:rsidP="00D71472">
            <w:pPr>
              <w:tabs>
                <w:tab w:val="left" w:pos="284"/>
              </w:tabs>
              <w:jc w:val="center"/>
              <w:rPr>
                <w:sz w:val="22"/>
                <w:highlight w:val="black"/>
              </w:rPr>
            </w:pPr>
            <w:r w:rsidRPr="00A45A06">
              <w:rPr>
                <w:sz w:val="22"/>
                <w:highlight w:val="black"/>
              </w:rPr>
              <w:t>1 000,-</w:t>
            </w:r>
          </w:p>
        </w:tc>
      </w:tr>
      <w:tr w:rsidR="00F23BC8" w:rsidRPr="00B73BE2" w:rsidTr="00CE7F83">
        <w:tc>
          <w:tcPr>
            <w:tcW w:w="4481" w:type="dxa"/>
          </w:tcPr>
          <w:p w:rsidR="00F23BC8" w:rsidRDefault="00F23BC8" w:rsidP="00E46A6D">
            <w:pPr>
              <w:tabs>
                <w:tab w:val="left" w:pos="284"/>
              </w:tabs>
              <w:rPr>
                <w:sz w:val="22"/>
              </w:rPr>
            </w:pPr>
            <w:r>
              <w:rPr>
                <w:sz w:val="22"/>
              </w:rPr>
              <w:t>Deratizace „</w:t>
            </w:r>
            <w:r w:rsidR="00E46A6D">
              <w:rPr>
                <w:sz w:val="22"/>
              </w:rPr>
              <w:t>Červenka</w:t>
            </w:r>
            <w:r>
              <w:rPr>
                <w:sz w:val="22"/>
              </w:rPr>
              <w:t>“</w:t>
            </w:r>
          </w:p>
        </w:tc>
        <w:tc>
          <w:tcPr>
            <w:tcW w:w="1132" w:type="dxa"/>
            <w:vAlign w:val="center"/>
          </w:tcPr>
          <w:p w:rsidR="00F23BC8" w:rsidRDefault="00E46A6D" w:rsidP="00D71472">
            <w:pPr>
              <w:tabs>
                <w:tab w:val="left" w:pos="2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41" w:type="dxa"/>
            <w:vAlign w:val="center"/>
          </w:tcPr>
          <w:p w:rsidR="00F23BC8" w:rsidRPr="00A45A06" w:rsidRDefault="00F23BC8" w:rsidP="00D71472">
            <w:pPr>
              <w:tabs>
                <w:tab w:val="left" w:pos="284"/>
              </w:tabs>
              <w:jc w:val="center"/>
              <w:rPr>
                <w:sz w:val="22"/>
                <w:highlight w:val="black"/>
              </w:rPr>
            </w:pPr>
            <w:r w:rsidRPr="00A45A06">
              <w:rPr>
                <w:sz w:val="22"/>
                <w:highlight w:val="black"/>
              </w:rPr>
              <w:t>50,-</w:t>
            </w:r>
          </w:p>
        </w:tc>
        <w:tc>
          <w:tcPr>
            <w:tcW w:w="2234" w:type="dxa"/>
            <w:gridSpan w:val="2"/>
            <w:vAlign w:val="center"/>
          </w:tcPr>
          <w:p w:rsidR="00F23BC8" w:rsidRPr="00A45A06" w:rsidRDefault="00E46A6D" w:rsidP="00E46A6D">
            <w:pPr>
              <w:tabs>
                <w:tab w:val="left" w:pos="284"/>
              </w:tabs>
              <w:jc w:val="center"/>
              <w:rPr>
                <w:sz w:val="22"/>
                <w:highlight w:val="black"/>
              </w:rPr>
            </w:pPr>
            <w:r w:rsidRPr="00A45A06">
              <w:rPr>
                <w:sz w:val="22"/>
                <w:highlight w:val="black"/>
              </w:rPr>
              <w:t>4 950,-</w:t>
            </w:r>
          </w:p>
        </w:tc>
      </w:tr>
      <w:tr w:rsidR="00DA4F51" w:rsidRPr="00B73BE2" w:rsidTr="00CE7F83">
        <w:tc>
          <w:tcPr>
            <w:tcW w:w="4481" w:type="dxa"/>
          </w:tcPr>
          <w:p w:rsidR="00DA4F51" w:rsidRDefault="00DA4F51" w:rsidP="00DA4F51">
            <w:pPr>
              <w:tabs>
                <w:tab w:val="left" w:pos="284"/>
              </w:tabs>
              <w:rPr>
                <w:sz w:val="22"/>
              </w:rPr>
            </w:pPr>
            <w:r>
              <w:rPr>
                <w:sz w:val="22"/>
              </w:rPr>
              <w:t>Deratizace obcí pokládka celkem</w:t>
            </w:r>
          </w:p>
        </w:tc>
        <w:tc>
          <w:tcPr>
            <w:tcW w:w="1132" w:type="dxa"/>
            <w:vAlign w:val="center"/>
          </w:tcPr>
          <w:p w:rsidR="00DA4F51" w:rsidRDefault="00E46A6D" w:rsidP="00E46A6D">
            <w:pPr>
              <w:tabs>
                <w:tab w:val="left" w:pos="2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907</w:t>
            </w:r>
          </w:p>
        </w:tc>
        <w:tc>
          <w:tcPr>
            <w:tcW w:w="1441" w:type="dxa"/>
            <w:vAlign w:val="center"/>
          </w:tcPr>
          <w:p w:rsidR="00DA4F51" w:rsidRPr="00A45A06" w:rsidRDefault="00DA4F51" w:rsidP="00D71472">
            <w:pPr>
              <w:tabs>
                <w:tab w:val="left" w:pos="284"/>
              </w:tabs>
              <w:jc w:val="center"/>
              <w:rPr>
                <w:sz w:val="22"/>
                <w:highlight w:val="black"/>
              </w:rPr>
            </w:pPr>
            <w:r w:rsidRPr="00A45A06">
              <w:rPr>
                <w:sz w:val="22"/>
                <w:highlight w:val="black"/>
              </w:rPr>
              <w:t>50,-</w:t>
            </w:r>
          </w:p>
        </w:tc>
        <w:tc>
          <w:tcPr>
            <w:tcW w:w="2234" w:type="dxa"/>
            <w:gridSpan w:val="2"/>
            <w:vAlign w:val="center"/>
          </w:tcPr>
          <w:p w:rsidR="00DA4F51" w:rsidRPr="00A45A06" w:rsidRDefault="00E46A6D" w:rsidP="00D71472">
            <w:pPr>
              <w:tabs>
                <w:tab w:val="left" w:pos="284"/>
              </w:tabs>
              <w:jc w:val="center"/>
              <w:rPr>
                <w:sz w:val="22"/>
                <w:highlight w:val="black"/>
              </w:rPr>
            </w:pPr>
            <w:r w:rsidRPr="00A45A06">
              <w:rPr>
                <w:sz w:val="22"/>
                <w:highlight w:val="black"/>
              </w:rPr>
              <w:t>45 350</w:t>
            </w:r>
            <w:r w:rsidR="00DA4F51" w:rsidRPr="00A45A06">
              <w:rPr>
                <w:sz w:val="22"/>
                <w:highlight w:val="black"/>
              </w:rPr>
              <w:t>,-</w:t>
            </w:r>
          </w:p>
        </w:tc>
      </w:tr>
      <w:tr w:rsidR="00E46A6D" w:rsidRPr="00B73BE2" w:rsidTr="00CE7F83">
        <w:tc>
          <w:tcPr>
            <w:tcW w:w="4481" w:type="dxa"/>
          </w:tcPr>
          <w:p w:rsidR="00E46A6D" w:rsidRDefault="00E46A6D" w:rsidP="00DA4F51">
            <w:pPr>
              <w:tabs>
                <w:tab w:val="left" w:pos="284"/>
              </w:tabs>
              <w:rPr>
                <w:sz w:val="22"/>
              </w:rPr>
            </w:pPr>
            <w:r>
              <w:rPr>
                <w:sz w:val="22"/>
              </w:rPr>
              <w:t xml:space="preserve">Likvidace ohnisek výskytu </w:t>
            </w:r>
          </w:p>
        </w:tc>
        <w:tc>
          <w:tcPr>
            <w:tcW w:w="1132" w:type="dxa"/>
            <w:vAlign w:val="center"/>
          </w:tcPr>
          <w:p w:rsidR="00E46A6D" w:rsidRDefault="00E46A6D" w:rsidP="00E46A6D">
            <w:pPr>
              <w:tabs>
                <w:tab w:val="left" w:pos="2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41" w:type="dxa"/>
            <w:vAlign w:val="center"/>
          </w:tcPr>
          <w:p w:rsidR="00E46A6D" w:rsidRPr="00A45A06" w:rsidRDefault="00E46A6D" w:rsidP="00D71472">
            <w:pPr>
              <w:tabs>
                <w:tab w:val="left" w:pos="284"/>
              </w:tabs>
              <w:jc w:val="center"/>
              <w:rPr>
                <w:sz w:val="22"/>
                <w:highlight w:val="black"/>
              </w:rPr>
            </w:pPr>
            <w:r w:rsidRPr="00A45A06">
              <w:rPr>
                <w:sz w:val="22"/>
                <w:highlight w:val="black"/>
              </w:rPr>
              <w:t>300,-</w:t>
            </w:r>
          </w:p>
        </w:tc>
        <w:tc>
          <w:tcPr>
            <w:tcW w:w="2234" w:type="dxa"/>
            <w:gridSpan w:val="2"/>
            <w:vAlign w:val="center"/>
          </w:tcPr>
          <w:p w:rsidR="00E46A6D" w:rsidRPr="00A45A06" w:rsidRDefault="00E46A6D" w:rsidP="00D71472">
            <w:pPr>
              <w:tabs>
                <w:tab w:val="left" w:pos="284"/>
              </w:tabs>
              <w:jc w:val="center"/>
              <w:rPr>
                <w:sz w:val="22"/>
                <w:highlight w:val="black"/>
              </w:rPr>
            </w:pPr>
            <w:r w:rsidRPr="00A45A06">
              <w:rPr>
                <w:sz w:val="22"/>
                <w:highlight w:val="black"/>
              </w:rPr>
              <w:t>3 300,-</w:t>
            </w:r>
          </w:p>
        </w:tc>
      </w:tr>
      <w:tr w:rsidR="00E46A6D" w:rsidRPr="00B73BE2" w:rsidTr="00CE7F83">
        <w:tc>
          <w:tcPr>
            <w:tcW w:w="4481" w:type="dxa"/>
          </w:tcPr>
          <w:p w:rsidR="00E46A6D" w:rsidRDefault="00E46A6D" w:rsidP="00DA4F51">
            <w:pPr>
              <w:tabs>
                <w:tab w:val="left" w:pos="284"/>
              </w:tabs>
              <w:rPr>
                <w:sz w:val="22"/>
              </w:rPr>
            </w:pPr>
            <w:r>
              <w:rPr>
                <w:sz w:val="22"/>
              </w:rPr>
              <w:t>Doplnění nástrah při kontrole</w:t>
            </w:r>
          </w:p>
        </w:tc>
        <w:tc>
          <w:tcPr>
            <w:tcW w:w="1132" w:type="dxa"/>
            <w:vAlign w:val="center"/>
          </w:tcPr>
          <w:p w:rsidR="00E46A6D" w:rsidRDefault="00E46A6D" w:rsidP="00E46A6D">
            <w:pPr>
              <w:tabs>
                <w:tab w:val="left" w:pos="2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41" w:type="dxa"/>
            <w:vAlign w:val="center"/>
          </w:tcPr>
          <w:p w:rsidR="00E46A6D" w:rsidRPr="00A45A06" w:rsidRDefault="00E46A6D" w:rsidP="00D71472">
            <w:pPr>
              <w:tabs>
                <w:tab w:val="left" w:pos="284"/>
              </w:tabs>
              <w:jc w:val="center"/>
              <w:rPr>
                <w:sz w:val="22"/>
                <w:highlight w:val="black"/>
              </w:rPr>
            </w:pPr>
            <w:r w:rsidRPr="00A45A06">
              <w:rPr>
                <w:sz w:val="22"/>
                <w:highlight w:val="black"/>
              </w:rPr>
              <w:t>30,-</w:t>
            </w:r>
          </w:p>
        </w:tc>
        <w:tc>
          <w:tcPr>
            <w:tcW w:w="2234" w:type="dxa"/>
            <w:gridSpan w:val="2"/>
            <w:vAlign w:val="center"/>
          </w:tcPr>
          <w:p w:rsidR="00E46A6D" w:rsidRPr="00A45A06" w:rsidRDefault="00E46A6D" w:rsidP="00D71472">
            <w:pPr>
              <w:tabs>
                <w:tab w:val="left" w:pos="284"/>
              </w:tabs>
              <w:jc w:val="center"/>
              <w:rPr>
                <w:sz w:val="22"/>
                <w:highlight w:val="black"/>
              </w:rPr>
            </w:pPr>
            <w:r w:rsidRPr="00A45A06">
              <w:rPr>
                <w:sz w:val="22"/>
                <w:highlight w:val="black"/>
              </w:rPr>
              <w:t>5 220,-</w:t>
            </w:r>
          </w:p>
        </w:tc>
      </w:tr>
      <w:tr w:rsidR="00F23BC8" w:rsidRPr="00B73BE2" w:rsidTr="00FC603F">
        <w:tc>
          <w:tcPr>
            <w:tcW w:w="4481" w:type="dxa"/>
          </w:tcPr>
          <w:p w:rsidR="00F23BC8" w:rsidRPr="00191568" w:rsidRDefault="00F23BC8" w:rsidP="00E46A6D">
            <w:pPr>
              <w:tabs>
                <w:tab w:val="left" w:pos="284"/>
              </w:tabs>
              <w:rPr>
                <w:sz w:val="22"/>
              </w:rPr>
            </w:pPr>
            <w:r w:rsidRPr="00191568">
              <w:rPr>
                <w:sz w:val="22"/>
              </w:rPr>
              <w:t xml:space="preserve">Provedení </w:t>
            </w:r>
            <w:r w:rsidR="00E46A6D">
              <w:rPr>
                <w:sz w:val="22"/>
              </w:rPr>
              <w:t>zákresu do mapového podkladu</w:t>
            </w:r>
          </w:p>
        </w:tc>
        <w:tc>
          <w:tcPr>
            <w:tcW w:w="4807" w:type="dxa"/>
            <w:gridSpan w:val="4"/>
            <w:vAlign w:val="center"/>
          </w:tcPr>
          <w:p w:rsidR="00F23BC8" w:rsidRPr="00191568" w:rsidRDefault="00F23BC8" w:rsidP="00191568">
            <w:pPr>
              <w:tabs>
                <w:tab w:val="left" w:pos="284"/>
              </w:tabs>
              <w:jc w:val="center"/>
              <w:rPr>
                <w:sz w:val="22"/>
              </w:rPr>
            </w:pPr>
            <w:r w:rsidRPr="00A45A06">
              <w:rPr>
                <w:sz w:val="22"/>
                <w:highlight w:val="black"/>
              </w:rPr>
              <w:t>Zdarma</w:t>
            </w:r>
            <w:bookmarkStart w:id="0" w:name="_GoBack"/>
            <w:bookmarkEnd w:id="0"/>
          </w:p>
        </w:tc>
      </w:tr>
      <w:tr w:rsidR="00E46A6D" w:rsidRPr="00B73BE2" w:rsidTr="00FC603F">
        <w:tc>
          <w:tcPr>
            <w:tcW w:w="4481" w:type="dxa"/>
          </w:tcPr>
          <w:p w:rsidR="00E46A6D" w:rsidRPr="00191568" w:rsidRDefault="00E46A6D" w:rsidP="00E46A6D">
            <w:pPr>
              <w:tabs>
                <w:tab w:val="left" w:pos="284"/>
              </w:tabs>
              <w:rPr>
                <w:sz w:val="22"/>
              </w:rPr>
            </w:pPr>
            <w:r>
              <w:rPr>
                <w:sz w:val="22"/>
              </w:rPr>
              <w:t>Cena deratizace celkem</w:t>
            </w:r>
          </w:p>
        </w:tc>
        <w:tc>
          <w:tcPr>
            <w:tcW w:w="4807" w:type="dxa"/>
            <w:gridSpan w:val="4"/>
            <w:vAlign w:val="center"/>
          </w:tcPr>
          <w:p w:rsidR="00E46A6D" w:rsidRPr="00191568" w:rsidRDefault="00E46A6D" w:rsidP="00191568">
            <w:pPr>
              <w:tabs>
                <w:tab w:val="left" w:pos="28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53 870,-</w:t>
            </w:r>
          </w:p>
        </w:tc>
      </w:tr>
    </w:tbl>
    <w:p w:rsidR="001A478A" w:rsidRDefault="000004E0" w:rsidP="001A478A">
      <w:pPr>
        <w:pStyle w:val="Zkladntext"/>
        <w:rPr>
          <w:szCs w:val="24"/>
        </w:rPr>
      </w:pPr>
      <w:r>
        <w:rPr>
          <w:szCs w:val="24"/>
        </w:rPr>
        <w:t>Nejsme plátci DPH.</w:t>
      </w:r>
    </w:p>
    <w:p w:rsidR="0093372A" w:rsidRDefault="0093372A" w:rsidP="0093372A">
      <w:pPr>
        <w:pStyle w:val="Zkladntext"/>
        <w:rPr>
          <w:szCs w:val="24"/>
        </w:rPr>
      </w:pPr>
      <w:r w:rsidRPr="00433B46">
        <w:rPr>
          <w:szCs w:val="24"/>
        </w:rPr>
        <w:lastRenderedPageBreak/>
        <w:t>Vícepráce budou prováděny na základě objednávky odběratele.</w:t>
      </w:r>
      <w:r>
        <w:rPr>
          <w:szCs w:val="24"/>
        </w:rPr>
        <w:t xml:space="preserve"> </w:t>
      </w:r>
      <w:r w:rsidRPr="00433B46">
        <w:rPr>
          <w:szCs w:val="24"/>
        </w:rPr>
        <w:t>Uvedenou cenu dodavatel garantuje pro rok 201</w:t>
      </w:r>
      <w:r w:rsidR="007D14D3">
        <w:rPr>
          <w:szCs w:val="24"/>
        </w:rPr>
        <w:t>7</w:t>
      </w:r>
      <w:r w:rsidRPr="00433B46">
        <w:rPr>
          <w:szCs w:val="24"/>
        </w:rPr>
        <w:t xml:space="preserve"> s tím, že případné navýšení cen</w:t>
      </w:r>
      <w:r>
        <w:rPr>
          <w:szCs w:val="24"/>
        </w:rPr>
        <w:t xml:space="preserve"> </w:t>
      </w:r>
      <w:r w:rsidRPr="00433B46">
        <w:rPr>
          <w:szCs w:val="24"/>
        </w:rPr>
        <w:t>(ne vyšší než inflace přiznaná ČSÚ) bude s objednatelem předem projednáno.</w:t>
      </w:r>
    </w:p>
    <w:p w:rsidR="003906DE" w:rsidRDefault="003906DE" w:rsidP="0093372A">
      <w:pPr>
        <w:jc w:val="center"/>
        <w:rPr>
          <w:b/>
          <w:sz w:val="28"/>
          <w:szCs w:val="28"/>
        </w:rPr>
      </w:pPr>
    </w:p>
    <w:p w:rsidR="0093372A" w:rsidRPr="0093372A" w:rsidRDefault="0093372A" w:rsidP="0093372A">
      <w:pPr>
        <w:jc w:val="center"/>
        <w:rPr>
          <w:b/>
          <w:sz w:val="28"/>
          <w:szCs w:val="28"/>
        </w:rPr>
      </w:pPr>
      <w:r w:rsidRPr="0093372A">
        <w:rPr>
          <w:b/>
          <w:sz w:val="28"/>
          <w:szCs w:val="28"/>
        </w:rPr>
        <w:t>III.</w:t>
      </w:r>
    </w:p>
    <w:p w:rsidR="0093372A" w:rsidRDefault="0093372A" w:rsidP="0093372A">
      <w:pPr>
        <w:jc w:val="center"/>
        <w:rPr>
          <w:b/>
          <w:sz w:val="28"/>
          <w:szCs w:val="28"/>
        </w:rPr>
      </w:pPr>
      <w:r w:rsidRPr="0093372A">
        <w:rPr>
          <w:b/>
          <w:sz w:val="28"/>
          <w:szCs w:val="28"/>
        </w:rPr>
        <w:t>Práva a povinnosti účastníků</w:t>
      </w:r>
    </w:p>
    <w:p w:rsidR="0093372A" w:rsidRPr="0093372A" w:rsidRDefault="0093372A" w:rsidP="0093372A">
      <w:pPr>
        <w:jc w:val="center"/>
        <w:rPr>
          <w:sz w:val="28"/>
          <w:szCs w:val="28"/>
        </w:rPr>
      </w:pPr>
    </w:p>
    <w:p w:rsidR="0093372A" w:rsidRPr="00433B46" w:rsidRDefault="0093372A" w:rsidP="0093372A">
      <w:pPr>
        <w:pStyle w:val="Zkladntext"/>
        <w:numPr>
          <w:ilvl w:val="0"/>
          <w:numId w:val="3"/>
        </w:numPr>
        <w:rPr>
          <w:szCs w:val="24"/>
        </w:rPr>
      </w:pPr>
      <w:r w:rsidRPr="00433B46">
        <w:rPr>
          <w:szCs w:val="24"/>
        </w:rPr>
        <w:t>Zhotovitel odpovídá objednateli:</w:t>
      </w:r>
    </w:p>
    <w:p w:rsidR="0093372A" w:rsidRPr="0093372A" w:rsidRDefault="0093372A" w:rsidP="00DA4F51">
      <w:pPr>
        <w:pStyle w:val="Odstavecseseznamem"/>
        <w:numPr>
          <w:ilvl w:val="0"/>
          <w:numId w:val="5"/>
        </w:numPr>
        <w:suppressAutoHyphens/>
        <w:rPr>
          <w:szCs w:val="24"/>
        </w:rPr>
      </w:pPr>
      <w:r w:rsidRPr="0093372A">
        <w:rPr>
          <w:szCs w:val="24"/>
        </w:rPr>
        <w:t>za kvalitu, všeobecnou a odbornou správnost poskytovaných prací;</w:t>
      </w:r>
    </w:p>
    <w:p w:rsidR="0093372A" w:rsidRPr="0093372A" w:rsidRDefault="0093372A" w:rsidP="00DA4F51">
      <w:pPr>
        <w:pStyle w:val="Odstavecseseznamem"/>
        <w:numPr>
          <w:ilvl w:val="0"/>
          <w:numId w:val="5"/>
        </w:numPr>
        <w:suppressAutoHyphens/>
        <w:rPr>
          <w:szCs w:val="24"/>
        </w:rPr>
      </w:pPr>
      <w:r w:rsidRPr="0093372A">
        <w:rPr>
          <w:szCs w:val="24"/>
        </w:rPr>
        <w:t>za dodržení bezpečnostních předpisů při používání technologických prostředků;</w:t>
      </w:r>
    </w:p>
    <w:p w:rsidR="0093372A" w:rsidRPr="0093372A" w:rsidRDefault="0093372A" w:rsidP="00DA4F51">
      <w:pPr>
        <w:pStyle w:val="Odstavecseseznamem"/>
        <w:numPr>
          <w:ilvl w:val="0"/>
          <w:numId w:val="5"/>
        </w:numPr>
        <w:suppressAutoHyphens/>
        <w:rPr>
          <w:szCs w:val="24"/>
        </w:rPr>
      </w:pPr>
      <w:r w:rsidRPr="0093372A">
        <w:rPr>
          <w:szCs w:val="24"/>
        </w:rPr>
        <w:t>za škodu na majetku objednatele, vzniklou protiprávním jednáním pracovníků zhotovitele;</w:t>
      </w:r>
    </w:p>
    <w:p w:rsidR="0093372A" w:rsidRPr="0093372A" w:rsidRDefault="0093372A" w:rsidP="00DA4F51">
      <w:pPr>
        <w:pStyle w:val="Odstavecseseznamem"/>
        <w:numPr>
          <w:ilvl w:val="0"/>
          <w:numId w:val="5"/>
        </w:numPr>
        <w:suppressAutoHyphens/>
        <w:rPr>
          <w:szCs w:val="24"/>
        </w:rPr>
      </w:pPr>
      <w:r w:rsidRPr="0093372A">
        <w:rPr>
          <w:szCs w:val="24"/>
        </w:rPr>
        <w:t>za porušení platných předpisů a norem poskytované práce;</w:t>
      </w:r>
    </w:p>
    <w:p w:rsidR="0093372A" w:rsidRPr="0093372A" w:rsidRDefault="0093372A" w:rsidP="00DA4F51">
      <w:pPr>
        <w:pStyle w:val="Odstavecseseznamem"/>
        <w:numPr>
          <w:ilvl w:val="0"/>
          <w:numId w:val="5"/>
        </w:numPr>
        <w:suppressAutoHyphens/>
        <w:rPr>
          <w:szCs w:val="24"/>
        </w:rPr>
      </w:pPr>
      <w:r w:rsidRPr="0093372A">
        <w:rPr>
          <w:szCs w:val="24"/>
        </w:rPr>
        <w:t>za nesplnění objednané práce a důsledkem toho vzniklé škodě na straně objednatele;</w:t>
      </w:r>
    </w:p>
    <w:p w:rsidR="0093372A" w:rsidRPr="0093372A" w:rsidRDefault="0093372A" w:rsidP="00DA4F51">
      <w:pPr>
        <w:pStyle w:val="Odstavecseseznamem"/>
        <w:numPr>
          <w:ilvl w:val="0"/>
          <w:numId w:val="5"/>
        </w:numPr>
        <w:suppressAutoHyphens/>
        <w:rPr>
          <w:szCs w:val="24"/>
        </w:rPr>
      </w:pPr>
      <w:r w:rsidRPr="0093372A">
        <w:rPr>
          <w:szCs w:val="24"/>
        </w:rPr>
        <w:t>že bude k deratizaci, dezinsekci a dezinfekci používat pouze prostředky schválené hlavním hygienikem. Před provedením DDD prací seznámí objednatele s přípravky, které budou použity.</w:t>
      </w:r>
    </w:p>
    <w:p w:rsidR="0093372A" w:rsidRDefault="0093372A" w:rsidP="0093372A">
      <w:pPr>
        <w:rPr>
          <w:szCs w:val="24"/>
        </w:rPr>
      </w:pPr>
    </w:p>
    <w:p w:rsidR="0093372A" w:rsidRPr="00433B46" w:rsidRDefault="0093372A" w:rsidP="0093372A">
      <w:pPr>
        <w:numPr>
          <w:ilvl w:val="0"/>
          <w:numId w:val="3"/>
        </w:numPr>
        <w:suppressAutoHyphens/>
        <w:rPr>
          <w:szCs w:val="24"/>
        </w:rPr>
      </w:pPr>
      <w:r w:rsidRPr="00433B46">
        <w:rPr>
          <w:szCs w:val="24"/>
        </w:rPr>
        <w:t>Objednatel se zavazuje:</w:t>
      </w:r>
    </w:p>
    <w:p w:rsidR="0093372A" w:rsidRPr="00433B46" w:rsidRDefault="0093372A" w:rsidP="0093372A">
      <w:pPr>
        <w:numPr>
          <w:ilvl w:val="0"/>
          <w:numId w:val="6"/>
        </w:numPr>
        <w:suppressAutoHyphens/>
        <w:rPr>
          <w:szCs w:val="24"/>
        </w:rPr>
      </w:pPr>
      <w:r w:rsidRPr="00433B46">
        <w:rPr>
          <w:szCs w:val="24"/>
        </w:rPr>
        <w:t>vytvořit zhotoviteli veškeré podmínky potřebné pro řádný výkon práce</w:t>
      </w:r>
      <w:r>
        <w:rPr>
          <w:szCs w:val="24"/>
        </w:rPr>
        <w:t>;</w:t>
      </w:r>
    </w:p>
    <w:p w:rsidR="0093372A" w:rsidRPr="00433B46" w:rsidRDefault="0093372A" w:rsidP="0093372A">
      <w:pPr>
        <w:numPr>
          <w:ilvl w:val="0"/>
          <w:numId w:val="6"/>
        </w:numPr>
        <w:suppressAutoHyphens/>
        <w:rPr>
          <w:szCs w:val="24"/>
        </w:rPr>
      </w:pPr>
      <w:r w:rsidRPr="00433B46">
        <w:rPr>
          <w:szCs w:val="24"/>
        </w:rPr>
        <w:t>nesahat, nemanipulovat s kladenými nástrahami a jinak je zneužívat</w:t>
      </w:r>
      <w:r>
        <w:rPr>
          <w:szCs w:val="24"/>
        </w:rPr>
        <w:t>.</w:t>
      </w:r>
    </w:p>
    <w:p w:rsidR="00DA4F51" w:rsidRPr="00433B46" w:rsidRDefault="00DA4F51" w:rsidP="0093372A">
      <w:pPr>
        <w:jc w:val="center"/>
        <w:rPr>
          <w:b/>
          <w:szCs w:val="24"/>
        </w:rPr>
      </w:pPr>
    </w:p>
    <w:p w:rsidR="0093372A" w:rsidRPr="0093372A" w:rsidRDefault="0093372A" w:rsidP="0093372A">
      <w:pPr>
        <w:jc w:val="center"/>
        <w:rPr>
          <w:b/>
          <w:sz w:val="28"/>
          <w:szCs w:val="28"/>
        </w:rPr>
      </w:pPr>
      <w:r w:rsidRPr="0093372A">
        <w:rPr>
          <w:b/>
          <w:sz w:val="28"/>
          <w:szCs w:val="28"/>
        </w:rPr>
        <w:t>IV.</w:t>
      </w:r>
    </w:p>
    <w:p w:rsidR="0093372A" w:rsidRPr="0093372A" w:rsidRDefault="0093372A" w:rsidP="0093372A">
      <w:pPr>
        <w:jc w:val="center"/>
        <w:rPr>
          <w:b/>
          <w:sz w:val="28"/>
          <w:szCs w:val="28"/>
        </w:rPr>
      </w:pPr>
      <w:r w:rsidRPr="0093372A">
        <w:rPr>
          <w:b/>
          <w:sz w:val="28"/>
          <w:szCs w:val="28"/>
        </w:rPr>
        <w:t>Ostatní a závěrečná ustanovení</w:t>
      </w:r>
    </w:p>
    <w:p w:rsidR="0093372A" w:rsidRPr="00433B46" w:rsidRDefault="0093372A" w:rsidP="0093372A">
      <w:pPr>
        <w:jc w:val="center"/>
        <w:rPr>
          <w:b/>
          <w:szCs w:val="24"/>
        </w:rPr>
      </w:pPr>
    </w:p>
    <w:p w:rsidR="0093372A" w:rsidRPr="00433B46" w:rsidRDefault="0093372A" w:rsidP="0093372A">
      <w:pPr>
        <w:numPr>
          <w:ilvl w:val="0"/>
          <w:numId w:val="4"/>
        </w:numPr>
        <w:suppressAutoHyphens/>
        <w:rPr>
          <w:szCs w:val="24"/>
        </w:rPr>
      </w:pPr>
      <w:r w:rsidRPr="00433B46">
        <w:rPr>
          <w:szCs w:val="24"/>
        </w:rPr>
        <w:t>Tato smlouva nabývá platnosti a účinnosti dnem jejího p</w:t>
      </w:r>
      <w:r>
        <w:rPr>
          <w:szCs w:val="24"/>
        </w:rPr>
        <w:t>odpisu oběma smluvními stranami;</w:t>
      </w:r>
      <w:r w:rsidRPr="00433B46">
        <w:rPr>
          <w:szCs w:val="24"/>
        </w:rPr>
        <w:t xml:space="preserve"> </w:t>
      </w:r>
    </w:p>
    <w:p w:rsidR="0093372A" w:rsidRPr="00433B46" w:rsidRDefault="0093372A" w:rsidP="0093372A">
      <w:pPr>
        <w:numPr>
          <w:ilvl w:val="0"/>
          <w:numId w:val="4"/>
        </w:numPr>
        <w:suppressAutoHyphens/>
        <w:rPr>
          <w:szCs w:val="24"/>
        </w:rPr>
      </w:pPr>
      <w:r w:rsidRPr="00433B46">
        <w:rPr>
          <w:szCs w:val="24"/>
        </w:rPr>
        <w:t>Změny a doplňky k této smlouvě musí být provedeny písemně, označeny za dodatek této smlouvy a odsouh</w:t>
      </w:r>
      <w:r>
        <w:rPr>
          <w:szCs w:val="24"/>
        </w:rPr>
        <w:t>laseny oběma smluvními stranami;</w:t>
      </w:r>
    </w:p>
    <w:p w:rsidR="0093372A" w:rsidRPr="00433B46" w:rsidRDefault="0093372A" w:rsidP="0093372A">
      <w:pPr>
        <w:numPr>
          <w:ilvl w:val="0"/>
          <w:numId w:val="4"/>
        </w:numPr>
        <w:suppressAutoHyphens/>
        <w:rPr>
          <w:szCs w:val="24"/>
        </w:rPr>
      </w:pPr>
      <w:r w:rsidRPr="00433B46">
        <w:rPr>
          <w:szCs w:val="24"/>
        </w:rPr>
        <w:t>Tato smlouva o dílo je vypracována ve dvou vyhotoveních, z nichž každá smluvní str</w:t>
      </w:r>
      <w:r>
        <w:rPr>
          <w:szCs w:val="24"/>
        </w:rPr>
        <w:t>ana obdrží po jednom vyhotovení;</w:t>
      </w:r>
    </w:p>
    <w:p w:rsidR="0093372A" w:rsidRPr="00433B46" w:rsidRDefault="0093372A" w:rsidP="0093372A">
      <w:pPr>
        <w:numPr>
          <w:ilvl w:val="0"/>
          <w:numId w:val="4"/>
        </w:numPr>
        <w:suppressAutoHyphens/>
        <w:rPr>
          <w:szCs w:val="24"/>
        </w:rPr>
      </w:pPr>
      <w:r w:rsidRPr="00433B46">
        <w:rPr>
          <w:szCs w:val="24"/>
        </w:rPr>
        <w:t>Ostatní smluvní vztahy neupravené touto smlouvou se řídí příslušnými u</w:t>
      </w:r>
      <w:r>
        <w:rPr>
          <w:szCs w:val="24"/>
        </w:rPr>
        <w:t>stanoveními obchodního zákoníku;</w:t>
      </w:r>
    </w:p>
    <w:p w:rsidR="0093372A" w:rsidRDefault="0093372A" w:rsidP="0093372A">
      <w:pPr>
        <w:numPr>
          <w:ilvl w:val="0"/>
          <w:numId w:val="4"/>
        </w:numPr>
        <w:suppressAutoHyphens/>
        <w:rPr>
          <w:szCs w:val="24"/>
        </w:rPr>
      </w:pPr>
      <w:r w:rsidRPr="00857ED9">
        <w:rPr>
          <w:szCs w:val="24"/>
        </w:rPr>
        <w:t>Veškeré prováděné práce jsou pod stálou kontrolou příslušné hygienické stanice</w:t>
      </w:r>
      <w:r>
        <w:rPr>
          <w:szCs w:val="24"/>
        </w:rPr>
        <w:t>;</w:t>
      </w:r>
    </w:p>
    <w:p w:rsidR="0093372A" w:rsidRPr="00857ED9" w:rsidRDefault="0093372A" w:rsidP="0093372A">
      <w:pPr>
        <w:numPr>
          <w:ilvl w:val="0"/>
          <w:numId w:val="4"/>
        </w:numPr>
        <w:suppressAutoHyphens/>
        <w:rPr>
          <w:szCs w:val="24"/>
        </w:rPr>
      </w:pPr>
      <w:r w:rsidRPr="00857ED9">
        <w:rPr>
          <w:szCs w:val="24"/>
        </w:rPr>
        <w:t>Za vykonanou práci odpovídá – Ondřej Trubecký, jednatel společnosti</w:t>
      </w:r>
      <w:r>
        <w:rPr>
          <w:szCs w:val="24"/>
        </w:rPr>
        <w:t xml:space="preserve"> (tel</w:t>
      </w:r>
      <w:r w:rsidR="00062A91">
        <w:rPr>
          <w:szCs w:val="24"/>
        </w:rPr>
        <w:t xml:space="preserve">. 608 818 001). </w:t>
      </w:r>
    </w:p>
    <w:p w:rsidR="00DA4F51" w:rsidRDefault="00DA4F51" w:rsidP="0093372A">
      <w:pPr>
        <w:rPr>
          <w:szCs w:val="24"/>
        </w:rPr>
      </w:pPr>
    </w:p>
    <w:p w:rsidR="00DA4F51" w:rsidRPr="00433B46" w:rsidRDefault="00DA4F51" w:rsidP="0093372A">
      <w:pPr>
        <w:rPr>
          <w:szCs w:val="24"/>
        </w:rPr>
      </w:pPr>
    </w:p>
    <w:p w:rsidR="0093372A" w:rsidRPr="00433B46" w:rsidRDefault="00062A91" w:rsidP="0093372A">
      <w:pPr>
        <w:rPr>
          <w:szCs w:val="24"/>
        </w:rPr>
      </w:pPr>
      <w:r>
        <w:rPr>
          <w:szCs w:val="24"/>
        </w:rPr>
        <w:t>V</w:t>
      </w:r>
      <w:r w:rsidR="00CE7F83">
        <w:rPr>
          <w:szCs w:val="24"/>
        </w:rPr>
        <w:t xml:space="preserve"> </w:t>
      </w:r>
      <w:r w:rsidR="00DA4F51">
        <w:rPr>
          <w:szCs w:val="24"/>
        </w:rPr>
        <w:t>Litovli</w:t>
      </w:r>
      <w:r>
        <w:rPr>
          <w:szCs w:val="24"/>
        </w:rPr>
        <w:t xml:space="preserve"> dne </w:t>
      </w:r>
      <w:r w:rsidR="00E46A6D">
        <w:rPr>
          <w:szCs w:val="24"/>
        </w:rPr>
        <w:t>30</w:t>
      </w:r>
      <w:r w:rsidR="00997973">
        <w:rPr>
          <w:szCs w:val="24"/>
        </w:rPr>
        <w:t xml:space="preserve">. </w:t>
      </w:r>
      <w:r w:rsidR="00E46A6D">
        <w:rPr>
          <w:szCs w:val="24"/>
        </w:rPr>
        <w:t>10</w:t>
      </w:r>
      <w:r w:rsidR="00997973">
        <w:rPr>
          <w:szCs w:val="24"/>
        </w:rPr>
        <w:t>.</w:t>
      </w:r>
      <w:r w:rsidR="0093372A">
        <w:rPr>
          <w:szCs w:val="24"/>
        </w:rPr>
        <w:t xml:space="preserve"> </w:t>
      </w:r>
      <w:r w:rsidR="002A7960">
        <w:rPr>
          <w:szCs w:val="24"/>
        </w:rPr>
        <w:t>201</w:t>
      </w:r>
      <w:r w:rsidR="00F160AD">
        <w:rPr>
          <w:szCs w:val="24"/>
        </w:rPr>
        <w:t>7</w:t>
      </w:r>
    </w:p>
    <w:p w:rsidR="007D14D3" w:rsidRDefault="007D14D3" w:rsidP="0093372A">
      <w:pPr>
        <w:rPr>
          <w:szCs w:val="24"/>
        </w:rPr>
      </w:pPr>
    </w:p>
    <w:p w:rsidR="00DA4F51" w:rsidRDefault="00DA4F51" w:rsidP="0093372A">
      <w:pPr>
        <w:rPr>
          <w:szCs w:val="24"/>
        </w:rPr>
      </w:pPr>
    </w:p>
    <w:p w:rsidR="007D14D3" w:rsidRDefault="007D14D3" w:rsidP="0093372A">
      <w:pPr>
        <w:rPr>
          <w:szCs w:val="24"/>
        </w:rPr>
      </w:pPr>
    </w:p>
    <w:p w:rsidR="0093372A" w:rsidRPr="00433B46" w:rsidRDefault="0093372A" w:rsidP="0093372A">
      <w:pPr>
        <w:rPr>
          <w:szCs w:val="24"/>
        </w:rPr>
      </w:pPr>
    </w:p>
    <w:p w:rsidR="0093372A" w:rsidRPr="00433B46" w:rsidRDefault="0093372A" w:rsidP="0093372A">
      <w:pPr>
        <w:rPr>
          <w:szCs w:val="24"/>
        </w:rPr>
      </w:pPr>
      <w:r w:rsidRPr="00433B46">
        <w:rPr>
          <w:szCs w:val="24"/>
        </w:rPr>
        <w:t>………………………………..</w:t>
      </w:r>
      <w:r w:rsidRPr="00433B46">
        <w:rPr>
          <w:szCs w:val="24"/>
        </w:rPr>
        <w:tab/>
      </w:r>
      <w:r w:rsidRPr="00433B46">
        <w:rPr>
          <w:szCs w:val="24"/>
        </w:rPr>
        <w:tab/>
      </w:r>
      <w:r w:rsidRPr="00433B46">
        <w:rPr>
          <w:szCs w:val="24"/>
        </w:rPr>
        <w:tab/>
      </w:r>
      <w:r w:rsidRPr="00433B46">
        <w:rPr>
          <w:szCs w:val="24"/>
        </w:rPr>
        <w:tab/>
        <w:t>……………………………………</w:t>
      </w:r>
    </w:p>
    <w:p w:rsidR="0093372A" w:rsidRDefault="0093372A" w:rsidP="0093372A">
      <w:pPr>
        <w:rPr>
          <w:szCs w:val="24"/>
        </w:rPr>
      </w:pPr>
      <w:r w:rsidRPr="00433B46">
        <w:rPr>
          <w:szCs w:val="24"/>
        </w:rPr>
        <w:t xml:space="preserve">                 zhotovitel</w:t>
      </w:r>
      <w:r w:rsidRPr="00433B46">
        <w:rPr>
          <w:szCs w:val="24"/>
        </w:rPr>
        <w:tab/>
      </w:r>
    </w:p>
    <w:p w:rsidR="0093372A" w:rsidRPr="00433B46" w:rsidRDefault="0093372A" w:rsidP="0093372A">
      <w:pPr>
        <w:ind w:firstLine="708"/>
        <w:jc w:val="left"/>
        <w:rPr>
          <w:szCs w:val="24"/>
        </w:rPr>
      </w:pPr>
      <w:r>
        <w:rPr>
          <w:szCs w:val="24"/>
        </w:rPr>
        <w:t>Deratizace4D</w:t>
      </w:r>
      <w:r w:rsidR="00EB29DE">
        <w:rPr>
          <w:szCs w:val="24"/>
        </w:rPr>
        <w:t>, s.r.o.</w:t>
      </w:r>
      <w:r w:rsidRPr="00433B46">
        <w:rPr>
          <w:szCs w:val="24"/>
        </w:rPr>
        <w:tab/>
      </w:r>
      <w:r w:rsidRPr="00433B46">
        <w:rPr>
          <w:szCs w:val="24"/>
        </w:rPr>
        <w:tab/>
      </w:r>
      <w:r w:rsidRPr="00433B46">
        <w:rPr>
          <w:szCs w:val="24"/>
        </w:rPr>
        <w:tab/>
      </w:r>
      <w:r w:rsidRPr="00433B46">
        <w:rPr>
          <w:szCs w:val="24"/>
        </w:rPr>
        <w:tab/>
      </w:r>
      <w:r w:rsidRPr="00433B46"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 w:rsidRPr="00433B46">
        <w:rPr>
          <w:szCs w:val="24"/>
        </w:rPr>
        <w:t>objednatel</w:t>
      </w:r>
    </w:p>
    <w:sectPr w:rsidR="0093372A" w:rsidRPr="00433B46" w:rsidSect="00CE7F83">
      <w:type w:val="continuous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4E" w:rsidRDefault="0091014E" w:rsidP="00B91A8D">
      <w:r>
        <w:separator/>
      </w:r>
    </w:p>
  </w:endnote>
  <w:endnote w:type="continuationSeparator" w:id="0">
    <w:p w:rsidR="0091014E" w:rsidRDefault="0091014E" w:rsidP="00B9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4E" w:rsidRDefault="0091014E" w:rsidP="00B91A8D">
      <w:r>
        <w:separator/>
      </w:r>
    </w:p>
  </w:footnote>
  <w:footnote w:type="continuationSeparator" w:id="0">
    <w:p w:rsidR="0091014E" w:rsidRDefault="0091014E" w:rsidP="00B9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5B" w:rsidRDefault="00DF2C5B" w:rsidP="00DF2C5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-451221</wp:posOffset>
          </wp:positionH>
          <wp:positionV relativeFrom="paragraph">
            <wp:posOffset>-259798</wp:posOffset>
          </wp:positionV>
          <wp:extent cx="1802921" cy="819509"/>
          <wp:effectExtent l="0" t="0" r="0" b="0"/>
          <wp:wrapNone/>
          <wp:docPr id="6" name="obrázek 1" descr="C:\Users\Trubecky\Downloads\18360804_1506826246057787_153476281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ubecky\Downloads\18360804_1506826246057787_153476281_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1" cy="819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>Deratizace4D</w:t>
    </w:r>
    <w:r>
      <w:tab/>
      <w:t>+420 608 818 001</w:t>
    </w:r>
  </w:p>
  <w:p w:rsidR="00B91A8D" w:rsidRPr="00DF2C5B" w:rsidRDefault="00B91A8D" w:rsidP="00DF2C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>
    <w:nsid w:val="01E970D9"/>
    <w:multiLevelType w:val="hybridMultilevel"/>
    <w:tmpl w:val="23A4C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53A49"/>
    <w:multiLevelType w:val="hybridMultilevel"/>
    <w:tmpl w:val="72F20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0333D"/>
    <w:multiLevelType w:val="hybridMultilevel"/>
    <w:tmpl w:val="F6081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E35EE"/>
    <w:multiLevelType w:val="hybridMultilevel"/>
    <w:tmpl w:val="5106A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836A4"/>
    <w:multiLevelType w:val="hybridMultilevel"/>
    <w:tmpl w:val="603EC15C"/>
    <w:lvl w:ilvl="0" w:tplc="7EE6D5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72E44"/>
    <w:multiLevelType w:val="hybridMultilevel"/>
    <w:tmpl w:val="2D628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A73C7"/>
    <w:multiLevelType w:val="hybridMultilevel"/>
    <w:tmpl w:val="D9E6D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F1A18"/>
    <w:multiLevelType w:val="hybridMultilevel"/>
    <w:tmpl w:val="79B23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B4BF5"/>
    <w:multiLevelType w:val="hybridMultilevel"/>
    <w:tmpl w:val="611E374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03065EF"/>
    <w:multiLevelType w:val="hybridMultilevel"/>
    <w:tmpl w:val="A418D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72A4C"/>
    <w:multiLevelType w:val="hybridMultilevel"/>
    <w:tmpl w:val="D85CC8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9161A1"/>
    <w:multiLevelType w:val="hybridMultilevel"/>
    <w:tmpl w:val="43824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073BA"/>
    <w:multiLevelType w:val="hybridMultilevel"/>
    <w:tmpl w:val="CF1E3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12"/>
  </w:num>
  <w:num w:numId="11">
    <w:abstractNumId w:val="13"/>
  </w:num>
  <w:num w:numId="12">
    <w:abstractNumId w:val="9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8D"/>
    <w:rsid w:val="000004E0"/>
    <w:rsid w:val="00005C7B"/>
    <w:rsid w:val="00006EF3"/>
    <w:rsid w:val="000072F2"/>
    <w:rsid w:val="00062A91"/>
    <w:rsid w:val="000711B1"/>
    <w:rsid w:val="00087D8A"/>
    <w:rsid w:val="000916E3"/>
    <w:rsid w:val="000A52AA"/>
    <w:rsid w:val="000B2806"/>
    <w:rsid w:val="000C67FA"/>
    <w:rsid w:val="000C6C89"/>
    <w:rsid w:val="0010398C"/>
    <w:rsid w:val="00113AC5"/>
    <w:rsid w:val="001178DB"/>
    <w:rsid w:val="0014249C"/>
    <w:rsid w:val="00145BB0"/>
    <w:rsid w:val="001562AF"/>
    <w:rsid w:val="0016172F"/>
    <w:rsid w:val="001713B4"/>
    <w:rsid w:val="00175DB0"/>
    <w:rsid w:val="00191568"/>
    <w:rsid w:val="0019514A"/>
    <w:rsid w:val="001A478A"/>
    <w:rsid w:val="001E0A17"/>
    <w:rsid w:val="001F347E"/>
    <w:rsid w:val="00234855"/>
    <w:rsid w:val="00237F69"/>
    <w:rsid w:val="002560A5"/>
    <w:rsid w:val="00260D89"/>
    <w:rsid w:val="00290ED7"/>
    <w:rsid w:val="0029182B"/>
    <w:rsid w:val="002A7960"/>
    <w:rsid w:val="002A7E30"/>
    <w:rsid w:val="002D4840"/>
    <w:rsid w:val="002E02D6"/>
    <w:rsid w:val="00334EFF"/>
    <w:rsid w:val="00335B29"/>
    <w:rsid w:val="00353E77"/>
    <w:rsid w:val="00375A87"/>
    <w:rsid w:val="003906DE"/>
    <w:rsid w:val="003F0F51"/>
    <w:rsid w:val="00410FA0"/>
    <w:rsid w:val="0041425F"/>
    <w:rsid w:val="00451763"/>
    <w:rsid w:val="004C65EA"/>
    <w:rsid w:val="00510F22"/>
    <w:rsid w:val="005639D1"/>
    <w:rsid w:val="005869F3"/>
    <w:rsid w:val="005968A3"/>
    <w:rsid w:val="005B5D8E"/>
    <w:rsid w:val="005D1042"/>
    <w:rsid w:val="005D3FA0"/>
    <w:rsid w:val="005E1FEC"/>
    <w:rsid w:val="00653D97"/>
    <w:rsid w:val="006810F0"/>
    <w:rsid w:val="0068274E"/>
    <w:rsid w:val="006B78E0"/>
    <w:rsid w:val="006C1C0D"/>
    <w:rsid w:val="006C4423"/>
    <w:rsid w:val="006D1C08"/>
    <w:rsid w:val="006D6605"/>
    <w:rsid w:val="007165CC"/>
    <w:rsid w:val="00743338"/>
    <w:rsid w:val="00754FA6"/>
    <w:rsid w:val="00787711"/>
    <w:rsid w:val="007978C6"/>
    <w:rsid w:val="007B3A57"/>
    <w:rsid w:val="007D14D3"/>
    <w:rsid w:val="007D3F46"/>
    <w:rsid w:val="007E071D"/>
    <w:rsid w:val="007E3A0F"/>
    <w:rsid w:val="007E4CDA"/>
    <w:rsid w:val="00807977"/>
    <w:rsid w:val="00825FD5"/>
    <w:rsid w:val="0086367D"/>
    <w:rsid w:val="008A306C"/>
    <w:rsid w:val="008A3D2A"/>
    <w:rsid w:val="008A7213"/>
    <w:rsid w:val="008B05FE"/>
    <w:rsid w:val="008B0FC9"/>
    <w:rsid w:val="008B3795"/>
    <w:rsid w:val="008B7088"/>
    <w:rsid w:val="008F1693"/>
    <w:rsid w:val="0091014E"/>
    <w:rsid w:val="00922320"/>
    <w:rsid w:val="0093372A"/>
    <w:rsid w:val="00974A1C"/>
    <w:rsid w:val="00974FD8"/>
    <w:rsid w:val="009975FB"/>
    <w:rsid w:val="00997973"/>
    <w:rsid w:val="009B0D82"/>
    <w:rsid w:val="009D3600"/>
    <w:rsid w:val="00A112FD"/>
    <w:rsid w:val="00A1143D"/>
    <w:rsid w:val="00A45A06"/>
    <w:rsid w:val="00B14BA5"/>
    <w:rsid w:val="00B91A8D"/>
    <w:rsid w:val="00BD2D58"/>
    <w:rsid w:val="00C041FA"/>
    <w:rsid w:val="00C61688"/>
    <w:rsid w:val="00C636EB"/>
    <w:rsid w:val="00C822CA"/>
    <w:rsid w:val="00CE10E5"/>
    <w:rsid w:val="00CE25C3"/>
    <w:rsid w:val="00CE7F83"/>
    <w:rsid w:val="00D06D2D"/>
    <w:rsid w:val="00D4340E"/>
    <w:rsid w:val="00D752CE"/>
    <w:rsid w:val="00D9014B"/>
    <w:rsid w:val="00DA4F51"/>
    <w:rsid w:val="00DF2C5B"/>
    <w:rsid w:val="00DF2F34"/>
    <w:rsid w:val="00E46A6D"/>
    <w:rsid w:val="00E7137D"/>
    <w:rsid w:val="00E96118"/>
    <w:rsid w:val="00EA352E"/>
    <w:rsid w:val="00EB29DE"/>
    <w:rsid w:val="00EC4D0B"/>
    <w:rsid w:val="00EF6C33"/>
    <w:rsid w:val="00F043BD"/>
    <w:rsid w:val="00F160AD"/>
    <w:rsid w:val="00F22127"/>
    <w:rsid w:val="00F23BC8"/>
    <w:rsid w:val="00F32C57"/>
    <w:rsid w:val="00F95E97"/>
    <w:rsid w:val="00FC4A40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FD5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D360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360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1A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A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91A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1A8D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91A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1A8D"/>
    <w:rPr>
      <w:rFonts w:ascii="Times New Roman" w:hAnsi="Times New Roman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D36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D36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22320"/>
    <w:pPr>
      <w:ind w:left="720"/>
      <w:contextualSpacing/>
    </w:pPr>
  </w:style>
  <w:style w:type="paragraph" w:styleId="Zkladntext">
    <w:name w:val="Body Text"/>
    <w:basedOn w:val="Normln"/>
    <w:link w:val="ZkladntextChar"/>
    <w:rsid w:val="001A478A"/>
    <w:pPr>
      <w:suppressAutoHyphens/>
    </w:pPr>
    <w:rPr>
      <w:rFonts w:eastAsia="Times New Roman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A478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Siln">
    <w:name w:val="Strong"/>
    <w:basedOn w:val="Standardnpsmoodstavce"/>
    <w:uiPriority w:val="22"/>
    <w:qFormat/>
    <w:rsid w:val="007B3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FD5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D360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360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1A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A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91A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1A8D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91A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1A8D"/>
    <w:rPr>
      <w:rFonts w:ascii="Times New Roman" w:hAnsi="Times New Roman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D36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D36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22320"/>
    <w:pPr>
      <w:ind w:left="720"/>
      <w:contextualSpacing/>
    </w:pPr>
  </w:style>
  <w:style w:type="paragraph" w:styleId="Zkladntext">
    <w:name w:val="Body Text"/>
    <w:basedOn w:val="Normln"/>
    <w:link w:val="ZkladntextChar"/>
    <w:rsid w:val="001A478A"/>
    <w:pPr>
      <w:suppressAutoHyphens/>
    </w:pPr>
    <w:rPr>
      <w:rFonts w:eastAsia="Times New Roman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A478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Siln">
    <w:name w:val="Strong"/>
    <w:basedOn w:val="Standardnpsmoodstavce"/>
    <w:uiPriority w:val="22"/>
    <w:qFormat/>
    <w:rsid w:val="007B3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3526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Helena Stoupová</cp:lastModifiedBy>
  <cp:revision>2</cp:revision>
  <cp:lastPrinted>2017-02-28T22:31:00Z</cp:lastPrinted>
  <dcterms:created xsi:type="dcterms:W3CDTF">2017-12-28T06:37:00Z</dcterms:created>
  <dcterms:modified xsi:type="dcterms:W3CDTF">2017-12-28T06:37:00Z</dcterms:modified>
</cp:coreProperties>
</file>