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90" w:rsidRPr="00136753" w:rsidRDefault="008220E4" w:rsidP="00C22FA6">
      <w:pPr>
        <w:pStyle w:val="Bezmezer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6753">
        <w:rPr>
          <w:rFonts w:ascii="Times New Roman" w:hAnsi="Times New Roman" w:cs="Times New Roman"/>
          <w:b/>
          <w:sz w:val="28"/>
          <w:szCs w:val="28"/>
        </w:rPr>
        <w:t>Smlouva o zajištění „Lyžařského kurzu 201</w:t>
      </w:r>
      <w:r w:rsidR="00A40544">
        <w:rPr>
          <w:rFonts w:ascii="Times New Roman" w:hAnsi="Times New Roman" w:cs="Times New Roman"/>
          <w:b/>
          <w:sz w:val="28"/>
          <w:szCs w:val="28"/>
        </w:rPr>
        <w:t>8</w:t>
      </w:r>
      <w:r w:rsidRPr="00136753">
        <w:rPr>
          <w:rFonts w:ascii="Times New Roman" w:hAnsi="Times New Roman" w:cs="Times New Roman"/>
          <w:b/>
          <w:sz w:val="28"/>
          <w:szCs w:val="28"/>
        </w:rPr>
        <w:t>“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>Uzavřená podle § 1724 a násl. Zákona č. 89/2012 Sb., Občanský zákoník, v platném znění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 xml:space="preserve">Smluvní strana: </w:t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Základní škola Olomouc</w:t>
      </w:r>
      <w:r w:rsidR="00DB285A">
        <w:rPr>
          <w:rFonts w:ascii="Times New Roman" w:hAnsi="Times New Roman" w:cs="Times New Roman"/>
          <w:sz w:val="24"/>
          <w:szCs w:val="24"/>
        </w:rPr>
        <w:t>, Zeyerova 28</w:t>
      </w:r>
    </w:p>
    <w:p w:rsidR="008220E4" w:rsidRPr="00136753" w:rsidRDefault="00DB285A" w:rsidP="00C22FA6">
      <w:pPr>
        <w:pStyle w:val="Bezmezer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20E4" w:rsidRPr="00136753">
        <w:rPr>
          <w:rFonts w:ascii="Times New Roman" w:hAnsi="Times New Roman" w:cs="Times New Roman"/>
          <w:sz w:val="24"/>
          <w:szCs w:val="24"/>
        </w:rPr>
        <w:t>říspěvková organizace</w:t>
      </w:r>
    </w:p>
    <w:p w:rsidR="008220E4" w:rsidRPr="00136753" w:rsidRDefault="008220E4" w:rsidP="00C22FA6">
      <w:pPr>
        <w:pStyle w:val="Bezmezer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>Zeyerova 28, 779 00 Olomouc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 xml:space="preserve">IČO: </w:t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476 571 62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>Číslo účtu:</w:t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61337811/0100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>Zastoupená:</w:t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Mgr. Vladimírou Švecovou – ředitelkou školy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(dále jako objednatel)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>a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>Smluvní strana:</w:t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="00136753" w:rsidRPr="00136753">
        <w:rPr>
          <w:rFonts w:ascii="Times New Roman" w:hAnsi="Times New Roman" w:cs="Times New Roman"/>
          <w:sz w:val="24"/>
          <w:szCs w:val="24"/>
        </w:rPr>
        <w:t>Horský hotel BRANS, s.r.o.</w:t>
      </w:r>
    </w:p>
    <w:p w:rsidR="00136753" w:rsidRPr="00136753" w:rsidRDefault="00136753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Opavská 1000</w:t>
      </w:r>
    </w:p>
    <w:p w:rsidR="00136753" w:rsidRPr="00136753" w:rsidRDefault="00136753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747 41 Hradec nad Moravicí</w:t>
      </w:r>
    </w:p>
    <w:p w:rsidR="00136753" w:rsidRPr="00136753" w:rsidRDefault="00136753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>IČO:</w:t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28625200</w:t>
      </w:r>
    </w:p>
    <w:p w:rsidR="00136753" w:rsidRPr="00136753" w:rsidRDefault="00136753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>Číslo účtu:</w:t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1870121329/0800</w:t>
      </w:r>
    </w:p>
    <w:p w:rsidR="00136753" w:rsidRPr="00136753" w:rsidRDefault="00136753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>Zastoupený:</w:t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Bc. Romanem Rokosem</w:t>
      </w:r>
    </w:p>
    <w:p w:rsidR="00136753" w:rsidRPr="00136753" w:rsidRDefault="00136753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ab/>
        <w:t>(dále jako poskytovatel)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Default="00136753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Účel smlouvy</w:t>
      </w:r>
    </w:p>
    <w:p w:rsidR="00136753" w:rsidRDefault="00136753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36753" w:rsidRDefault="00C22FA6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6753">
        <w:rPr>
          <w:rFonts w:ascii="Times New Roman" w:hAnsi="Times New Roman" w:cs="Times New Roman"/>
          <w:sz w:val="24"/>
          <w:szCs w:val="24"/>
        </w:rPr>
        <w:t>Účelem této smlouvy je zajištění</w:t>
      </w:r>
      <w:r>
        <w:rPr>
          <w:rFonts w:ascii="Times New Roman" w:hAnsi="Times New Roman" w:cs="Times New Roman"/>
          <w:sz w:val="24"/>
          <w:szCs w:val="24"/>
        </w:rPr>
        <w:t xml:space="preserve"> ubytování, stravování (plná penze) v Horském hotelu BRANS, pro</w:t>
      </w:r>
      <w:r w:rsidR="00773BD2">
        <w:rPr>
          <w:rFonts w:ascii="Times New Roman" w:hAnsi="Times New Roman" w:cs="Times New Roman"/>
          <w:sz w:val="24"/>
          <w:szCs w:val="24"/>
        </w:rPr>
        <w:t xml:space="preserve"> 75 – 80 osob – </w:t>
      </w:r>
      <w:r w:rsidR="00136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pedagogický doprovod a žá</w:t>
      </w:r>
      <w:r w:rsidR="00773BD2">
        <w:rPr>
          <w:rFonts w:ascii="Times New Roman" w:hAnsi="Times New Roman" w:cs="Times New Roman"/>
          <w:sz w:val="24"/>
          <w:szCs w:val="24"/>
        </w:rPr>
        <w:t xml:space="preserve">ci </w:t>
      </w:r>
      <w:r>
        <w:rPr>
          <w:rFonts w:ascii="Times New Roman" w:hAnsi="Times New Roman" w:cs="Times New Roman"/>
          <w:sz w:val="24"/>
          <w:szCs w:val="24"/>
        </w:rPr>
        <w:t xml:space="preserve"> naší základní školy</w:t>
      </w:r>
      <w:r w:rsidR="00773B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v termínu od </w:t>
      </w:r>
      <w:proofErr w:type="gramStart"/>
      <w:r>
        <w:rPr>
          <w:rFonts w:ascii="Times New Roman" w:hAnsi="Times New Roman" w:cs="Times New Roman"/>
          <w:sz w:val="24"/>
          <w:szCs w:val="24"/>
        </w:rPr>
        <w:t>12.3.2018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16.3.2018  za smluvní cenu 514,- Kč na osobu včetně poplatků.</w:t>
      </w:r>
    </w:p>
    <w:p w:rsidR="00C22FA6" w:rsidRDefault="00C22FA6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22FA6" w:rsidRDefault="00C22FA6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Náklady na ubytování a stravování budou účtovány zvlášť podle skutečného počtu žáků a pedagogického doprovodu, nahlášeného po příjezdu. </w:t>
      </w:r>
    </w:p>
    <w:p w:rsidR="00C22FA6" w:rsidRDefault="00C22FA6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22FA6" w:rsidRDefault="00C22FA6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Dodavatel prohlašuje, že uvedený objekt splňuje hygienické podmínky ubytovacího zařízení a stravovacího zařízení a podmínky pro zabezpečení výchovy a výu</w:t>
      </w:r>
      <w:r w:rsidR="00BE012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y v souladu s vyhláškou číslo 106/2001 Sb., dále splňuje nároky bezpečnosti práce a protipožární ochrany. Dodavatel dále prohlašuje, že používaná voda je z vodovodu pro veřejnou potřebu. Pokud je voda získávána z jiného zdroje, dodavatel jako přílohu této smlouvy doloží protokol </w:t>
      </w:r>
      <w:proofErr w:type="gramStart"/>
      <w:r>
        <w:rPr>
          <w:rFonts w:ascii="Times New Roman" w:hAnsi="Times New Roman" w:cs="Times New Roman"/>
          <w:sz w:val="24"/>
          <w:szCs w:val="24"/>
        </w:rPr>
        <w:t>zkráceném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rozboru jakosti pitné vody dle ustanovení § 8 zákona číslo 258/2000 Sb., o ochraně veřejného zdraví a stanovisko hygienického orgánu, že voda je pitná (nejméně jeden měsíc před konáním a</w:t>
      </w:r>
      <w:r w:rsidR="00DB285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ce). Dodavatel prohlašuje, že uvedený objekt splňuje podmínky p</w:t>
      </w:r>
      <w:r w:rsidR="00BE012A">
        <w:rPr>
          <w:rFonts w:ascii="Times New Roman" w:hAnsi="Times New Roman" w:cs="Times New Roman"/>
          <w:sz w:val="24"/>
          <w:szCs w:val="24"/>
        </w:rPr>
        <w:t xml:space="preserve">ro zabezpečení výchovy a výuky, zejména dostatek výukových </w:t>
      </w:r>
      <w:proofErr w:type="gramStart"/>
      <w:r w:rsidR="00BE012A">
        <w:rPr>
          <w:rFonts w:ascii="Times New Roman" w:hAnsi="Times New Roman" w:cs="Times New Roman"/>
          <w:sz w:val="24"/>
          <w:szCs w:val="24"/>
        </w:rPr>
        <w:t>místností. .</w:t>
      </w:r>
      <w:proofErr w:type="gramEnd"/>
    </w:p>
    <w:p w:rsidR="00BE012A" w:rsidRDefault="00BE012A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E012A" w:rsidRDefault="00BE012A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Strava bude v průběhu pobytu zajištěna pro žáky i doprovodný personál tak, že v průběhu každéh</w:t>
      </w:r>
      <w:r w:rsidR="00BD44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dne bude postupně podávána snídaně, oběd (teplý) skládající se z polévky a hlavníh</w:t>
      </w:r>
      <w:r w:rsidR="00BD44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chodu, svačina, večeře (teplá) a druhá večeře (studená). Současně bude zajištěn jejich nepřetržitý dostatečný pitný režim po celou dobu pobytu. Poskytovatel je povinen po celých 24 hodin denně zajistit volně dostupné odběrné místo s dostatečnou zásobou tekutin včetně jejich průběžného doplňování a pitných nádob, vše v souladu s hygienickými pravidly.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Případné zvláštní požadavky na stravování jednotlivých dětí je objednatel povinen písemně oznámit poskytovateli nejpozději týden před začátkem turnusu, kterého se tyto děti mají účastnit. Pobyt bude začínat obědem a končit poslední den snídaní. Den příjezdu a odjezdu se započítává jako stravovací den. </w:t>
      </w:r>
    </w:p>
    <w:p w:rsidR="00BD443D" w:rsidRDefault="00BD443D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D443D" w:rsidRDefault="00BD443D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Úhrada pobytu bude provedena bezhotovostně, lhůta splatnosti faktur je stanovena na 14 </w:t>
      </w:r>
    </w:p>
    <w:p w:rsidR="00BD443D" w:rsidRDefault="00BD443D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kalendářních dnů ode dne jejich doručen</w:t>
      </w:r>
      <w:r w:rsidR="00DB285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. Případné sankce a penále při prodlení s úhradou se nesjednávají. </w:t>
      </w:r>
    </w:p>
    <w:p w:rsidR="00BD443D" w:rsidRDefault="00BD443D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E012A" w:rsidRDefault="00BE012A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22FA6" w:rsidRDefault="00C22FA6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36753" w:rsidRDefault="004620F9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Olomouci dne </w:t>
      </w:r>
      <w:proofErr w:type="gramStart"/>
      <w:r w:rsidR="00773BD2">
        <w:rPr>
          <w:rFonts w:ascii="Times New Roman" w:hAnsi="Times New Roman" w:cs="Times New Roman"/>
          <w:sz w:val="24"/>
          <w:szCs w:val="24"/>
        </w:rPr>
        <w:t>7.12.2017</w:t>
      </w:r>
      <w:proofErr w:type="gramEnd"/>
    </w:p>
    <w:p w:rsidR="004620F9" w:rsidRDefault="004620F9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620F9" w:rsidRDefault="004620F9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620F9" w:rsidRDefault="004620F9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620F9" w:rsidRDefault="004620F9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620F9" w:rsidRDefault="004620F9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620F9" w:rsidRDefault="004620F9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Vladimíra Švecová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6753">
        <w:rPr>
          <w:rFonts w:ascii="Times New Roman" w:hAnsi="Times New Roman" w:cs="Times New Roman"/>
          <w:sz w:val="24"/>
          <w:szCs w:val="24"/>
        </w:rPr>
        <w:t>Bc. Roman Rokos</w:t>
      </w:r>
    </w:p>
    <w:p w:rsidR="004620F9" w:rsidRDefault="004620F9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poskytovatel</w:t>
      </w:r>
    </w:p>
    <w:p w:rsidR="008220E4" w:rsidRPr="00136753" w:rsidRDefault="004620F9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136753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0E4" w:rsidRPr="008220E4" w:rsidRDefault="008220E4" w:rsidP="00C22F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20E4" w:rsidRPr="0082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E4"/>
    <w:rsid w:val="00136753"/>
    <w:rsid w:val="004620F9"/>
    <w:rsid w:val="00562590"/>
    <w:rsid w:val="00773BD2"/>
    <w:rsid w:val="008220E4"/>
    <w:rsid w:val="008C7E9D"/>
    <w:rsid w:val="00A40544"/>
    <w:rsid w:val="00BD443D"/>
    <w:rsid w:val="00BE012A"/>
    <w:rsid w:val="00C22FA6"/>
    <w:rsid w:val="00DB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20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20E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Nezhybova Anastázie</dc:creator>
  <cp:lastModifiedBy>Nezhybova Anastázie</cp:lastModifiedBy>
  <cp:revision>2</cp:revision>
  <cp:lastPrinted>2017-12-08T13:22:00Z</cp:lastPrinted>
  <dcterms:created xsi:type="dcterms:W3CDTF">2017-12-27T09:56:00Z</dcterms:created>
  <dcterms:modified xsi:type="dcterms:W3CDTF">2017-12-27T09:56:00Z</dcterms:modified>
</cp:coreProperties>
</file>