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958">
        <w:rPr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958">
        <w:rPr>
          <w:noProof/>
          <w:sz w:val="22"/>
          <w:szCs w:val="22"/>
        </w:rPr>
        <w:t>XXX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  <w:t>25559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14163408019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4002C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 w:rsidR="00617958">
        <w:rPr>
          <w:sz w:val="22"/>
          <w:szCs w:val="22"/>
        </w:rPr>
        <w:t>XXX</w:t>
      </w:r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 w:rsidR="00617958">
        <w:rPr>
          <w:noProof/>
          <w:sz w:val="22"/>
          <w:szCs w:val="22"/>
        </w:rPr>
        <w:t>XXX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854B08" w:rsidRDefault="004002CF" w:rsidP="004002CF">
      <w:pPr>
        <w:rPr>
          <w:b/>
          <w:sz w:val="20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>
        <w:rPr>
          <w:sz w:val="22"/>
          <w:szCs w:val="22"/>
        </w:rPr>
        <w:tab/>
      </w:r>
      <w:bookmarkEnd w:id="0"/>
      <w:r w:rsidR="00FD54BB" w:rsidRPr="00FD54BB">
        <w:rPr>
          <w:b/>
          <w:sz w:val="18"/>
          <w:szCs w:val="18"/>
        </w:rPr>
        <w:t>Základní škola a mateřská škola, Ostrava-Zábřeh, Horymírova 100, příspěvková organizace</w:t>
      </w:r>
    </w:p>
    <w:p w:rsidR="004002CF" w:rsidRPr="00FD54BB" w:rsidRDefault="004002CF" w:rsidP="00FD54BB">
      <w:pPr>
        <w:pStyle w:val="Zkladntext"/>
        <w:rPr>
          <w:sz w:val="20"/>
        </w:rPr>
      </w:pPr>
      <w:r>
        <w:rPr>
          <w:sz w:val="22"/>
          <w:szCs w:val="22"/>
        </w:rPr>
        <w:t>Se sídlem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</w:rPr>
        <w:t>Horymírova 2978/100, Zábřeh, 700 30 Ostrava</w:t>
      </w:r>
    </w:p>
    <w:p w:rsidR="00DD3D6B" w:rsidRPr="00DD3D6B" w:rsidRDefault="00DD3D6B" w:rsidP="00DD3D6B">
      <w:pPr>
        <w:pStyle w:val="Zkladntext"/>
        <w:jc w:val="left"/>
        <w:rPr>
          <w:sz w:val="20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3D6B">
        <w:rPr>
          <w:sz w:val="20"/>
        </w:rPr>
        <w:t xml:space="preserve">v obchodním rejstříku u Krajského soudu v Ostravě, oddíl </w:t>
      </w:r>
      <w:proofErr w:type="spellStart"/>
      <w:r w:rsidRPr="00DD3D6B">
        <w:rPr>
          <w:sz w:val="20"/>
        </w:rPr>
        <w:t>Pr</w:t>
      </w:r>
      <w:proofErr w:type="spellEnd"/>
      <w:r w:rsidRPr="00DD3D6B">
        <w:rPr>
          <w:sz w:val="20"/>
        </w:rPr>
        <w:t xml:space="preserve">., vložka č. 58 </w:t>
      </w:r>
    </w:p>
    <w:p w:rsidR="004002CF" w:rsidRDefault="004002CF" w:rsidP="00DD3D6B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</w:rPr>
        <w:t>70944628</w:t>
      </w:r>
    </w:p>
    <w:p w:rsidR="004002CF" w:rsidRPr="005F3553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Zastoupen</w:t>
      </w:r>
      <w:r>
        <w:rPr>
          <w:sz w:val="22"/>
          <w:szCs w:val="22"/>
        </w:rPr>
        <w:t>á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54BB" w:rsidRPr="00FD54BB">
        <w:rPr>
          <w:sz w:val="20"/>
          <w:shd w:val="clear" w:color="auto" w:fill="FFFFFF"/>
        </w:rPr>
        <w:t>Mgr. MARI</w:t>
      </w:r>
      <w:r w:rsidR="00DD3D6B">
        <w:rPr>
          <w:sz w:val="20"/>
          <w:shd w:val="clear" w:color="auto" w:fill="FFFFFF"/>
        </w:rPr>
        <w:t>Í</w:t>
      </w:r>
      <w:r w:rsidR="00FD54BB" w:rsidRPr="00FD54BB">
        <w:rPr>
          <w:sz w:val="20"/>
          <w:shd w:val="clear" w:color="auto" w:fill="FFFFFF"/>
        </w:rPr>
        <w:t xml:space="preserve"> LUKOVSK</w:t>
      </w:r>
      <w:r w:rsidR="00DD3D6B">
        <w:rPr>
          <w:sz w:val="20"/>
          <w:shd w:val="clear" w:color="auto" w:fill="FFFFFF"/>
        </w:rPr>
        <w:t>OU</w:t>
      </w:r>
      <w:r w:rsidR="0053385F" w:rsidRPr="005F3553">
        <w:rPr>
          <w:sz w:val="22"/>
          <w:szCs w:val="22"/>
        </w:rPr>
        <w:fldChar w:fldCharType="begin"/>
      </w:r>
      <w:r w:rsidRPr="005F3553">
        <w:rPr>
          <w:sz w:val="22"/>
          <w:szCs w:val="22"/>
        </w:rPr>
        <w:instrText xml:space="preserve"> MERGEFIELD "Zastoupen2" </w:instrText>
      </w:r>
      <w:r w:rsidR="0053385F" w:rsidRPr="005F3553">
        <w:rPr>
          <w:sz w:val="22"/>
          <w:szCs w:val="22"/>
        </w:rPr>
        <w:fldChar w:fldCharType="end"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FD54BB">
        <w:rPr>
          <w:sz w:val="22"/>
          <w:szCs w:val="22"/>
        </w:rPr>
        <w:t>KB Ostrava</w:t>
      </w:r>
      <w:r w:rsidRPr="005F3553">
        <w:rPr>
          <w:sz w:val="22"/>
          <w:szCs w:val="22"/>
        </w:rPr>
        <w:tab/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 (CZK)</w:t>
      </w:r>
      <w:r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17958">
        <w:rPr>
          <w:sz w:val="22"/>
          <w:szCs w:val="22"/>
        </w:rPr>
        <w:t>XXX</w:t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 w:rsidR="0053385F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rPr>
          <w:sz w:val="22"/>
          <w:szCs w:val="22"/>
        </w:rPr>
        <w:instrText xml:space="preserve"> FORMTEXT </w:instrText>
      </w:r>
      <w:r w:rsidR="0053385F">
        <w:rPr>
          <w:sz w:val="22"/>
          <w:szCs w:val="22"/>
        </w:rPr>
      </w:r>
      <w:r w:rsidR="0053385F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53385F">
        <w:rPr>
          <w:sz w:val="22"/>
          <w:szCs w:val="22"/>
        </w:rPr>
        <w:fldChar w:fldCharType="end"/>
      </w:r>
      <w:bookmarkEnd w:id="1"/>
      <w:r w:rsidRPr="00B41051">
        <w:rPr>
          <w:sz w:val="22"/>
          <w:szCs w:val="22"/>
        </w:rPr>
        <w:tab/>
      </w:r>
      <w:r w:rsidRPr="00B41051">
        <w:rPr>
          <w:sz w:val="22"/>
          <w:szCs w:val="22"/>
        </w:rPr>
        <w:tab/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</w:p>
    <w:p w:rsidR="004002CF" w:rsidRDefault="004002CF" w:rsidP="00854B08">
      <w:pPr>
        <w:rPr>
          <w:rFonts w:cs="Arial"/>
          <w:b/>
          <w:sz w:val="16"/>
          <w:szCs w:val="16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="00FD54BB" w:rsidRPr="00FD54BB">
        <w:rPr>
          <w:rFonts w:cs="Arial"/>
          <w:b/>
          <w:sz w:val="16"/>
          <w:szCs w:val="16"/>
        </w:rPr>
        <w:t>Základní škola a mateřská škola, Ostrava-Zábřeh, Horymírova 100, příspěvková organizace</w:t>
      </w:r>
    </w:p>
    <w:p w:rsidR="00FD54BB" w:rsidRPr="00854B08" w:rsidRDefault="00FD54BB" w:rsidP="00854B08">
      <w:pPr>
        <w:rPr>
          <w:b/>
          <w:sz w:val="20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</w:t>
      </w:r>
      <w:r w:rsidRPr="00FD54BB">
        <w:rPr>
          <w:sz w:val="20"/>
        </w:rPr>
        <w:t>Horymírova 2978/100, Zábřeh, 700 30 Ostrava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  <w:r w:rsidR="00062CDF">
        <w:rPr>
          <w:sz w:val="20"/>
          <w:shd w:val="clear" w:color="auto" w:fill="FFFFFF"/>
        </w:rPr>
        <w:t>Bc. Zita Rozsypalová - ekonomka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4717"/>
      </w:tblGrid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Tel.: </w:t>
            </w:r>
            <w:r w:rsidR="00617958">
              <w:rPr>
                <w:sz w:val="22"/>
                <w:szCs w:val="22"/>
              </w:rPr>
              <w:t>XXX</w:t>
            </w:r>
          </w:p>
        </w:tc>
        <w:tc>
          <w:tcPr>
            <w:tcW w:w="4819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Mobil: </w:t>
            </w:r>
            <w:r w:rsidR="00617958">
              <w:rPr>
                <w:sz w:val="22"/>
                <w:szCs w:val="22"/>
              </w:rPr>
              <w:t>XXX</w:t>
            </w:r>
          </w:p>
        </w:tc>
      </w:tr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Fax.: </w:t>
            </w:r>
            <w:r w:rsidR="00617958">
              <w:rPr>
                <w:sz w:val="22"/>
                <w:szCs w:val="22"/>
              </w:rPr>
              <w:t>XXX</w:t>
            </w:r>
          </w:p>
        </w:tc>
        <w:tc>
          <w:tcPr>
            <w:tcW w:w="4819" w:type="dxa"/>
            <w:shd w:val="clear" w:color="auto" w:fill="auto"/>
          </w:tcPr>
          <w:p w:rsidR="004002CF" w:rsidRPr="00CB19FC" w:rsidRDefault="004002CF" w:rsidP="00617958">
            <w:pPr>
              <w:pStyle w:val="Zkladntext"/>
              <w:jc w:val="left"/>
              <w:rPr>
                <w:sz w:val="22"/>
                <w:szCs w:val="22"/>
              </w:rPr>
            </w:pPr>
            <w:r w:rsidRPr="00CB19FC">
              <w:rPr>
                <w:sz w:val="22"/>
                <w:szCs w:val="22"/>
              </w:rPr>
              <w:t xml:space="preserve">E-mail: </w:t>
            </w:r>
            <w:r w:rsidR="00617958">
              <w:rPr>
                <w:sz w:val="22"/>
                <w:szCs w:val="22"/>
              </w:rPr>
              <w:t>XXX</w:t>
            </w:r>
          </w:p>
        </w:tc>
      </w:tr>
    </w:tbl>
    <w:p w:rsidR="004002CF" w:rsidRPr="009A3213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„Odběratel“</w:t>
      </w:r>
      <w:r w:rsidRPr="009A3213">
        <w:rPr>
          <w:sz w:val="22"/>
          <w:szCs w:val="22"/>
        </w:rPr>
        <w:t>)</w:t>
      </w: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002CF" w:rsidRPr="009A3213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této </w:t>
      </w:r>
      <w:r>
        <w:rPr>
          <w:sz w:val="22"/>
          <w:szCs w:val="22"/>
        </w:rPr>
        <w:lastRenderedPageBreak/>
        <w:t>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</w:t>
      </w:r>
      <w:r w:rsidRPr="00511D26">
        <w:rPr>
          <w:sz w:val="22"/>
          <w:szCs w:val="22"/>
        </w:rPr>
        <w:lastRenderedPageBreak/>
        <w:t xml:space="preserve">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</w:t>
      </w:r>
      <w:proofErr w:type="spellStart"/>
      <w:r w:rsidR="006812EA" w:rsidRPr="00511D26">
        <w:rPr>
          <w:sz w:val="22"/>
          <w:szCs w:val="22"/>
        </w:rPr>
        <w:t>samoodečtu</w:t>
      </w:r>
      <w:proofErr w:type="spellEnd"/>
      <w:r w:rsidR="006812EA" w:rsidRPr="00511D26">
        <w:rPr>
          <w:sz w:val="22"/>
          <w:szCs w:val="22"/>
        </w:rPr>
        <w:t xml:space="preserve">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Pr="00062CDF" w:rsidRDefault="00357DA0" w:rsidP="00D120BB">
      <w:pPr>
        <w:pStyle w:val="Zkladntext"/>
        <w:numPr>
          <w:ilvl w:val="0"/>
          <w:numId w:val="24"/>
        </w:numPr>
        <w:shd w:val="clear" w:color="auto" w:fill="FFFFFF"/>
        <w:ind w:left="426" w:hanging="426"/>
        <w:rPr>
          <w:sz w:val="22"/>
          <w:szCs w:val="22"/>
        </w:rPr>
      </w:pPr>
      <w:r w:rsidRPr="00062CDF">
        <w:rPr>
          <w:sz w:val="22"/>
          <w:szCs w:val="22"/>
        </w:rPr>
        <w:t xml:space="preserve">Tato smlouva se uzavírá na dobu </w:t>
      </w:r>
      <w:r w:rsidR="00157662" w:rsidRPr="00062CDF">
        <w:rPr>
          <w:color w:val="auto"/>
          <w:sz w:val="22"/>
          <w:szCs w:val="22"/>
        </w:rPr>
        <w:t>určitou</w:t>
      </w:r>
      <w:r w:rsidRPr="00062CDF">
        <w:rPr>
          <w:color w:val="auto"/>
          <w:sz w:val="22"/>
          <w:szCs w:val="22"/>
        </w:rPr>
        <w:t xml:space="preserve"> od 1.</w:t>
      </w:r>
      <w:r w:rsidR="00D120BB" w:rsidRPr="00062CDF">
        <w:rPr>
          <w:color w:val="auto"/>
          <w:sz w:val="22"/>
          <w:szCs w:val="22"/>
        </w:rPr>
        <w:t xml:space="preserve"> </w:t>
      </w:r>
      <w:r w:rsidRPr="00062CDF">
        <w:rPr>
          <w:color w:val="auto"/>
          <w:sz w:val="22"/>
          <w:szCs w:val="22"/>
        </w:rPr>
        <w:t>1.</w:t>
      </w:r>
      <w:r w:rsidR="00D120BB" w:rsidRPr="00062CDF">
        <w:rPr>
          <w:color w:val="auto"/>
          <w:sz w:val="22"/>
          <w:szCs w:val="22"/>
        </w:rPr>
        <w:t xml:space="preserve"> </w:t>
      </w:r>
      <w:r w:rsidR="00A8037B" w:rsidRPr="00062CDF">
        <w:rPr>
          <w:color w:val="auto"/>
          <w:sz w:val="22"/>
          <w:szCs w:val="22"/>
        </w:rPr>
        <w:t>201</w:t>
      </w:r>
      <w:r w:rsidR="00D120BB" w:rsidRPr="00062CDF">
        <w:rPr>
          <w:color w:val="auto"/>
          <w:sz w:val="22"/>
          <w:szCs w:val="22"/>
        </w:rPr>
        <w:t>8</w:t>
      </w:r>
      <w:r w:rsidR="00A8037B" w:rsidRPr="00062CDF">
        <w:rPr>
          <w:sz w:val="22"/>
          <w:szCs w:val="22"/>
        </w:rPr>
        <w:t xml:space="preserve"> </w:t>
      </w:r>
      <w:r w:rsidRPr="00062CDF">
        <w:rPr>
          <w:sz w:val="22"/>
          <w:szCs w:val="22"/>
        </w:rPr>
        <w:t>00:00 hod.</w:t>
      </w:r>
      <w:r w:rsidR="00157662" w:rsidRPr="00062CDF">
        <w:rPr>
          <w:sz w:val="22"/>
          <w:szCs w:val="22"/>
        </w:rPr>
        <w:t xml:space="preserve"> do 31.</w:t>
      </w:r>
      <w:r w:rsidR="00D120BB" w:rsidRPr="00062CDF">
        <w:rPr>
          <w:sz w:val="22"/>
          <w:szCs w:val="22"/>
        </w:rPr>
        <w:t xml:space="preserve"> </w:t>
      </w:r>
      <w:r w:rsidR="00157662" w:rsidRPr="00062CDF">
        <w:rPr>
          <w:sz w:val="22"/>
          <w:szCs w:val="22"/>
        </w:rPr>
        <w:t>12.</w:t>
      </w:r>
      <w:r w:rsidR="00D120BB" w:rsidRPr="00062CDF">
        <w:rPr>
          <w:sz w:val="22"/>
          <w:szCs w:val="22"/>
        </w:rPr>
        <w:t xml:space="preserve"> </w:t>
      </w:r>
      <w:r w:rsidR="00A8037B" w:rsidRPr="00062CDF">
        <w:rPr>
          <w:sz w:val="22"/>
          <w:szCs w:val="22"/>
        </w:rPr>
        <w:t>201</w:t>
      </w:r>
      <w:r w:rsidR="00D120BB" w:rsidRPr="00062CDF">
        <w:rPr>
          <w:sz w:val="22"/>
          <w:szCs w:val="22"/>
        </w:rPr>
        <w:t>8</w:t>
      </w:r>
      <w:r w:rsidR="00A8037B" w:rsidRPr="00062CDF">
        <w:rPr>
          <w:sz w:val="22"/>
          <w:szCs w:val="22"/>
        </w:rPr>
        <w:t xml:space="preserve"> </w:t>
      </w:r>
      <w:r w:rsidR="00157662" w:rsidRPr="00062CDF">
        <w:rPr>
          <w:sz w:val="22"/>
          <w:szCs w:val="22"/>
        </w:rPr>
        <w:t>24:00 hod</w:t>
      </w:r>
      <w:r w:rsidR="007977E1" w:rsidRPr="00062CDF">
        <w:rPr>
          <w:sz w:val="22"/>
          <w:szCs w:val="22"/>
        </w:rPr>
        <w:t>.</w:t>
      </w:r>
      <w:r w:rsidR="00062CDF" w:rsidRPr="00062CDF">
        <w:rPr>
          <w:snapToGrid/>
          <w:sz w:val="22"/>
          <w:szCs w:val="22"/>
        </w:rPr>
        <w:t xml:space="preserve"> Tato smlouva nabývá účinnosti dnem uveřejnění v centrálním registru smluv dle zákona číslo 340/2015 Sb., zákon o registru smluv, ve znění pozdějších předpisů.</w:t>
      </w:r>
      <w:r w:rsidR="00062CDF" w:rsidRPr="00062CDF">
        <w:rPr>
          <w:sz w:val="22"/>
          <w:szCs w:val="22"/>
        </w:rPr>
        <w:t xml:space="preserve"> 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8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FD54BB" w:rsidRDefault="00DF0CF8" w:rsidP="00FD54BB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</w:t>
      </w:r>
      <w:r w:rsidR="00062CDF">
        <w:rPr>
          <w:sz w:val="22"/>
          <w:szCs w:val="22"/>
        </w:rPr>
        <w:t>.</w:t>
      </w:r>
    </w:p>
    <w:p w:rsidR="00FD54BB" w:rsidRPr="00062CDF" w:rsidRDefault="00062CDF" w:rsidP="00FD54BB">
      <w:pPr>
        <w:pStyle w:val="Zkladntext"/>
        <w:numPr>
          <w:ilvl w:val="0"/>
          <w:numId w:val="25"/>
        </w:numPr>
        <w:shd w:val="clear" w:color="auto" w:fill="FFFFFF"/>
        <w:ind w:left="426" w:hanging="426"/>
        <w:rPr>
          <w:snapToGrid/>
          <w:sz w:val="22"/>
          <w:szCs w:val="22"/>
        </w:rPr>
      </w:pPr>
      <w:r w:rsidRPr="00062CDF">
        <w:rPr>
          <w:sz w:val="22"/>
          <w:szCs w:val="22"/>
        </w:rPr>
        <w:t>Smlu</w:t>
      </w:r>
      <w:r w:rsidR="00FD54BB" w:rsidRPr="00062CDF">
        <w:rPr>
          <w:snapToGrid/>
          <w:sz w:val="22"/>
          <w:szCs w:val="22"/>
        </w:rPr>
        <w:t>vní strany výslovně souhlasí s uveřejněním celého textu této smlouvy, a to včetně všech případných příloh a dodatků,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:rsidR="00FD54BB" w:rsidRPr="00062CDF" w:rsidRDefault="00FD54BB" w:rsidP="00062CDF">
      <w:pPr>
        <w:shd w:val="clear" w:color="auto" w:fill="FFFFFF"/>
        <w:ind w:left="426"/>
        <w:jc w:val="both"/>
        <w:rPr>
          <w:snapToGrid/>
          <w:sz w:val="22"/>
          <w:szCs w:val="22"/>
        </w:rPr>
      </w:pPr>
      <w:r w:rsidRPr="00062CDF">
        <w:rPr>
          <w:snapToGrid/>
          <w:sz w:val="22"/>
          <w:szCs w:val="22"/>
        </w:rPr>
        <w:t>Smluvní strany se dohodly, že smlouvu zveřejní Základní</w:t>
      </w:r>
      <w:r w:rsidR="00062CDF">
        <w:rPr>
          <w:snapToGrid/>
          <w:sz w:val="22"/>
          <w:szCs w:val="22"/>
        </w:rPr>
        <w:t xml:space="preserve"> škola a mateřská škola Ostrava-Zábřeh </w:t>
      </w:r>
      <w:hyperlink r:id="rId9" w:history="1">
        <w:r w:rsidRPr="00062CDF">
          <w:rPr>
            <w:snapToGrid/>
            <w:sz w:val="22"/>
            <w:szCs w:val="22"/>
          </w:rPr>
          <w:t>Horymírova 100</w:t>
        </w:r>
      </w:hyperlink>
      <w:r w:rsidRPr="00062CDF">
        <w:rPr>
          <w:snapToGrid/>
          <w:sz w:val="22"/>
          <w:szCs w:val="22"/>
        </w:rPr>
        <w:t>, příspěvková organizace.</w:t>
      </w:r>
    </w:p>
    <w:p w:rsidR="00FC3C5B" w:rsidRPr="00062CDF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Pr="00062CDF" w:rsidRDefault="00357DA0" w:rsidP="00A45364">
      <w:pPr>
        <w:pStyle w:val="Zkladntext"/>
        <w:spacing w:after="120" w:line="240" w:lineRule="auto"/>
        <w:rPr>
          <w:sz w:val="22"/>
          <w:szCs w:val="22"/>
        </w:rPr>
      </w:pPr>
      <w:r w:rsidRPr="00062CDF">
        <w:rPr>
          <w:sz w:val="22"/>
          <w:szCs w:val="22"/>
          <w:u w:val="single"/>
        </w:rPr>
        <w:t>Seznam příloh:</w:t>
      </w:r>
      <w:r w:rsidRPr="00062CDF">
        <w:rPr>
          <w:sz w:val="22"/>
          <w:szCs w:val="22"/>
        </w:rPr>
        <w:t xml:space="preserve">  </w:t>
      </w:r>
      <w:r w:rsidR="00014F71" w:rsidRPr="00062CDF">
        <w:rPr>
          <w:sz w:val="22"/>
          <w:szCs w:val="22"/>
        </w:rPr>
        <w:t xml:space="preserve"> 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>Příloha č. 1 -</w:t>
      </w:r>
      <w:r w:rsidR="00357DA0" w:rsidRPr="00062CDF">
        <w:rPr>
          <w:sz w:val="22"/>
          <w:szCs w:val="22"/>
        </w:rPr>
        <w:t xml:space="preserve"> </w:t>
      </w:r>
      <w:r w:rsidR="00AE51B3" w:rsidRPr="00062CDF">
        <w:rPr>
          <w:sz w:val="22"/>
          <w:szCs w:val="22"/>
        </w:rPr>
        <w:t>O</w:t>
      </w:r>
      <w:r w:rsidR="00357DA0" w:rsidRPr="00062CDF">
        <w:rPr>
          <w:sz w:val="22"/>
          <w:szCs w:val="22"/>
        </w:rPr>
        <w:t xml:space="preserve">bchodní podmínky dodávky elektřiny </w:t>
      </w:r>
      <w:r w:rsidR="00143F28" w:rsidRPr="00062CDF">
        <w:rPr>
          <w:sz w:val="22"/>
          <w:szCs w:val="22"/>
        </w:rPr>
        <w:t>pro</w:t>
      </w:r>
      <w:r w:rsidR="00357DA0" w:rsidRPr="00062CDF">
        <w:rPr>
          <w:sz w:val="22"/>
          <w:szCs w:val="22"/>
        </w:rPr>
        <w:t xml:space="preserve"> napěťov</w:t>
      </w:r>
      <w:r w:rsidR="00143F28" w:rsidRPr="00062CDF">
        <w:rPr>
          <w:sz w:val="22"/>
          <w:szCs w:val="22"/>
        </w:rPr>
        <w:t>ou</w:t>
      </w:r>
      <w:r w:rsidR="00357DA0" w:rsidRPr="00062CDF">
        <w:rPr>
          <w:sz w:val="22"/>
          <w:szCs w:val="22"/>
        </w:rPr>
        <w:t xml:space="preserve"> úrov</w:t>
      </w:r>
      <w:r w:rsidR="00143F28" w:rsidRPr="00062CDF">
        <w:rPr>
          <w:sz w:val="22"/>
          <w:szCs w:val="22"/>
        </w:rPr>
        <w:t>eň</w:t>
      </w:r>
      <w:r w:rsidR="00357DA0" w:rsidRPr="00062CDF">
        <w:rPr>
          <w:sz w:val="22"/>
          <w:szCs w:val="22"/>
        </w:rPr>
        <w:t xml:space="preserve"> NN</w:t>
      </w:r>
      <w:r w:rsidR="00143F28" w:rsidRPr="00062CDF">
        <w:rPr>
          <w:sz w:val="22"/>
          <w:szCs w:val="22"/>
        </w:rPr>
        <w:t xml:space="preserve"> – </w:t>
      </w:r>
      <w:r w:rsidR="00E5283C" w:rsidRPr="00062CDF">
        <w:rPr>
          <w:sz w:val="22"/>
          <w:szCs w:val="22"/>
        </w:rPr>
        <w:t>O</w:t>
      </w:r>
      <w:r w:rsidR="00143F28" w:rsidRPr="00062CDF">
        <w:rPr>
          <w:sz w:val="22"/>
          <w:szCs w:val="22"/>
        </w:rPr>
        <w:t>dběratelé kategorie C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 xml:space="preserve">Příloha č. </w:t>
      </w:r>
      <w:r w:rsidR="00357DA0" w:rsidRPr="00062CDF">
        <w:rPr>
          <w:sz w:val="22"/>
          <w:szCs w:val="22"/>
        </w:rPr>
        <w:t xml:space="preserve">2 </w:t>
      </w:r>
      <w:r w:rsidRPr="00062CDF">
        <w:rPr>
          <w:sz w:val="22"/>
          <w:szCs w:val="22"/>
        </w:rPr>
        <w:t xml:space="preserve">- </w:t>
      </w:r>
      <w:r w:rsidR="00057173" w:rsidRPr="00062CDF">
        <w:rPr>
          <w:sz w:val="22"/>
          <w:szCs w:val="22"/>
        </w:rPr>
        <w:t>S</w:t>
      </w:r>
      <w:r w:rsidR="008E2C35" w:rsidRPr="00062CDF">
        <w:rPr>
          <w:sz w:val="22"/>
          <w:szCs w:val="22"/>
        </w:rPr>
        <w:t xml:space="preserve">pecifikace </w:t>
      </w:r>
      <w:r w:rsidR="00057173" w:rsidRPr="00062CDF">
        <w:rPr>
          <w:sz w:val="22"/>
          <w:szCs w:val="22"/>
        </w:rPr>
        <w:t>odběrn</w:t>
      </w:r>
      <w:r w:rsidR="008E2C35" w:rsidRPr="00062CDF">
        <w:rPr>
          <w:sz w:val="22"/>
          <w:szCs w:val="22"/>
        </w:rPr>
        <w:t>ého</w:t>
      </w:r>
      <w:r w:rsidR="00057173" w:rsidRPr="00062CDF">
        <w:rPr>
          <w:sz w:val="22"/>
          <w:szCs w:val="22"/>
        </w:rPr>
        <w:t xml:space="preserve"> míst</w:t>
      </w:r>
      <w:r w:rsidR="008E2C35" w:rsidRPr="00062CDF">
        <w:rPr>
          <w:sz w:val="22"/>
          <w:szCs w:val="22"/>
        </w:rPr>
        <w:t>a</w:t>
      </w:r>
    </w:p>
    <w:p w:rsidR="00357DA0" w:rsidRPr="00062CDF" w:rsidRDefault="00AD74DD" w:rsidP="00A45364">
      <w:pPr>
        <w:pStyle w:val="Zkladntext"/>
        <w:rPr>
          <w:sz w:val="22"/>
          <w:szCs w:val="22"/>
        </w:rPr>
      </w:pPr>
      <w:r w:rsidRPr="00062CDF">
        <w:rPr>
          <w:sz w:val="22"/>
          <w:szCs w:val="22"/>
        </w:rPr>
        <w:t xml:space="preserve">Příloha č. </w:t>
      </w:r>
      <w:r w:rsidR="00357DA0" w:rsidRPr="00062CDF">
        <w:rPr>
          <w:sz w:val="22"/>
          <w:szCs w:val="22"/>
        </w:rPr>
        <w:t>3</w:t>
      </w:r>
      <w:r w:rsidRPr="00062CDF">
        <w:rPr>
          <w:sz w:val="22"/>
          <w:szCs w:val="22"/>
        </w:rPr>
        <w:t xml:space="preserve"> -</w:t>
      </w:r>
      <w:r w:rsidR="00AE51B3" w:rsidRPr="00062CDF">
        <w:rPr>
          <w:sz w:val="22"/>
          <w:szCs w:val="22"/>
        </w:rPr>
        <w:t xml:space="preserve"> </w:t>
      </w:r>
      <w:r w:rsidR="00057173" w:rsidRPr="00062CDF">
        <w:rPr>
          <w:sz w:val="22"/>
          <w:szCs w:val="22"/>
        </w:rPr>
        <w:t>Platební kalendář</w:t>
      </w:r>
      <w:r w:rsidR="000260A4" w:rsidRPr="00062CDF">
        <w:rPr>
          <w:sz w:val="22"/>
          <w:szCs w:val="22"/>
        </w:rPr>
        <w:t xml:space="preserve"> – bude vystaven v měsíci před zahájením dodávek</w:t>
      </w:r>
    </w:p>
    <w:p w:rsidR="00357DA0" w:rsidRPr="00062CD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  <w:r w:rsidRPr="00062CD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7"/>
      </w:tblGrid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proofErr w:type="gramStart"/>
            <w:r w:rsidR="00062CDF">
              <w:rPr>
                <w:sz w:val="22"/>
                <w:szCs w:val="22"/>
              </w:rPr>
              <w:t>18.12.2017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062CDF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proofErr w:type="gramStart"/>
            <w:r w:rsidR="00617958">
              <w:rPr>
                <w:sz w:val="22"/>
                <w:szCs w:val="22"/>
              </w:rPr>
              <w:t>18.12.2017</w:t>
            </w:r>
            <w:proofErr w:type="gramEnd"/>
          </w:p>
        </w:tc>
      </w:tr>
      <w:tr w:rsidR="004002CF" w:rsidRPr="00CF7A48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„Odběratel“</w:t>
            </w:r>
          </w:p>
          <w:p w:rsidR="004002CF" w:rsidRDefault="00FD54BB" w:rsidP="006E34BE">
            <w:pPr>
              <w:pStyle w:val="Zkladntext"/>
              <w:rPr>
                <w:sz w:val="20"/>
              </w:rPr>
            </w:pPr>
            <w:r w:rsidRPr="00FD54BB">
              <w:rPr>
                <w:sz w:val="20"/>
                <w:shd w:val="clear" w:color="auto" w:fill="FFFFFF"/>
              </w:rPr>
              <w:t>Mgr. Marie Lukovská</w:t>
            </w:r>
          </w:p>
          <w:p w:rsidR="00854B08" w:rsidRPr="00CF7A48" w:rsidRDefault="00854B08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ředitel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1D452B" w:rsidP="001D452B">
      <w:pPr>
        <w:widowControl w:val="0"/>
        <w:tabs>
          <w:tab w:val="center" w:pos="4446"/>
        </w:tabs>
        <w:autoSpaceDE w:val="0"/>
        <w:autoSpaceDN w:val="0"/>
        <w:adjustRightInd w:val="0"/>
        <w:spacing w:before="113"/>
        <w:rPr>
          <w:szCs w:val="24"/>
        </w:rPr>
      </w:pPr>
      <w:bookmarkStart w:id="2" w:name="_GoBack"/>
      <w:bookmarkEnd w:id="2"/>
    </w:p>
    <w:sectPr w:rsidR="001D452B" w:rsidRPr="005318C0" w:rsidSect="003F1C22">
      <w:headerReference w:type="default" r:id="rId10"/>
      <w:footerReference w:type="default" r:id="rId11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0E" w:rsidRDefault="00D45B0E">
      <w:r>
        <w:separator/>
      </w:r>
    </w:p>
  </w:endnote>
  <w:endnote w:type="continuationSeparator" w:id="0">
    <w:p w:rsidR="00D45B0E" w:rsidRDefault="00D4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53385F">
    <w:pPr>
      <w:pStyle w:val="Zpat"/>
      <w:jc w:val="center"/>
    </w:pPr>
    <w:r>
      <w:fldChar w:fldCharType="begin"/>
    </w:r>
    <w:r w:rsidR="0042786C">
      <w:instrText>PAGE   \* MERGEFORMAT</w:instrText>
    </w:r>
    <w:r>
      <w:fldChar w:fldCharType="separate"/>
    </w:r>
    <w:r w:rsidR="006578CC">
      <w:rPr>
        <w:noProof/>
      </w:rPr>
      <w:t>1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0E" w:rsidRDefault="00D45B0E">
      <w:r>
        <w:separator/>
      </w:r>
    </w:p>
  </w:footnote>
  <w:footnote w:type="continuationSeparator" w:id="0">
    <w:p w:rsidR="00D45B0E" w:rsidRDefault="00D4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36"/>
    <w:multiLevelType w:val="hybridMultilevel"/>
    <w:tmpl w:val="908AA14C"/>
    <w:lvl w:ilvl="0" w:tplc="84EE432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CED447AA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D5002DC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BD0EA9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D3212FA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F2A9AC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540CF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B7F6EB40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094E024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F076A1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FC0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2F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0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A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4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8D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9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C5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CB1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6787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3E82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6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6A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42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A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2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1840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89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42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2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7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A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89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E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2C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7400A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AF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4D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E1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6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05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85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81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63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EEA85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28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0A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25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62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CB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5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49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C5A86AF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E61685E4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51C21C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6F8E295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BBA710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CF4AC32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95C410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58869D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58AA65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C6A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CEE94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6C8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8F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A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68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C4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21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AB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006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D26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06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87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4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ED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6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2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1A82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6A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03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6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E3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C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6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E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2CDF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F32"/>
    <w:rsid w:val="000E1838"/>
    <w:rsid w:val="000F1541"/>
    <w:rsid w:val="00101FE3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006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3385F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17958"/>
    <w:rsid w:val="00623FAE"/>
    <w:rsid w:val="00624F0B"/>
    <w:rsid w:val="0063232B"/>
    <w:rsid w:val="00632B2A"/>
    <w:rsid w:val="00636FE9"/>
    <w:rsid w:val="0063763F"/>
    <w:rsid w:val="006419F9"/>
    <w:rsid w:val="00642E59"/>
    <w:rsid w:val="006578CC"/>
    <w:rsid w:val="00657C64"/>
    <w:rsid w:val="00663556"/>
    <w:rsid w:val="00664AF6"/>
    <w:rsid w:val="006812EA"/>
    <w:rsid w:val="006860F0"/>
    <w:rsid w:val="006A1BB2"/>
    <w:rsid w:val="006B79A6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E0C"/>
    <w:rsid w:val="00854B08"/>
    <w:rsid w:val="008601DE"/>
    <w:rsid w:val="008666A0"/>
    <w:rsid w:val="00873890"/>
    <w:rsid w:val="008768D3"/>
    <w:rsid w:val="00880F28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D75DB"/>
    <w:rsid w:val="009E0A53"/>
    <w:rsid w:val="009E4B59"/>
    <w:rsid w:val="009E5EDC"/>
    <w:rsid w:val="00A05E76"/>
    <w:rsid w:val="00A079CC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05DD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165AA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E0F4B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19FC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45B0E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FC4"/>
    <w:rsid w:val="00DD3D6B"/>
    <w:rsid w:val="00DD3E03"/>
    <w:rsid w:val="00DD574A"/>
    <w:rsid w:val="00DE2287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1C2B"/>
    <w:rsid w:val="00E63D01"/>
    <w:rsid w:val="00E677BB"/>
    <w:rsid w:val="00E71055"/>
    <w:rsid w:val="00E753EF"/>
    <w:rsid w:val="00E80380"/>
    <w:rsid w:val="00E87B73"/>
    <w:rsid w:val="00E90EF0"/>
    <w:rsid w:val="00E95F12"/>
    <w:rsid w:val="00EA3E95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21DE"/>
    <w:rsid w:val="00F058BE"/>
    <w:rsid w:val="00F13D30"/>
    <w:rsid w:val="00F14889"/>
    <w:rsid w:val="00F23122"/>
    <w:rsid w:val="00F271BA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54BB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9D75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D75D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D75DB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9D75DB"/>
    <w:pPr>
      <w:keepNext/>
      <w:outlineLvl w:val="4"/>
    </w:pPr>
  </w:style>
  <w:style w:type="paragraph" w:styleId="Nadpis6">
    <w:name w:val="heading 6"/>
    <w:basedOn w:val="Normln"/>
    <w:next w:val="Normln"/>
    <w:qFormat/>
    <w:rsid w:val="009D75D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D75DB"/>
    <w:pPr>
      <w:spacing w:line="266" w:lineRule="atLeast"/>
      <w:jc w:val="both"/>
    </w:pPr>
  </w:style>
  <w:style w:type="paragraph" w:customStyle="1" w:styleId="Popisbodu">
    <w:name w:val="Popis bodu"/>
    <w:rsid w:val="009D75DB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rsid w:val="009D75DB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1">
    <w:name w:val="Rozvržení dokumentu1"/>
    <w:basedOn w:val="Normln"/>
    <w:semiHidden/>
    <w:rsid w:val="009D75DB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D75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5DB"/>
  </w:style>
  <w:style w:type="paragraph" w:styleId="Zpat">
    <w:name w:val="footer"/>
    <w:basedOn w:val="Normln"/>
    <w:link w:val="ZpatChar"/>
    <w:uiPriority w:val="99"/>
    <w:rsid w:val="009D75D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D75DB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D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Ostrava-Z%C3%A1b%C5%99eh%0D+Horym%C3%ADrova+100&amp;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C38B-4FAB-4EED-905B-2F95666A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10325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admin</cp:lastModifiedBy>
  <cp:revision>2</cp:revision>
  <cp:lastPrinted>2017-11-14T08:06:00Z</cp:lastPrinted>
  <dcterms:created xsi:type="dcterms:W3CDTF">2017-12-22T13:21:00Z</dcterms:created>
  <dcterms:modified xsi:type="dcterms:W3CDTF">2017-12-22T13:21:00Z</dcterms:modified>
</cp:coreProperties>
</file>