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DB" w:rsidRDefault="00F00EBC" w:rsidP="00320D94">
      <w:pPr>
        <w:ind w:left="70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IMPROMAT-COMPUTER s.r.o.</w:t>
      </w:r>
    </w:p>
    <w:p w:rsidR="00320D94" w:rsidRDefault="00A82404" w:rsidP="00320D94">
      <w:pPr>
        <w:ind w:left="70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IČ </w:t>
      </w:r>
      <w:r w:rsidR="00F00EBC">
        <w:rPr>
          <w:rFonts w:ascii="Arial Narrow" w:hAnsi="Arial Narrow"/>
          <w:sz w:val="22"/>
          <w:szCs w:val="22"/>
        </w:rPr>
        <w:t>46992308</w:t>
      </w:r>
    </w:p>
    <w:p w:rsidR="00320D94" w:rsidRDefault="00F00EBC" w:rsidP="00320D94">
      <w:pPr>
        <w:ind w:left="70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Třída </w:t>
      </w:r>
      <w:proofErr w:type="spellStart"/>
      <w:r>
        <w:rPr>
          <w:rFonts w:ascii="Arial Narrow" w:hAnsi="Arial Narrow"/>
          <w:sz w:val="22"/>
          <w:szCs w:val="22"/>
        </w:rPr>
        <w:t>T.Bati</w:t>
      </w:r>
      <w:proofErr w:type="spellEnd"/>
      <w:r>
        <w:rPr>
          <w:rFonts w:ascii="Arial Narrow" w:hAnsi="Arial Narrow"/>
          <w:sz w:val="22"/>
          <w:szCs w:val="22"/>
        </w:rPr>
        <w:t xml:space="preserve"> 5267</w:t>
      </w:r>
    </w:p>
    <w:p w:rsidR="00320D94" w:rsidRDefault="00F00EBC" w:rsidP="00320D94">
      <w:pPr>
        <w:ind w:left="70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760 01 Zlín</w:t>
      </w:r>
    </w:p>
    <w:p w:rsidR="00320D94" w:rsidRDefault="00320D94" w:rsidP="00320D94">
      <w:pPr>
        <w:ind w:left="7080"/>
        <w:rPr>
          <w:rFonts w:ascii="Arial Narrow" w:hAnsi="Arial Narrow"/>
          <w:sz w:val="22"/>
          <w:szCs w:val="22"/>
        </w:rPr>
      </w:pPr>
    </w:p>
    <w:p w:rsidR="00320D94" w:rsidRDefault="00940D7A" w:rsidP="00320D9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592E90" w:rsidRPr="000A7FCF" w:rsidRDefault="00592E90" w:rsidP="00320D94">
      <w:pPr>
        <w:rPr>
          <w:rFonts w:ascii="Arial Narrow" w:hAnsi="Arial Narrow"/>
          <w:b/>
          <w:sz w:val="24"/>
          <w:szCs w:val="22"/>
          <w:u w:val="single"/>
        </w:rPr>
      </w:pPr>
    </w:p>
    <w:p w:rsidR="009A5FF7" w:rsidRDefault="00320D94" w:rsidP="00320D94">
      <w:pPr>
        <w:rPr>
          <w:rFonts w:ascii="Arial Narrow" w:hAnsi="Arial Narrow"/>
          <w:b/>
          <w:sz w:val="24"/>
          <w:szCs w:val="22"/>
          <w:u w:val="single"/>
        </w:rPr>
      </w:pPr>
      <w:r w:rsidRPr="000A7FCF">
        <w:rPr>
          <w:rFonts w:ascii="Arial Narrow" w:hAnsi="Arial Narrow"/>
          <w:b/>
          <w:sz w:val="24"/>
          <w:szCs w:val="22"/>
          <w:u w:val="single"/>
        </w:rPr>
        <w:t>Objednáv</w:t>
      </w:r>
      <w:r w:rsidR="009F43A3" w:rsidRPr="000A7FCF">
        <w:rPr>
          <w:rFonts w:ascii="Arial Narrow" w:hAnsi="Arial Narrow"/>
          <w:b/>
          <w:sz w:val="24"/>
          <w:szCs w:val="22"/>
          <w:u w:val="single"/>
        </w:rPr>
        <w:t xml:space="preserve">ka </w:t>
      </w:r>
      <w:r w:rsidRPr="000A7FCF">
        <w:rPr>
          <w:rFonts w:ascii="Arial Narrow" w:hAnsi="Arial Narrow"/>
          <w:b/>
          <w:sz w:val="24"/>
          <w:szCs w:val="22"/>
          <w:u w:val="single"/>
        </w:rPr>
        <w:t xml:space="preserve"> </w:t>
      </w:r>
      <w:r w:rsidR="00D725FE" w:rsidRPr="000A7FCF">
        <w:rPr>
          <w:rFonts w:ascii="Arial Narrow" w:hAnsi="Arial Narrow"/>
          <w:b/>
          <w:sz w:val="24"/>
          <w:szCs w:val="22"/>
          <w:u w:val="single"/>
        </w:rPr>
        <w:t>2017</w:t>
      </w:r>
      <w:r w:rsidR="00A82404" w:rsidRPr="000A7FCF">
        <w:rPr>
          <w:rFonts w:ascii="Arial Narrow" w:hAnsi="Arial Narrow"/>
          <w:b/>
          <w:sz w:val="24"/>
          <w:szCs w:val="22"/>
          <w:u w:val="single"/>
        </w:rPr>
        <w:t xml:space="preserve"> </w:t>
      </w:r>
      <w:r w:rsidR="00D725FE" w:rsidRPr="000A7FCF">
        <w:rPr>
          <w:rFonts w:ascii="Arial Narrow" w:hAnsi="Arial Narrow"/>
          <w:b/>
          <w:sz w:val="24"/>
          <w:szCs w:val="22"/>
          <w:u w:val="single"/>
        </w:rPr>
        <w:t>/</w:t>
      </w:r>
      <w:r w:rsidR="00FF502E">
        <w:rPr>
          <w:rFonts w:ascii="Arial Narrow" w:hAnsi="Arial Narrow"/>
          <w:b/>
          <w:sz w:val="24"/>
          <w:szCs w:val="22"/>
          <w:u w:val="single"/>
        </w:rPr>
        <w:t xml:space="preserve"> </w:t>
      </w:r>
      <w:r w:rsidR="00B32522">
        <w:rPr>
          <w:rFonts w:ascii="Arial Narrow" w:hAnsi="Arial Narrow"/>
          <w:b/>
          <w:sz w:val="24"/>
          <w:szCs w:val="22"/>
          <w:u w:val="single"/>
        </w:rPr>
        <w:t>8</w:t>
      </w:r>
    </w:p>
    <w:p w:rsidR="00B32522" w:rsidRPr="000A7FCF" w:rsidRDefault="00B32522" w:rsidP="00320D94">
      <w:pPr>
        <w:rPr>
          <w:rFonts w:ascii="Arial Narrow" w:hAnsi="Arial Narrow"/>
          <w:b/>
          <w:sz w:val="24"/>
          <w:szCs w:val="22"/>
          <w:u w:val="single"/>
        </w:rPr>
      </w:pPr>
    </w:p>
    <w:p w:rsidR="009F43A3" w:rsidRDefault="009F43A3" w:rsidP="00320D94">
      <w:pPr>
        <w:rPr>
          <w:rFonts w:ascii="Arial Narrow" w:hAnsi="Arial Narrow"/>
          <w:b/>
          <w:sz w:val="22"/>
          <w:szCs w:val="22"/>
        </w:rPr>
      </w:pPr>
    </w:p>
    <w:p w:rsidR="00B4132F" w:rsidRDefault="00B32522" w:rsidP="00B4132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Objednáváme u Vás zařízení FIREWALL včetně implementace dle nabídky č. 1115 ze dne 25.10.2017, se zárukou 3 roky ode dne předání díla. </w:t>
      </w:r>
      <w:r w:rsidR="002C2D14">
        <w:rPr>
          <w:rFonts w:ascii="Arial Narrow" w:hAnsi="Arial Narrow"/>
          <w:sz w:val="22"/>
          <w:szCs w:val="22"/>
        </w:rPr>
        <w:t>Výše uvedená nabídka je nedílnou součástí této objednávky.</w:t>
      </w:r>
    </w:p>
    <w:p w:rsidR="00891324" w:rsidRPr="00891324" w:rsidRDefault="00522B62" w:rsidP="00891324">
      <w:pPr>
        <w:jc w:val="both"/>
        <w:rPr>
          <w:rFonts w:ascii="Arial Narrow" w:hAnsi="Arial Narrow"/>
          <w:sz w:val="22"/>
          <w:szCs w:val="22"/>
        </w:rPr>
      </w:pPr>
      <w:r w:rsidRPr="00891324">
        <w:rPr>
          <w:rFonts w:ascii="Arial Narrow" w:hAnsi="Arial Narrow"/>
          <w:sz w:val="22"/>
          <w:szCs w:val="22"/>
        </w:rPr>
        <w:t xml:space="preserve"> </w:t>
      </w:r>
    </w:p>
    <w:p w:rsidR="00592E90" w:rsidRDefault="00F907CA" w:rsidP="0089132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</w:t>
      </w:r>
      <w:r w:rsidR="00891324">
        <w:rPr>
          <w:rFonts w:ascii="Arial Narrow" w:hAnsi="Arial Narrow"/>
          <w:sz w:val="22"/>
          <w:szCs w:val="22"/>
        </w:rPr>
        <w:t>ermín dodání</w:t>
      </w:r>
      <w:r w:rsidR="00DC480B">
        <w:rPr>
          <w:rFonts w:ascii="Arial Narrow" w:hAnsi="Arial Narrow"/>
          <w:sz w:val="22"/>
          <w:szCs w:val="22"/>
        </w:rPr>
        <w:t xml:space="preserve"> do </w:t>
      </w:r>
      <w:r w:rsidR="00891324">
        <w:rPr>
          <w:rFonts w:ascii="Arial Narrow" w:hAnsi="Arial Narrow"/>
          <w:sz w:val="22"/>
          <w:szCs w:val="22"/>
        </w:rPr>
        <w:t xml:space="preserve">: </w:t>
      </w:r>
      <w:r w:rsidR="00891324">
        <w:rPr>
          <w:rFonts w:ascii="Arial Narrow" w:hAnsi="Arial Narrow"/>
          <w:sz w:val="22"/>
          <w:szCs w:val="22"/>
        </w:rPr>
        <w:tab/>
      </w:r>
      <w:r w:rsidR="0089132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32522" w:rsidRPr="00B32522">
        <w:rPr>
          <w:rFonts w:ascii="Arial Narrow" w:hAnsi="Arial Narrow"/>
          <w:b/>
          <w:sz w:val="22"/>
          <w:szCs w:val="22"/>
        </w:rPr>
        <w:t>3</w:t>
      </w:r>
      <w:r w:rsidR="00F75E29">
        <w:rPr>
          <w:rFonts w:ascii="Arial Narrow" w:hAnsi="Arial Narrow"/>
          <w:b/>
          <w:sz w:val="22"/>
          <w:szCs w:val="22"/>
        </w:rPr>
        <w:t>0</w:t>
      </w:r>
      <w:r w:rsidR="00BF1DC1" w:rsidRPr="00BC403A">
        <w:rPr>
          <w:rFonts w:ascii="Arial Narrow" w:hAnsi="Arial Narrow"/>
          <w:b/>
          <w:sz w:val="22"/>
          <w:szCs w:val="22"/>
        </w:rPr>
        <w:t>.</w:t>
      </w:r>
      <w:r w:rsidR="00BC403A">
        <w:rPr>
          <w:rFonts w:ascii="Arial Narrow" w:hAnsi="Arial Narrow"/>
          <w:b/>
          <w:sz w:val="22"/>
          <w:szCs w:val="22"/>
        </w:rPr>
        <w:t>1</w:t>
      </w:r>
      <w:r w:rsidR="00B32522">
        <w:rPr>
          <w:rFonts w:ascii="Arial Narrow" w:hAnsi="Arial Narrow"/>
          <w:b/>
          <w:sz w:val="22"/>
          <w:szCs w:val="22"/>
        </w:rPr>
        <w:t>2</w:t>
      </w:r>
      <w:r w:rsidR="00BF1DC1" w:rsidRPr="00BF1DC1">
        <w:rPr>
          <w:rFonts w:ascii="Arial Narrow" w:hAnsi="Arial Narrow"/>
          <w:b/>
          <w:sz w:val="22"/>
          <w:szCs w:val="22"/>
        </w:rPr>
        <w:t>.2017</w:t>
      </w:r>
    </w:p>
    <w:p w:rsidR="00EA2805" w:rsidRDefault="00EA2805" w:rsidP="00891324">
      <w:pPr>
        <w:jc w:val="both"/>
        <w:rPr>
          <w:rFonts w:ascii="Arial Narrow" w:hAnsi="Arial Narrow"/>
          <w:sz w:val="22"/>
          <w:szCs w:val="22"/>
        </w:rPr>
      </w:pPr>
    </w:p>
    <w:p w:rsidR="00891324" w:rsidRPr="00B4132F" w:rsidRDefault="00B4132F" w:rsidP="0089132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Konečná maximální cena </w:t>
      </w:r>
      <w:r w:rsidR="00891324">
        <w:rPr>
          <w:rFonts w:ascii="Arial Narrow" w:hAnsi="Arial Narrow"/>
          <w:sz w:val="22"/>
          <w:szCs w:val="22"/>
        </w:rPr>
        <w:t xml:space="preserve">: </w:t>
      </w:r>
      <w:r w:rsidR="00891324">
        <w:rPr>
          <w:rFonts w:ascii="Arial Narrow" w:hAnsi="Arial Narrow"/>
          <w:sz w:val="22"/>
          <w:szCs w:val="22"/>
        </w:rPr>
        <w:tab/>
      </w:r>
      <w:r w:rsidR="00891324">
        <w:rPr>
          <w:rFonts w:ascii="Arial Narrow" w:hAnsi="Arial Narrow"/>
          <w:sz w:val="22"/>
          <w:szCs w:val="22"/>
        </w:rPr>
        <w:tab/>
      </w:r>
      <w:r w:rsidR="00B32522">
        <w:rPr>
          <w:rFonts w:ascii="Arial Narrow" w:hAnsi="Arial Narrow"/>
          <w:b/>
          <w:sz w:val="22"/>
          <w:szCs w:val="22"/>
        </w:rPr>
        <w:t>8</w:t>
      </w:r>
      <w:r w:rsidR="009A5FF7">
        <w:rPr>
          <w:rFonts w:ascii="Arial Narrow" w:hAnsi="Arial Narrow"/>
          <w:b/>
          <w:sz w:val="22"/>
          <w:szCs w:val="22"/>
        </w:rPr>
        <w:t>5</w:t>
      </w:r>
      <w:r w:rsidRPr="00B4132F">
        <w:rPr>
          <w:rFonts w:ascii="Arial Narrow" w:hAnsi="Arial Narrow"/>
          <w:b/>
          <w:sz w:val="22"/>
          <w:szCs w:val="22"/>
        </w:rPr>
        <w:t xml:space="preserve"> </w:t>
      </w:r>
      <w:r w:rsidR="00B32522">
        <w:rPr>
          <w:rFonts w:ascii="Arial Narrow" w:hAnsi="Arial Narrow"/>
          <w:b/>
          <w:sz w:val="22"/>
          <w:szCs w:val="22"/>
        </w:rPr>
        <w:t>2</w:t>
      </w:r>
      <w:r w:rsidR="002307DB">
        <w:rPr>
          <w:rFonts w:ascii="Arial Narrow" w:hAnsi="Arial Narrow"/>
          <w:b/>
          <w:sz w:val="22"/>
          <w:szCs w:val="22"/>
        </w:rPr>
        <w:t>00</w:t>
      </w:r>
      <w:r w:rsidRPr="00B4132F">
        <w:rPr>
          <w:rFonts w:ascii="Arial Narrow" w:hAnsi="Arial Narrow"/>
          <w:b/>
          <w:sz w:val="22"/>
          <w:szCs w:val="22"/>
        </w:rPr>
        <w:t>,</w:t>
      </w:r>
      <w:r w:rsidR="00EA2805">
        <w:rPr>
          <w:rFonts w:ascii="Arial Narrow" w:hAnsi="Arial Narrow"/>
          <w:b/>
          <w:sz w:val="22"/>
          <w:szCs w:val="22"/>
        </w:rPr>
        <w:t>0</w:t>
      </w:r>
      <w:r w:rsidRPr="00B4132F">
        <w:rPr>
          <w:rFonts w:ascii="Arial Narrow" w:hAnsi="Arial Narrow"/>
          <w:b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 </w:t>
      </w:r>
      <w:r w:rsidR="00891324" w:rsidRPr="00891324">
        <w:rPr>
          <w:rFonts w:ascii="Arial Narrow" w:hAnsi="Arial Narrow"/>
          <w:b/>
          <w:sz w:val="22"/>
          <w:szCs w:val="22"/>
        </w:rPr>
        <w:t xml:space="preserve">Kč </w:t>
      </w:r>
      <w:r w:rsidR="00256A51">
        <w:rPr>
          <w:rFonts w:ascii="Arial Narrow" w:hAnsi="Arial Narrow"/>
          <w:b/>
          <w:sz w:val="22"/>
          <w:szCs w:val="22"/>
        </w:rPr>
        <w:t xml:space="preserve">  (</w:t>
      </w:r>
      <w:r w:rsidR="00891324" w:rsidRPr="00B4132F">
        <w:rPr>
          <w:rFonts w:ascii="Arial Narrow" w:hAnsi="Arial Narrow"/>
          <w:sz w:val="22"/>
          <w:szCs w:val="22"/>
        </w:rPr>
        <w:t>bez DPH</w:t>
      </w:r>
      <w:r w:rsidR="00256A51">
        <w:rPr>
          <w:rFonts w:ascii="Arial Narrow" w:hAnsi="Arial Narrow"/>
          <w:sz w:val="22"/>
          <w:szCs w:val="22"/>
        </w:rPr>
        <w:t>)</w:t>
      </w:r>
      <w:r w:rsidR="00891324" w:rsidRPr="00B4132F">
        <w:rPr>
          <w:rFonts w:ascii="Arial Narrow" w:hAnsi="Arial Narrow"/>
          <w:sz w:val="22"/>
          <w:szCs w:val="22"/>
        </w:rPr>
        <w:t xml:space="preserve"> </w:t>
      </w:r>
    </w:p>
    <w:p w:rsidR="00F907CA" w:rsidRDefault="00F907CA" w:rsidP="00891324">
      <w:pPr>
        <w:jc w:val="both"/>
        <w:rPr>
          <w:rFonts w:ascii="Arial Narrow" w:hAnsi="Arial Narrow"/>
          <w:b/>
          <w:sz w:val="22"/>
          <w:szCs w:val="22"/>
        </w:rPr>
      </w:pPr>
    </w:p>
    <w:p w:rsidR="006C2CEA" w:rsidRDefault="006C2CEA" w:rsidP="00891324">
      <w:pPr>
        <w:jc w:val="both"/>
        <w:rPr>
          <w:rFonts w:ascii="Arial Narrow" w:hAnsi="Arial Narrow"/>
          <w:sz w:val="22"/>
          <w:szCs w:val="22"/>
        </w:rPr>
      </w:pPr>
    </w:p>
    <w:p w:rsidR="00FC564C" w:rsidRDefault="00FC564C" w:rsidP="00891324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9106" w:type="dxa"/>
        <w:tblInd w:w="108" w:type="dxa"/>
        <w:tblLook w:val="01E0" w:firstRow="1" w:lastRow="1" w:firstColumn="1" w:lastColumn="1" w:noHBand="0" w:noVBand="0"/>
      </w:tblPr>
      <w:tblGrid>
        <w:gridCol w:w="2322"/>
        <w:gridCol w:w="6784"/>
      </w:tblGrid>
      <w:tr w:rsidR="00F907CA" w:rsidTr="00B4132F">
        <w:tc>
          <w:tcPr>
            <w:tcW w:w="2322" w:type="dxa"/>
            <w:hideMark/>
          </w:tcPr>
          <w:p w:rsidR="00F907CA" w:rsidRDefault="00F907CA" w:rsidP="00B4132F">
            <w:pPr>
              <w:spacing w:after="200"/>
              <w:rPr>
                <w:rFonts w:eastAsia="Calibri" w:cs="Arial"/>
              </w:rPr>
            </w:pPr>
          </w:p>
          <w:p w:rsidR="00F907CA" w:rsidRDefault="00F907CA" w:rsidP="00B4132F">
            <w:pPr>
              <w:spacing w:after="200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</w:rPr>
              <w:t>Fakturu vystavte na:</w:t>
            </w:r>
          </w:p>
        </w:tc>
        <w:tc>
          <w:tcPr>
            <w:tcW w:w="6784" w:type="dxa"/>
          </w:tcPr>
          <w:p w:rsidR="00F907CA" w:rsidRDefault="00F907CA" w:rsidP="00B4132F">
            <w:pPr>
              <w:contextualSpacing/>
              <w:rPr>
                <w:rFonts w:eastAsia="Calibri" w:cs="Arial"/>
              </w:rPr>
            </w:pPr>
          </w:p>
          <w:p w:rsidR="00F907CA" w:rsidRDefault="00F907CA" w:rsidP="00B4132F">
            <w:pPr>
              <w:contextualSpacing/>
              <w:rPr>
                <w:rFonts w:eastAsia="Calibri" w:cs="Arial"/>
              </w:rPr>
            </w:pPr>
          </w:p>
          <w:p w:rsidR="00F907CA" w:rsidRPr="001336AE" w:rsidRDefault="006C75C4" w:rsidP="00B4132F">
            <w:pPr>
              <w:contextualSpacing/>
              <w:rPr>
                <w:rFonts w:eastAsia="Calibri" w:cs="Arial"/>
              </w:rPr>
            </w:pPr>
            <w:r w:rsidRPr="001336AE">
              <w:rPr>
                <w:rFonts w:eastAsia="Calibri" w:cs="Arial"/>
              </w:rPr>
              <w:t>Industry Servis ZK, a.s.</w:t>
            </w:r>
          </w:p>
          <w:p w:rsidR="00F907CA" w:rsidRPr="001336AE" w:rsidRDefault="006C75C4" w:rsidP="00B4132F">
            <w:pPr>
              <w:contextualSpacing/>
              <w:rPr>
                <w:rFonts w:eastAsia="Calibri" w:cs="Arial"/>
              </w:rPr>
            </w:pPr>
            <w:r w:rsidRPr="001336AE">
              <w:rPr>
                <w:rFonts w:eastAsia="Calibri" w:cs="Arial"/>
              </w:rPr>
              <w:t>Holešovská 1691</w:t>
            </w:r>
          </w:p>
          <w:p w:rsidR="00F907CA" w:rsidRPr="001336AE" w:rsidRDefault="006C75C4" w:rsidP="00B4132F">
            <w:pPr>
              <w:contextualSpacing/>
              <w:rPr>
                <w:rFonts w:eastAsia="Calibri" w:cs="Arial"/>
              </w:rPr>
            </w:pPr>
            <w:r w:rsidRPr="001336AE">
              <w:rPr>
                <w:rFonts w:eastAsia="Calibri" w:cs="Arial"/>
              </w:rPr>
              <w:t>769 01 Holešov</w:t>
            </w:r>
          </w:p>
          <w:p w:rsidR="00F907CA" w:rsidRPr="001336AE" w:rsidRDefault="00F907CA" w:rsidP="00B4132F">
            <w:pPr>
              <w:contextualSpacing/>
              <w:rPr>
                <w:rFonts w:eastAsia="Calibri" w:cs="Arial"/>
              </w:rPr>
            </w:pPr>
            <w:r w:rsidRPr="001336AE">
              <w:rPr>
                <w:rFonts w:eastAsia="Calibri" w:cs="Arial"/>
              </w:rPr>
              <w:t xml:space="preserve">IČ: </w:t>
            </w:r>
            <w:r w:rsidR="006C75C4" w:rsidRPr="001336AE">
              <w:rPr>
                <w:rFonts w:eastAsia="Calibri" w:cs="Arial"/>
              </w:rPr>
              <w:t>63080303</w:t>
            </w:r>
          </w:p>
          <w:p w:rsidR="00F907CA" w:rsidRPr="001336AE" w:rsidRDefault="00F907CA" w:rsidP="00B4132F">
            <w:pPr>
              <w:contextualSpacing/>
              <w:rPr>
                <w:rFonts w:eastAsia="Calibri" w:cs="Arial"/>
              </w:rPr>
            </w:pPr>
            <w:r w:rsidRPr="001336AE">
              <w:rPr>
                <w:rFonts w:eastAsia="Calibri" w:cs="Arial"/>
              </w:rPr>
              <w:t>DIČ: CZ</w:t>
            </w:r>
            <w:r w:rsidR="006C75C4" w:rsidRPr="001336AE">
              <w:rPr>
                <w:rFonts w:eastAsia="Calibri" w:cs="Arial"/>
              </w:rPr>
              <w:t>63080303</w:t>
            </w:r>
          </w:p>
          <w:p w:rsidR="00F907CA" w:rsidRPr="001336AE" w:rsidRDefault="00F907CA" w:rsidP="00B4132F">
            <w:pPr>
              <w:ind w:left="2552" w:hanging="2552"/>
              <w:contextualSpacing/>
              <w:rPr>
                <w:rFonts w:eastAsiaTheme="minorEastAsia" w:cs="Arial"/>
              </w:rPr>
            </w:pPr>
            <w:r w:rsidRPr="001336AE">
              <w:rPr>
                <w:rFonts w:cs="Arial"/>
              </w:rPr>
              <w:t xml:space="preserve">bankovní spojení: </w:t>
            </w:r>
            <w:r w:rsidR="006C75C4" w:rsidRPr="001336AE">
              <w:rPr>
                <w:rFonts w:cs="Arial"/>
              </w:rPr>
              <w:t>Česká spořitelna, a</w:t>
            </w:r>
            <w:r w:rsidRPr="001336AE">
              <w:rPr>
                <w:rFonts w:cs="Arial"/>
              </w:rPr>
              <w:t>.</w:t>
            </w:r>
            <w:r w:rsidR="006C75C4" w:rsidRPr="001336AE">
              <w:rPr>
                <w:rFonts w:cs="Arial"/>
              </w:rPr>
              <w:t>s.</w:t>
            </w:r>
          </w:p>
          <w:p w:rsidR="00F907CA" w:rsidRPr="001336AE" w:rsidRDefault="00F907CA" w:rsidP="00B4132F">
            <w:pPr>
              <w:contextualSpacing/>
              <w:rPr>
                <w:rFonts w:cs="Arial"/>
              </w:rPr>
            </w:pPr>
            <w:r w:rsidRPr="001336AE">
              <w:rPr>
                <w:rFonts w:cs="Arial"/>
              </w:rPr>
              <w:t xml:space="preserve">číslo účtu:  </w:t>
            </w:r>
            <w:r w:rsidR="006C75C4" w:rsidRPr="001336AE">
              <w:rPr>
                <w:rFonts w:cs="Arial"/>
              </w:rPr>
              <w:t>2099622/0800</w:t>
            </w:r>
          </w:p>
          <w:p w:rsidR="00F907CA" w:rsidRDefault="00F907CA" w:rsidP="00B4132F">
            <w:pPr>
              <w:contextualSpacing/>
              <w:rPr>
                <w:rFonts w:eastAsia="Calibri" w:cs="Arial"/>
              </w:rPr>
            </w:pPr>
          </w:p>
          <w:p w:rsidR="00F907CA" w:rsidRDefault="00F907CA" w:rsidP="00B4132F">
            <w:pPr>
              <w:contextualSpacing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F907CA" w:rsidRDefault="00F907CA" w:rsidP="00F907CA">
      <w:pPr>
        <w:contextualSpacing/>
        <w:jc w:val="both"/>
        <w:rPr>
          <w:rFonts w:cs="Arial"/>
        </w:rPr>
      </w:pPr>
    </w:p>
    <w:p w:rsidR="00F907CA" w:rsidRDefault="00F907CA" w:rsidP="00F907CA">
      <w:pPr>
        <w:contextualSpacing/>
        <w:jc w:val="both"/>
        <w:rPr>
          <w:rFonts w:eastAsia="Calibri" w:cs="Arial"/>
        </w:rPr>
      </w:pPr>
      <w:r>
        <w:rPr>
          <w:rFonts w:eastAsia="Calibri" w:cs="Arial"/>
        </w:rPr>
        <w:t xml:space="preserve">Splatnost faktury je </w:t>
      </w:r>
      <w:r w:rsidR="00B32522">
        <w:rPr>
          <w:rFonts w:eastAsia="Calibri" w:cs="Arial"/>
          <w:b/>
        </w:rPr>
        <w:t>21</w:t>
      </w:r>
      <w:r>
        <w:rPr>
          <w:rFonts w:eastAsia="Calibri" w:cs="Arial"/>
          <w:b/>
        </w:rPr>
        <w:t xml:space="preserve"> dní</w:t>
      </w:r>
      <w:r>
        <w:rPr>
          <w:rFonts w:eastAsia="Calibri" w:cs="Arial"/>
        </w:rPr>
        <w:t xml:space="preserve"> od doručení faktury do sídla objednatele. </w:t>
      </w:r>
    </w:p>
    <w:p w:rsidR="00207011" w:rsidRDefault="00207011" w:rsidP="00207011">
      <w:pPr>
        <w:contextualSpacing/>
        <w:jc w:val="both"/>
        <w:rPr>
          <w:rFonts w:cs="Arial"/>
          <w:b/>
        </w:rPr>
      </w:pPr>
    </w:p>
    <w:p w:rsidR="00F907CA" w:rsidRDefault="00F907CA" w:rsidP="00F907CA">
      <w:pPr>
        <w:contextualSpacing/>
        <w:jc w:val="both"/>
        <w:rPr>
          <w:rFonts w:eastAsia="Calibri" w:cs="Arial"/>
        </w:rPr>
      </w:pPr>
      <w:bookmarkStart w:id="0" w:name="_GoBack"/>
      <w:bookmarkEnd w:id="0"/>
    </w:p>
    <w:p w:rsidR="00F907CA" w:rsidRDefault="00F907CA" w:rsidP="00207011">
      <w:pPr>
        <w:rPr>
          <w:rFonts w:cs="Arial"/>
          <w:b/>
          <w:sz w:val="32"/>
          <w:szCs w:val="32"/>
        </w:rPr>
      </w:pPr>
    </w:p>
    <w:p w:rsidR="00207011" w:rsidRDefault="00207011" w:rsidP="00F907CA">
      <w:pPr>
        <w:tabs>
          <w:tab w:val="left" w:pos="2835"/>
          <w:tab w:val="center" w:pos="7230"/>
        </w:tabs>
        <w:rPr>
          <w:rFonts w:eastAsia="Calibri" w:cs="Arial"/>
        </w:rPr>
      </w:pPr>
    </w:p>
    <w:p w:rsidR="00F907CA" w:rsidRDefault="006C75C4" w:rsidP="00F907CA">
      <w:pPr>
        <w:tabs>
          <w:tab w:val="left" w:pos="2835"/>
          <w:tab w:val="center" w:pos="7230"/>
        </w:tabs>
        <w:rPr>
          <w:rFonts w:cs="Arial"/>
        </w:rPr>
      </w:pPr>
      <w:r>
        <w:rPr>
          <w:rFonts w:cs="Arial"/>
        </w:rPr>
        <w:t xml:space="preserve">V Holešově dne </w:t>
      </w:r>
      <w:r w:rsidR="00B32522">
        <w:rPr>
          <w:rFonts w:cs="Arial"/>
        </w:rPr>
        <w:t>27</w:t>
      </w:r>
      <w:r>
        <w:rPr>
          <w:rFonts w:cs="Arial"/>
        </w:rPr>
        <w:t xml:space="preserve">. </w:t>
      </w:r>
      <w:r w:rsidR="00B32522">
        <w:rPr>
          <w:rFonts w:cs="Arial"/>
        </w:rPr>
        <w:t>11</w:t>
      </w:r>
      <w:r>
        <w:rPr>
          <w:rFonts w:cs="Arial"/>
        </w:rPr>
        <w:t>. 2017</w:t>
      </w:r>
      <w:r w:rsidR="00F907CA">
        <w:rPr>
          <w:rFonts w:cs="Arial"/>
        </w:rPr>
        <w:tab/>
      </w:r>
      <w:r w:rsidR="00F907CA">
        <w:rPr>
          <w:rFonts w:cs="Arial"/>
        </w:rPr>
        <w:tab/>
        <w:t>………………………………….</w:t>
      </w:r>
    </w:p>
    <w:p w:rsidR="00F907CA" w:rsidRDefault="00F907CA" w:rsidP="00F907CA">
      <w:pPr>
        <w:tabs>
          <w:tab w:val="left" w:pos="2835"/>
          <w:tab w:val="center" w:pos="7230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Ing. Věra Fousková</w:t>
      </w:r>
    </w:p>
    <w:p w:rsidR="00F907CA" w:rsidRDefault="00F907CA" w:rsidP="006C75C4">
      <w:pPr>
        <w:tabs>
          <w:tab w:val="left" w:pos="2835"/>
          <w:tab w:val="center" w:pos="7230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6C75C4">
        <w:rPr>
          <w:rFonts w:cs="Arial"/>
        </w:rPr>
        <w:t>předsedkyně představenstva</w:t>
      </w:r>
    </w:p>
    <w:p w:rsidR="00940D7A" w:rsidRDefault="00940D7A" w:rsidP="006C2CEA">
      <w:pPr>
        <w:rPr>
          <w:rFonts w:ascii="Arial Narrow" w:hAnsi="Arial Narrow"/>
          <w:sz w:val="22"/>
          <w:szCs w:val="22"/>
        </w:rPr>
      </w:pPr>
    </w:p>
    <w:p w:rsidR="00FC564C" w:rsidRPr="006C2CEA" w:rsidRDefault="00FC564C" w:rsidP="006C2CEA">
      <w:pPr>
        <w:rPr>
          <w:rFonts w:ascii="Arial Narrow" w:hAnsi="Arial Narrow"/>
          <w:sz w:val="22"/>
          <w:szCs w:val="22"/>
        </w:rPr>
      </w:pPr>
    </w:p>
    <w:sectPr w:rsidR="00FC564C" w:rsidRPr="006C2CEA" w:rsidSect="00322683">
      <w:headerReference w:type="default" r:id="rId8"/>
      <w:footerReference w:type="default" r:id="rId9"/>
      <w:pgSz w:w="11906" w:h="16838" w:code="9"/>
      <w:pgMar w:top="260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2F" w:rsidRDefault="00B4132F">
      <w:r>
        <w:separator/>
      </w:r>
    </w:p>
  </w:endnote>
  <w:endnote w:type="continuationSeparator" w:id="0">
    <w:p w:rsidR="00B4132F" w:rsidRDefault="00B4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F" w:rsidRDefault="00B4132F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-417195</wp:posOffset>
          </wp:positionV>
          <wp:extent cx="7022465" cy="434340"/>
          <wp:effectExtent l="19050" t="0" r="6985" b="0"/>
          <wp:wrapNone/>
          <wp:docPr id="9" name="obrázek 9" descr="Hl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la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465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2F" w:rsidRDefault="00B4132F">
      <w:r>
        <w:separator/>
      </w:r>
    </w:p>
  </w:footnote>
  <w:footnote w:type="continuationSeparator" w:id="0">
    <w:p w:rsidR="00B4132F" w:rsidRDefault="00B41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F" w:rsidRDefault="00B4132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123190</wp:posOffset>
          </wp:positionV>
          <wp:extent cx="1924050" cy="791845"/>
          <wp:effectExtent l="19050" t="0" r="0" b="0"/>
          <wp:wrapNone/>
          <wp:docPr id="10" name="obrázek 10" descr="Hl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la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D00"/>
    <w:multiLevelType w:val="hybridMultilevel"/>
    <w:tmpl w:val="D9C2A238"/>
    <w:lvl w:ilvl="0" w:tplc="576E9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E707D5"/>
    <w:multiLevelType w:val="hybridMultilevel"/>
    <w:tmpl w:val="6E5646CE"/>
    <w:lvl w:ilvl="0" w:tplc="04CA035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62"/>
    <w:rsid w:val="000336CF"/>
    <w:rsid w:val="00050651"/>
    <w:rsid w:val="000A2FA6"/>
    <w:rsid w:val="000A7FCF"/>
    <w:rsid w:val="000F6263"/>
    <w:rsid w:val="00112072"/>
    <w:rsid w:val="001336AE"/>
    <w:rsid w:val="00197FA5"/>
    <w:rsid w:val="001E037E"/>
    <w:rsid w:val="001F7326"/>
    <w:rsid w:val="00207011"/>
    <w:rsid w:val="00214B5B"/>
    <w:rsid w:val="002307DB"/>
    <w:rsid w:val="00240C3D"/>
    <w:rsid w:val="00256A51"/>
    <w:rsid w:val="002A2371"/>
    <w:rsid w:val="002C2D14"/>
    <w:rsid w:val="003068FC"/>
    <w:rsid w:val="00320D94"/>
    <w:rsid w:val="00322683"/>
    <w:rsid w:val="003F6E4C"/>
    <w:rsid w:val="004419CB"/>
    <w:rsid w:val="004D0062"/>
    <w:rsid w:val="004F23DB"/>
    <w:rsid w:val="00522B62"/>
    <w:rsid w:val="00572002"/>
    <w:rsid w:val="00592E90"/>
    <w:rsid w:val="0060784D"/>
    <w:rsid w:val="00611068"/>
    <w:rsid w:val="00696659"/>
    <w:rsid w:val="006C2CEA"/>
    <w:rsid w:val="006C5FC5"/>
    <w:rsid w:val="006C75C4"/>
    <w:rsid w:val="00725C98"/>
    <w:rsid w:val="00731486"/>
    <w:rsid w:val="007A6089"/>
    <w:rsid w:val="007D4678"/>
    <w:rsid w:val="008424F3"/>
    <w:rsid w:val="0088163B"/>
    <w:rsid w:val="00891324"/>
    <w:rsid w:val="008D06B8"/>
    <w:rsid w:val="00900002"/>
    <w:rsid w:val="009318A4"/>
    <w:rsid w:val="00940D7A"/>
    <w:rsid w:val="009A5FF7"/>
    <w:rsid w:val="009B39E2"/>
    <w:rsid w:val="009D0F0B"/>
    <w:rsid w:val="009F43A3"/>
    <w:rsid w:val="00A31C8A"/>
    <w:rsid w:val="00A81C4F"/>
    <w:rsid w:val="00A82404"/>
    <w:rsid w:val="00AE305A"/>
    <w:rsid w:val="00B32522"/>
    <w:rsid w:val="00B4132F"/>
    <w:rsid w:val="00B512D5"/>
    <w:rsid w:val="00B70AF7"/>
    <w:rsid w:val="00B97744"/>
    <w:rsid w:val="00BA354C"/>
    <w:rsid w:val="00BC403A"/>
    <w:rsid w:val="00BF1DC1"/>
    <w:rsid w:val="00C35D39"/>
    <w:rsid w:val="00C720D4"/>
    <w:rsid w:val="00CB02EC"/>
    <w:rsid w:val="00D12C3D"/>
    <w:rsid w:val="00D725FE"/>
    <w:rsid w:val="00DC480B"/>
    <w:rsid w:val="00E2029E"/>
    <w:rsid w:val="00E805FA"/>
    <w:rsid w:val="00EA2805"/>
    <w:rsid w:val="00F00EBC"/>
    <w:rsid w:val="00F277FA"/>
    <w:rsid w:val="00F75E29"/>
    <w:rsid w:val="00F907CA"/>
    <w:rsid w:val="00FC564C"/>
    <w:rsid w:val="00FC685B"/>
    <w:rsid w:val="00FF2E1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Hexxa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Cícha</dc:creator>
  <cp:lastModifiedBy>Yvona Zamorska</cp:lastModifiedBy>
  <cp:revision>7</cp:revision>
  <cp:lastPrinted>2017-11-27T10:53:00Z</cp:lastPrinted>
  <dcterms:created xsi:type="dcterms:W3CDTF">2017-11-27T10:26:00Z</dcterms:created>
  <dcterms:modified xsi:type="dcterms:W3CDTF">2017-11-27T11:00:00Z</dcterms:modified>
</cp:coreProperties>
</file>