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3C" w:rsidRPr="00C34CA7" w:rsidRDefault="002B2347" w:rsidP="00C34CA7">
      <w:pPr>
        <w:jc w:val="center"/>
        <w:rPr>
          <w:rFonts w:cstheme="minorHAnsi"/>
          <w:b/>
          <w:sz w:val="24"/>
          <w:szCs w:val="24"/>
        </w:rPr>
      </w:pPr>
      <w:r w:rsidRPr="00C34CA7">
        <w:rPr>
          <w:rFonts w:cstheme="minorHAnsi"/>
          <w:b/>
          <w:sz w:val="24"/>
          <w:szCs w:val="24"/>
        </w:rPr>
        <w:t>Smlouva o zajištění prostor pro konání výuky</w:t>
      </w:r>
    </w:p>
    <w:p w:rsidR="002B2347" w:rsidRPr="00C34CA7" w:rsidRDefault="002B2347">
      <w:pPr>
        <w:rPr>
          <w:rFonts w:cstheme="minorHAnsi"/>
          <w:sz w:val="24"/>
          <w:szCs w:val="24"/>
        </w:rPr>
      </w:pPr>
    </w:p>
    <w:p w:rsidR="00C34CA7" w:rsidRDefault="00C34CA7" w:rsidP="00C34CA7">
      <w:pPr>
        <w:pStyle w:val="Odstavecseseznamem"/>
        <w:tabs>
          <w:tab w:val="left" w:pos="3828"/>
        </w:tabs>
        <w:ind w:left="454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I.</w:t>
      </w:r>
    </w:p>
    <w:p w:rsidR="002B2347" w:rsidRDefault="002B2347" w:rsidP="00C34CA7">
      <w:pPr>
        <w:pStyle w:val="Odstavecseseznamem"/>
        <w:tabs>
          <w:tab w:val="left" w:pos="3828"/>
        </w:tabs>
        <w:ind w:left="4545" w:hanging="4545"/>
        <w:jc w:val="center"/>
        <w:rPr>
          <w:rFonts w:cstheme="minorHAnsi"/>
          <w:b/>
          <w:sz w:val="24"/>
          <w:szCs w:val="24"/>
        </w:rPr>
      </w:pPr>
      <w:r w:rsidRPr="00C34CA7">
        <w:rPr>
          <w:rFonts w:cstheme="minorHAnsi"/>
          <w:b/>
          <w:sz w:val="24"/>
          <w:szCs w:val="24"/>
        </w:rPr>
        <w:t>Smluvní strany</w:t>
      </w:r>
    </w:p>
    <w:p w:rsidR="00C34CA7" w:rsidRPr="00C34CA7" w:rsidRDefault="00C34CA7" w:rsidP="00C34CA7">
      <w:pPr>
        <w:pStyle w:val="Odstavecseseznamem"/>
        <w:tabs>
          <w:tab w:val="left" w:pos="3828"/>
        </w:tabs>
        <w:ind w:left="4545" w:hanging="4545"/>
        <w:jc w:val="center"/>
        <w:rPr>
          <w:rFonts w:cstheme="minorHAnsi"/>
          <w:b/>
          <w:sz w:val="24"/>
          <w:szCs w:val="24"/>
        </w:rPr>
      </w:pPr>
    </w:p>
    <w:p w:rsidR="002B2347" w:rsidRPr="00CE68E4" w:rsidRDefault="002B2347" w:rsidP="002B2347">
      <w:pPr>
        <w:pStyle w:val="Odstavecseseznamem"/>
        <w:numPr>
          <w:ilvl w:val="0"/>
          <w:numId w:val="3"/>
        </w:numPr>
        <w:rPr>
          <w:rFonts w:cstheme="minorHAnsi"/>
        </w:rPr>
      </w:pPr>
      <w:r w:rsidRPr="00CE68E4">
        <w:rPr>
          <w:rFonts w:cstheme="minorHAnsi"/>
        </w:rPr>
        <w:t>Zajišťovatel prostor pro výuku studentů</w:t>
      </w:r>
    </w:p>
    <w:p w:rsidR="002B2347" w:rsidRPr="00CE68E4" w:rsidRDefault="002B2347" w:rsidP="002B2347">
      <w:pPr>
        <w:pStyle w:val="Odstavecseseznamem"/>
        <w:rPr>
          <w:rFonts w:cstheme="minorHAnsi"/>
          <w:b/>
        </w:rPr>
      </w:pPr>
      <w:r w:rsidRPr="00CE68E4">
        <w:rPr>
          <w:rFonts w:cstheme="minorHAnsi"/>
          <w:b/>
        </w:rPr>
        <w:t>Střední odborná škola a Střední odborné učiliště, Kladno, Dubská</w:t>
      </w:r>
    </w:p>
    <w:p w:rsidR="002B2347" w:rsidRPr="00CE68E4" w:rsidRDefault="002B2347" w:rsidP="002B2347">
      <w:pPr>
        <w:pStyle w:val="Odstavecseseznamem"/>
        <w:rPr>
          <w:rFonts w:cstheme="minorHAnsi"/>
        </w:rPr>
      </w:pPr>
      <w:r w:rsidRPr="00CE68E4">
        <w:rPr>
          <w:rFonts w:cstheme="minorHAnsi"/>
        </w:rPr>
        <w:t xml:space="preserve">Dubská 967, </w:t>
      </w:r>
      <w:proofErr w:type="gramStart"/>
      <w:r w:rsidRPr="00CE68E4">
        <w:rPr>
          <w:rFonts w:cstheme="minorHAnsi"/>
        </w:rPr>
        <w:t>272 03  Kladno</w:t>
      </w:r>
      <w:proofErr w:type="gramEnd"/>
    </w:p>
    <w:p w:rsidR="002B2347" w:rsidRPr="00CE68E4" w:rsidRDefault="002B2347" w:rsidP="002B2347">
      <w:pPr>
        <w:pStyle w:val="Odstavecseseznamem"/>
        <w:rPr>
          <w:rFonts w:cstheme="minorHAnsi"/>
        </w:rPr>
      </w:pPr>
      <w:r w:rsidRPr="00CE68E4">
        <w:rPr>
          <w:rFonts w:cstheme="minorHAnsi"/>
        </w:rPr>
        <w:t>IČ: 16977246 DIČ: CZ16977246</w:t>
      </w:r>
    </w:p>
    <w:p w:rsidR="002B2347" w:rsidRPr="00CE68E4" w:rsidRDefault="002B2347" w:rsidP="002B2347">
      <w:pPr>
        <w:pStyle w:val="Odstavecseseznamem"/>
        <w:rPr>
          <w:rFonts w:cstheme="minorHAnsi"/>
        </w:rPr>
      </w:pPr>
      <w:r w:rsidRPr="00CE68E4">
        <w:rPr>
          <w:rFonts w:cstheme="minorHAnsi"/>
        </w:rPr>
        <w:t>Zastoupená panem</w:t>
      </w:r>
      <w:r w:rsidR="007C13BA" w:rsidRPr="00CE68E4">
        <w:rPr>
          <w:rFonts w:cstheme="minorHAnsi"/>
        </w:rPr>
        <w:t>:</w:t>
      </w:r>
      <w:r w:rsidRPr="00CE68E4">
        <w:rPr>
          <w:rFonts w:cstheme="minorHAnsi"/>
        </w:rPr>
        <w:t xml:space="preserve"> Ing. Jiřím Růžkem – ředitelem organizace</w:t>
      </w:r>
    </w:p>
    <w:p w:rsidR="002B2347" w:rsidRPr="00CE68E4" w:rsidRDefault="003C37A2" w:rsidP="002B2347">
      <w:pPr>
        <w:pStyle w:val="Odstavecseseznamem"/>
        <w:rPr>
          <w:rFonts w:cstheme="minorHAnsi"/>
          <w:b/>
        </w:rPr>
      </w:pPr>
      <w:r w:rsidRPr="00CE68E4">
        <w:rPr>
          <w:rFonts w:cstheme="minorHAnsi"/>
          <w:b/>
        </w:rPr>
        <w:t>dále</w:t>
      </w:r>
      <w:r w:rsidR="002B2347" w:rsidRPr="00CE68E4">
        <w:rPr>
          <w:rFonts w:cstheme="minorHAnsi"/>
          <w:b/>
        </w:rPr>
        <w:t xml:space="preserve"> jen zajišťovatel</w:t>
      </w:r>
    </w:p>
    <w:p w:rsidR="002B2347" w:rsidRPr="00CE68E4" w:rsidRDefault="002B2347" w:rsidP="002B2347">
      <w:pPr>
        <w:pStyle w:val="Odstavecseseznamem"/>
        <w:rPr>
          <w:rFonts w:cstheme="minorHAnsi"/>
        </w:rPr>
      </w:pPr>
    </w:p>
    <w:p w:rsidR="002B2347" w:rsidRPr="00CE68E4" w:rsidRDefault="002B2347" w:rsidP="002B2347">
      <w:pPr>
        <w:pStyle w:val="Odstavecseseznamem"/>
        <w:rPr>
          <w:rFonts w:cstheme="minorHAnsi"/>
        </w:rPr>
      </w:pPr>
      <w:r w:rsidRPr="00CE68E4">
        <w:rPr>
          <w:rFonts w:cstheme="minorHAnsi"/>
        </w:rPr>
        <w:t>a</w:t>
      </w:r>
    </w:p>
    <w:p w:rsidR="002B2347" w:rsidRPr="00CE68E4" w:rsidRDefault="002B2347" w:rsidP="002B2347">
      <w:pPr>
        <w:pStyle w:val="Odstavecseseznamem"/>
        <w:rPr>
          <w:rFonts w:cstheme="minorHAnsi"/>
        </w:rPr>
      </w:pPr>
    </w:p>
    <w:p w:rsidR="002B2347" w:rsidRPr="00CE68E4" w:rsidRDefault="002B2347" w:rsidP="002B2347">
      <w:pPr>
        <w:pStyle w:val="Odstavecseseznamem"/>
        <w:numPr>
          <w:ilvl w:val="0"/>
          <w:numId w:val="3"/>
        </w:numPr>
        <w:rPr>
          <w:rFonts w:cstheme="minorHAnsi"/>
        </w:rPr>
      </w:pPr>
      <w:r w:rsidRPr="00CE68E4">
        <w:rPr>
          <w:rFonts w:cstheme="minorHAnsi"/>
        </w:rPr>
        <w:t>Uživatel prostor pro konání výuky</w:t>
      </w:r>
    </w:p>
    <w:p w:rsidR="002B2347" w:rsidRPr="00CE68E4" w:rsidRDefault="002B2347" w:rsidP="002B2347">
      <w:pPr>
        <w:pStyle w:val="Odstavecseseznamem"/>
        <w:rPr>
          <w:rFonts w:cstheme="minorHAnsi"/>
          <w:b/>
        </w:rPr>
      </w:pPr>
      <w:r w:rsidRPr="00CE68E4">
        <w:rPr>
          <w:rFonts w:cstheme="minorHAnsi"/>
          <w:b/>
        </w:rPr>
        <w:t>FBMI, ČVUT v Praze</w:t>
      </w:r>
    </w:p>
    <w:p w:rsidR="002B2347" w:rsidRPr="00CE68E4" w:rsidRDefault="002B2347" w:rsidP="002B2347">
      <w:pPr>
        <w:pStyle w:val="Odstavecseseznamem"/>
        <w:rPr>
          <w:rFonts w:cstheme="minorHAnsi"/>
        </w:rPr>
      </w:pPr>
      <w:r w:rsidRPr="00CE68E4">
        <w:rPr>
          <w:rFonts w:cstheme="minorHAnsi"/>
        </w:rPr>
        <w:t>nám. Sítná 3105, 272 01 Kladno</w:t>
      </w:r>
    </w:p>
    <w:p w:rsidR="002B2347" w:rsidRPr="00CE68E4" w:rsidRDefault="00D2756E" w:rsidP="002B2347">
      <w:pPr>
        <w:pStyle w:val="Odstavecseseznamem"/>
        <w:rPr>
          <w:rFonts w:cstheme="minorHAnsi"/>
        </w:rPr>
      </w:pPr>
      <w:r>
        <w:rPr>
          <w:rFonts w:cstheme="minorHAnsi"/>
        </w:rPr>
        <w:t>IČ</w:t>
      </w:r>
      <w:r w:rsidR="002B2347" w:rsidRPr="00CE68E4">
        <w:rPr>
          <w:rFonts w:cstheme="minorHAnsi"/>
        </w:rPr>
        <w:t>: 68407700 DIČ: CZ68407700</w:t>
      </w:r>
    </w:p>
    <w:p w:rsidR="007C13BA" w:rsidRPr="00955984" w:rsidRDefault="003C37A2" w:rsidP="007C13BA">
      <w:pPr>
        <w:pStyle w:val="Odstavecseseznamem"/>
        <w:rPr>
          <w:rFonts w:cstheme="minorHAnsi"/>
        </w:rPr>
      </w:pPr>
      <w:r w:rsidRPr="00CE68E4">
        <w:rPr>
          <w:rFonts w:cstheme="minorHAnsi"/>
        </w:rPr>
        <w:t>Zastoupená panem:</w:t>
      </w:r>
      <w:r w:rsidR="00172F81" w:rsidRPr="00CE68E4">
        <w:rPr>
          <w:rFonts w:cstheme="minorHAnsi"/>
        </w:rPr>
        <w:t xml:space="preserve"> </w:t>
      </w:r>
      <w:r w:rsidR="007C13BA" w:rsidRPr="00CE68E4">
        <w:rPr>
          <w:rFonts w:cstheme="minorHAnsi"/>
        </w:rPr>
        <w:t xml:space="preserve">prof. MUDr. Ivanem </w:t>
      </w:r>
      <w:hyperlink r:id="rId9" w:history="1">
        <w:proofErr w:type="spellStart"/>
        <w:r w:rsidR="007C13BA" w:rsidRPr="00CE68E4">
          <w:rPr>
            <w:rFonts w:cstheme="minorHAnsi"/>
          </w:rPr>
          <w:t>Dylevským</w:t>
        </w:r>
        <w:proofErr w:type="spellEnd"/>
      </w:hyperlink>
      <w:r w:rsidR="007C13BA" w:rsidRPr="00CE68E4">
        <w:rPr>
          <w:rFonts w:cstheme="minorHAnsi"/>
        </w:rPr>
        <w:t>  DrSc</w:t>
      </w:r>
      <w:r w:rsidR="007C13BA" w:rsidRPr="004F75CB">
        <w:rPr>
          <w:rFonts w:cstheme="minorHAnsi"/>
        </w:rPr>
        <w:t>.</w:t>
      </w:r>
      <w:r w:rsidR="00414940" w:rsidRPr="004F75CB">
        <w:rPr>
          <w:rFonts w:cstheme="minorHAnsi"/>
        </w:rPr>
        <w:t xml:space="preserve"> </w:t>
      </w:r>
      <w:r w:rsidR="00955984">
        <w:rPr>
          <w:rFonts w:cstheme="minorHAnsi"/>
        </w:rPr>
        <w:t xml:space="preserve"> - děkanem</w:t>
      </w:r>
    </w:p>
    <w:p w:rsidR="003C37A2" w:rsidRPr="00CE68E4" w:rsidRDefault="003C37A2" w:rsidP="002B2347">
      <w:pPr>
        <w:pStyle w:val="Odstavecseseznamem"/>
        <w:rPr>
          <w:rFonts w:cstheme="minorHAnsi"/>
          <w:b/>
        </w:rPr>
      </w:pPr>
      <w:r w:rsidRPr="00CE68E4">
        <w:rPr>
          <w:rFonts w:cstheme="minorHAnsi"/>
          <w:b/>
        </w:rPr>
        <w:t>dále jen uživatel</w:t>
      </w:r>
    </w:p>
    <w:p w:rsidR="002826FC" w:rsidRPr="00A672C9" w:rsidRDefault="00C34CA7" w:rsidP="00C34CA7">
      <w:pPr>
        <w:pStyle w:val="Odstavecseseznamem"/>
        <w:tabs>
          <w:tab w:val="left" w:pos="4820"/>
        </w:tabs>
        <w:jc w:val="center"/>
        <w:rPr>
          <w:rFonts w:cstheme="minorHAnsi"/>
          <w:b/>
        </w:rPr>
      </w:pPr>
      <w:r w:rsidRPr="00A672C9">
        <w:rPr>
          <w:rFonts w:cstheme="minorHAnsi"/>
          <w:b/>
        </w:rPr>
        <w:t>II.</w:t>
      </w:r>
    </w:p>
    <w:p w:rsidR="003C37A2" w:rsidRPr="00A672C9" w:rsidRDefault="002F6ABA" w:rsidP="002F6ABA">
      <w:pPr>
        <w:tabs>
          <w:tab w:val="left" w:pos="3544"/>
          <w:tab w:val="left" w:pos="3828"/>
        </w:tabs>
        <w:ind w:left="1125"/>
        <w:rPr>
          <w:rFonts w:cstheme="minorHAnsi"/>
          <w:b/>
        </w:rPr>
      </w:pPr>
      <w:r w:rsidRPr="00A672C9">
        <w:rPr>
          <w:rFonts w:cstheme="minorHAnsi"/>
          <w:b/>
        </w:rPr>
        <w:t xml:space="preserve">                                                          </w:t>
      </w:r>
      <w:r w:rsidR="003C37A2" w:rsidRPr="00A672C9">
        <w:rPr>
          <w:rFonts w:cstheme="minorHAnsi"/>
          <w:b/>
        </w:rPr>
        <w:t>Předmět smlouvy</w:t>
      </w:r>
    </w:p>
    <w:p w:rsidR="00C34CA7" w:rsidRPr="00A672C9" w:rsidRDefault="00C34CA7" w:rsidP="00C34CA7">
      <w:pPr>
        <w:tabs>
          <w:tab w:val="left" w:pos="3544"/>
          <w:tab w:val="left" w:pos="4253"/>
        </w:tabs>
        <w:ind w:left="1125"/>
        <w:jc w:val="center"/>
        <w:rPr>
          <w:rFonts w:cstheme="minorHAnsi"/>
          <w:b/>
        </w:rPr>
      </w:pPr>
    </w:p>
    <w:p w:rsidR="009E6569" w:rsidRPr="00A672C9" w:rsidRDefault="009E6569" w:rsidP="00C34CA7">
      <w:pPr>
        <w:jc w:val="both"/>
        <w:rPr>
          <w:rFonts w:eastAsia="Calibri" w:cstheme="minorHAnsi"/>
        </w:rPr>
      </w:pPr>
      <w:r w:rsidRPr="00A672C9">
        <w:rPr>
          <w:rFonts w:eastAsia="Calibri" w:cstheme="minorHAnsi"/>
        </w:rPr>
        <w:t xml:space="preserve">Středočeský kraj (dále jen pronajímatel) je na základě rozhodnutí Ministerstva školství, mládeže a   tělovýchovy </w:t>
      </w:r>
      <w:proofErr w:type="gramStart"/>
      <w:r w:rsidRPr="00A672C9">
        <w:rPr>
          <w:rFonts w:eastAsia="Calibri" w:cstheme="minorHAnsi"/>
        </w:rPr>
        <w:t>č.j.</w:t>
      </w:r>
      <w:proofErr w:type="gramEnd"/>
      <w:r w:rsidRPr="00A672C9">
        <w:rPr>
          <w:rFonts w:eastAsia="Calibri" w:cstheme="minorHAnsi"/>
        </w:rPr>
        <w:t xml:space="preserve"> 19668/2001-14 ze dne 26.6.2001 vydaného dle ust. § 1 zákona č. 157/2000 Sb. v platném znění výlučným vlastníkem  č.p. 1870 na parcele č. 5747 o výměře </w:t>
      </w:r>
      <w:smartTag w:uri="urn:schemas-microsoft-com:office:smarttags" w:element="metricconverter">
        <w:smartTagPr>
          <w:attr w:name="ProductID" w:val="3145 m²"/>
        </w:smartTagPr>
        <w:r w:rsidRPr="00A672C9">
          <w:rPr>
            <w:rFonts w:eastAsia="Calibri" w:cstheme="minorHAnsi"/>
          </w:rPr>
          <w:t>3145 m²</w:t>
        </w:r>
      </w:smartTag>
      <w:r w:rsidRPr="00A672C9">
        <w:rPr>
          <w:rFonts w:eastAsia="Calibri" w:cstheme="minorHAnsi"/>
        </w:rPr>
        <w:t>,</w:t>
      </w:r>
      <w:r w:rsidRPr="00A672C9">
        <w:rPr>
          <w:rFonts w:eastAsia="Calibri" w:cstheme="minorHAnsi"/>
          <w:vertAlign w:val="superscript"/>
        </w:rPr>
        <w:t xml:space="preserve">  </w:t>
      </w:r>
      <w:r w:rsidRPr="00A672C9">
        <w:rPr>
          <w:rFonts w:eastAsia="Calibri" w:cstheme="minorHAnsi"/>
        </w:rPr>
        <w:t xml:space="preserve"> zapsané v katastru nemovitostí u Katastrálního úřadu pro Středočeský kraj, Katastrální pracoviště Kladno, na LV č. </w:t>
      </w:r>
      <w:proofErr w:type="gramStart"/>
      <w:r w:rsidRPr="00A672C9">
        <w:rPr>
          <w:rFonts w:eastAsia="Calibri" w:cstheme="minorHAnsi"/>
        </w:rPr>
        <w:t>23017,  k.</w:t>
      </w:r>
      <w:proofErr w:type="gramEnd"/>
      <w:r w:rsidRPr="00A672C9">
        <w:rPr>
          <w:rFonts w:eastAsia="Calibri" w:cstheme="minorHAnsi"/>
        </w:rPr>
        <w:t xml:space="preserve"> ú. Kročehlavy, obec Kladno.</w:t>
      </w:r>
      <w:r w:rsidRPr="00A672C9">
        <w:rPr>
          <w:rFonts w:cstheme="minorHAnsi"/>
        </w:rPr>
        <w:t xml:space="preserve"> </w:t>
      </w:r>
    </w:p>
    <w:p w:rsidR="009E6569" w:rsidRPr="00A672C9" w:rsidRDefault="009E6569" w:rsidP="00C34CA7">
      <w:pPr>
        <w:ind w:left="709" w:hanging="283"/>
        <w:jc w:val="both"/>
        <w:rPr>
          <w:rFonts w:eastAsia="Calibri" w:cstheme="minorHAnsi"/>
        </w:rPr>
      </w:pPr>
    </w:p>
    <w:p w:rsidR="00330473" w:rsidRPr="00A672C9" w:rsidRDefault="00330473" w:rsidP="00F27EB6">
      <w:pPr>
        <w:ind w:left="426"/>
        <w:jc w:val="both"/>
        <w:rPr>
          <w:rFonts w:eastAsia="Calibri" w:cstheme="minorHAnsi"/>
        </w:rPr>
      </w:pPr>
      <w:r w:rsidRPr="00A672C9">
        <w:rPr>
          <w:rFonts w:eastAsia="Calibri" w:cstheme="minorHAnsi"/>
        </w:rPr>
        <w:t>Tento majetek byl předán Střední odborné škole a Střednímu odbornému učilišti, Kladno, Dubská k hospodaření a nabývání majetku na základě Dodatků č. 1-8 ke Zřizovací listině.</w:t>
      </w:r>
    </w:p>
    <w:p w:rsidR="00E4386D" w:rsidRPr="00A672C9" w:rsidRDefault="00E4386D" w:rsidP="00F27EB6">
      <w:pPr>
        <w:ind w:left="709" w:hanging="283"/>
        <w:jc w:val="both"/>
        <w:rPr>
          <w:rFonts w:eastAsia="Calibri" w:cstheme="minorHAnsi"/>
        </w:rPr>
      </w:pPr>
    </w:p>
    <w:p w:rsidR="00E4386D" w:rsidRPr="00A672C9" w:rsidRDefault="00E4386D" w:rsidP="007A73E2">
      <w:pPr>
        <w:ind w:left="426"/>
        <w:jc w:val="both"/>
        <w:rPr>
          <w:rFonts w:eastAsia="Calibri" w:cstheme="minorHAnsi"/>
        </w:rPr>
      </w:pPr>
      <w:r w:rsidRPr="00A672C9">
        <w:rPr>
          <w:rFonts w:eastAsia="Calibri" w:cstheme="minorHAnsi"/>
        </w:rPr>
        <w:t xml:space="preserve">Zajišťovatel umožní dočasné využívání přechodně nevyužitých prostor ve výše uvedené budově </w:t>
      </w:r>
      <w:r w:rsidR="003935A5" w:rsidRPr="00A672C9">
        <w:rPr>
          <w:rFonts w:eastAsia="Calibri" w:cstheme="minorHAnsi"/>
        </w:rPr>
        <w:t>DM Sítná</w:t>
      </w:r>
      <w:r w:rsidRPr="00A672C9">
        <w:rPr>
          <w:rFonts w:eastAsia="Calibri" w:cstheme="minorHAnsi"/>
        </w:rPr>
        <w:t>, a to v</w:t>
      </w:r>
      <w:r w:rsidR="003935A5" w:rsidRPr="00A672C9">
        <w:rPr>
          <w:rFonts w:eastAsia="Calibri" w:cstheme="minorHAnsi"/>
        </w:rPr>
        <w:t> sekci C, první podlaží</w:t>
      </w:r>
      <w:r w:rsidRPr="00A672C9">
        <w:rPr>
          <w:rFonts w:eastAsia="Calibri" w:cstheme="minorHAnsi"/>
        </w:rPr>
        <w:t xml:space="preserve">, jedná se o </w:t>
      </w:r>
      <w:r w:rsidR="00A672C9">
        <w:rPr>
          <w:rFonts w:eastAsia="Calibri" w:cstheme="minorHAnsi"/>
        </w:rPr>
        <w:t xml:space="preserve">učebna </w:t>
      </w:r>
      <w:r w:rsidRPr="00A672C9">
        <w:rPr>
          <w:rFonts w:eastAsia="Calibri" w:cstheme="minorHAnsi"/>
        </w:rPr>
        <w:t xml:space="preserve"> č. </w:t>
      </w:r>
      <w:r w:rsidR="009E6569" w:rsidRPr="00A672C9">
        <w:rPr>
          <w:rFonts w:eastAsia="Calibri" w:cstheme="minorHAnsi"/>
        </w:rPr>
        <w:t xml:space="preserve">19 </w:t>
      </w:r>
      <w:r w:rsidR="00A672C9">
        <w:rPr>
          <w:rFonts w:eastAsia="Calibri" w:cstheme="minorHAnsi"/>
        </w:rPr>
        <w:t>(36,9 m</w:t>
      </w:r>
      <w:r w:rsidR="00A672C9" w:rsidRPr="00A672C9">
        <w:rPr>
          <w:rFonts w:eastAsia="Calibri" w:cstheme="minorHAnsi"/>
          <w:vertAlign w:val="superscript"/>
        </w:rPr>
        <w:t>2</w:t>
      </w:r>
      <w:r w:rsidR="00A672C9">
        <w:rPr>
          <w:rFonts w:eastAsia="Calibri" w:cstheme="minorHAnsi"/>
        </w:rPr>
        <w:t>), učebna č.</w:t>
      </w:r>
      <w:r w:rsidR="009E6569" w:rsidRPr="00A672C9">
        <w:rPr>
          <w:rFonts w:eastAsia="Calibri" w:cstheme="minorHAnsi"/>
        </w:rPr>
        <w:t xml:space="preserve"> 20</w:t>
      </w:r>
      <w:r w:rsidR="00A672C9">
        <w:rPr>
          <w:rFonts w:eastAsia="Calibri" w:cstheme="minorHAnsi"/>
        </w:rPr>
        <w:t xml:space="preserve"> (36.4 m</w:t>
      </w:r>
      <w:r w:rsidR="00A672C9" w:rsidRPr="00A672C9">
        <w:rPr>
          <w:rFonts w:eastAsia="Calibri" w:cstheme="minorHAnsi"/>
          <w:vertAlign w:val="superscript"/>
        </w:rPr>
        <w:t>2</w:t>
      </w:r>
      <w:r w:rsidR="00A672C9">
        <w:rPr>
          <w:rFonts w:eastAsia="Calibri" w:cstheme="minorHAnsi"/>
        </w:rPr>
        <w:t>)</w:t>
      </w:r>
      <w:r w:rsidR="009E6569" w:rsidRPr="00A672C9">
        <w:rPr>
          <w:rFonts w:eastAsia="Calibri" w:cstheme="minorHAnsi"/>
        </w:rPr>
        <w:t>, kabinet č. 3</w:t>
      </w:r>
      <w:r w:rsidR="00F538AF">
        <w:rPr>
          <w:rFonts w:eastAsia="Calibri" w:cstheme="minorHAnsi"/>
        </w:rPr>
        <w:t xml:space="preserve"> (12,7</w:t>
      </w:r>
      <w:r w:rsidR="00A672C9">
        <w:rPr>
          <w:rFonts w:eastAsia="Calibri" w:cstheme="minorHAnsi"/>
        </w:rPr>
        <w:t xml:space="preserve"> </w:t>
      </w:r>
      <w:proofErr w:type="gramStart"/>
      <w:r w:rsidR="00A672C9">
        <w:rPr>
          <w:rFonts w:eastAsia="Calibri" w:cstheme="minorHAnsi"/>
        </w:rPr>
        <w:t>m</w:t>
      </w:r>
      <w:r w:rsidR="00A672C9" w:rsidRPr="00A672C9">
        <w:rPr>
          <w:rFonts w:eastAsia="Calibri" w:cstheme="minorHAnsi"/>
          <w:vertAlign w:val="superscript"/>
        </w:rPr>
        <w:t>2</w:t>
      </w:r>
      <w:r w:rsidR="00A672C9">
        <w:rPr>
          <w:rFonts w:eastAsia="Calibri" w:cstheme="minorHAnsi"/>
        </w:rPr>
        <w:t>)</w:t>
      </w:r>
      <w:r w:rsidRPr="00A672C9">
        <w:rPr>
          <w:rFonts w:eastAsia="Calibri" w:cstheme="minorHAnsi"/>
        </w:rPr>
        <w:t xml:space="preserve">, a </w:t>
      </w:r>
      <w:r w:rsidR="00A672C9">
        <w:rPr>
          <w:rFonts w:eastAsia="Calibri" w:cstheme="minorHAnsi"/>
        </w:rPr>
        <w:t xml:space="preserve"> </w:t>
      </w:r>
      <w:r w:rsidRPr="00A672C9">
        <w:rPr>
          <w:rFonts w:eastAsia="Calibri" w:cstheme="minorHAnsi"/>
        </w:rPr>
        <w:t>soc.</w:t>
      </w:r>
      <w:proofErr w:type="gramEnd"/>
      <w:r w:rsidRPr="00A672C9">
        <w:rPr>
          <w:rFonts w:eastAsia="Calibri" w:cstheme="minorHAnsi"/>
        </w:rPr>
        <w:t xml:space="preserve"> zařízení </w:t>
      </w:r>
      <w:r w:rsidR="00A672C9">
        <w:rPr>
          <w:rFonts w:eastAsia="Calibri" w:cstheme="minorHAnsi"/>
        </w:rPr>
        <w:t xml:space="preserve"> (</w:t>
      </w:r>
      <w:r w:rsidR="007A73E2">
        <w:rPr>
          <w:rFonts w:eastAsia="Calibri" w:cstheme="minorHAnsi"/>
        </w:rPr>
        <w:t>13,2</w:t>
      </w:r>
      <w:r w:rsidR="00F538AF">
        <w:rPr>
          <w:rFonts w:eastAsia="Calibri" w:cstheme="minorHAnsi"/>
        </w:rPr>
        <w:t xml:space="preserve"> m</w:t>
      </w:r>
      <w:r w:rsidR="00F538AF" w:rsidRPr="00A672C9">
        <w:rPr>
          <w:rFonts w:eastAsia="Calibri" w:cstheme="minorHAnsi"/>
          <w:vertAlign w:val="superscript"/>
        </w:rPr>
        <w:t>2</w:t>
      </w:r>
      <w:r w:rsidR="00F538AF">
        <w:rPr>
          <w:rFonts w:eastAsia="Calibri" w:cstheme="minorHAnsi"/>
        </w:rPr>
        <w:t xml:space="preserve">).  </w:t>
      </w:r>
      <w:proofErr w:type="gramStart"/>
      <w:r w:rsidR="00F538AF">
        <w:rPr>
          <w:rFonts w:eastAsia="Calibri" w:cstheme="minorHAnsi"/>
        </w:rPr>
        <w:t>Celková  výměra</w:t>
      </w:r>
      <w:proofErr w:type="gramEnd"/>
      <w:r w:rsidR="00F538AF">
        <w:rPr>
          <w:rFonts w:eastAsia="Calibri" w:cstheme="minorHAnsi"/>
        </w:rPr>
        <w:t xml:space="preserve"> činí </w:t>
      </w:r>
      <w:r w:rsidRPr="00A672C9">
        <w:rPr>
          <w:rFonts w:eastAsia="Calibri" w:cstheme="minorHAnsi"/>
        </w:rPr>
        <w:t xml:space="preserve"> </w:t>
      </w:r>
      <w:r w:rsidR="00F538AF">
        <w:rPr>
          <w:rFonts w:eastAsia="Calibri" w:cstheme="minorHAnsi"/>
        </w:rPr>
        <w:t xml:space="preserve">99,2 </w:t>
      </w:r>
      <w:r w:rsidRPr="00A672C9">
        <w:rPr>
          <w:rFonts w:eastAsia="Calibri" w:cstheme="minorHAnsi"/>
        </w:rPr>
        <w:t>m</w:t>
      </w:r>
      <w:r w:rsidRPr="00A672C9">
        <w:rPr>
          <w:rFonts w:eastAsia="Calibri" w:cstheme="minorHAnsi"/>
          <w:vertAlign w:val="superscript"/>
        </w:rPr>
        <w:t>2</w:t>
      </w:r>
      <w:r w:rsidRPr="00A672C9">
        <w:rPr>
          <w:rFonts w:eastAsia="Calibri" w:cstheme="minorHAnsi"/>
        </w:rPr>
        <w:t>.</w:t>
      </w:r>
    </w:p>
    <w:p w:rsidR="00E4386D" w:rsidRPr="00A672C9" w:rsidRDefault="00E4386D" w:rsidP="00F27EB6">
      <w:pPr>
        <w:pStyle w:val="Odstavecseseznamem"/>
        <w:ind w:left="1080" w:hanging="283"/>
        <w:jc w:val="both"/>
        <w:rPr>
          <w:rFonts w:cstheme="minorHAnsi"/>
        </w:rPr>
      </w:pPr>
    </w:p>
    <w:p w:rsidR="003C37A2" w:rsidRPr="00A672C9" w:rsidRDefault="003C37A2" w:rsidP="00F27EB6">
      <w:pPr>
        <w:pStyle w:val="Odstavecseseznamem"/>
        <w:numPr>
          <w:ilvl w:val="0"/>
          <w:numId w:val="4"/>
        </w:numPr>
        <w:ind w:hanging="502"/>
        <w:jc w:val="both"/>
        <w:rPr>
          <w:rFonts w:cstheme="minorHAnsi"/>
        </w:rPr>
      </w:pPr>
      <w:r w:rsidRPr="00A672C9">
        <w:rPr>
          <w:rFonts w:cstheme="minorHAnsi"/>
        </w:rPr>
        <w:t>Předmětem smlouvy je zajištění prostor pro konání výuky v ubytovacím zařízení zajišťovatele, a to</w:t>
      </w:r>
      <w:r w:rsidR="00CE68E4" w:rsidRPr="00A672C9">
        <w:rPr>
          <w:rFonts w:cstheme="minorHAnsi"/>
        </w:rPr>
        <w:t xml:space="preserve"> </w:t>
      </w:r>
      <w:r w:rsidRPr="00A672C9">
        <w:rPr>
          <w:rFonts w:cstheme="minorHAnsi"/>
        </w:rPr>
        <w:t>DM Sítná, ulice 5. května 1870, Kladno.</w:t>
      </w:r>
    </w:p>
    <w:p w:rsidR="003C37A2" w:rsidRPr="00A672C9" w:rsidRDefault="003C37A2" w:rsidP="00F27EB6">
      <w:pPr>
        <w:pStyle w:val="Odstavecseseznamem"/>
        <w:numPr>
          <w:ilvl w:val="0"/>
          <w:numId w:val="4"/>
        </w:numPr>
        <w:ind w:hanging="502"/>
        <w:jc w:val="both"/>
        <w:rPr>
          <w:rFonts w:cstheme="minorHAnsi"/>
        </w:rPr>
      </w:pPr>
      <w:r w:rsidRPr="00A672C9">
        <w:rPr>
          <w:rFonts w:cstheme="minorHAnsi"/>
        </w:rPr>
        <w:t xml:space="preserve">Pro uživatele jsou vyhrazeny v uvedeném zařízení následující prostory v celkové výměře </w:t>
      </w:r>
      <w:r w:rsidR="00510459" w:rsidRPr="00A672C9">
        <w:rPr>
          <w:rFonts w:cstheme="minorHAnsi"/>
        </w:rPr>
        <w:t>98,4</w:t>
      </w:r>
      <w:r w:rsidRPr="00A672C9">
        <w:rPr>
          <w:rFonts w:cstheme="minorHAnsi"/>
        </w:rPr>
        <w:t xml:space="preserve"> m</w:t>
      </w:r>
      <w:r w:rsidRPr="00A672C9">
        <w:rPr>
          <w:rFonts w:cstheme="minorHAnsi"/>
          <w:vertAlign w:val="superscript"/>
        </w:rPr>
        <w:t>2</w:t>
      </w:r>
      <w:r w:rsidR="00CE68E4" w:rsidRPr="00A672C9">
        <w:rPr>
          <w:rFonts w:cstheme="minorHAnsi"/>
        </w:rPr>
        <w:t>, situované do  prvního</w:t>
      </w:r>
      <w:r w:rsidR="00510459" w:rsidRPr="00A672C9">
        <w:rPr>
          <w:rFonts w:cstheme="minorHAnsi"/>
        </w:rPr>
        <w:t xml:space="preserve"> </w:t>
      </w:r>
      <w:r w:rsidR="00330473" w:rsidRPr="00A672C9">
        <w:rPr>
          <w:rFonts w:cstheme="minorHAnsi"/>
        </w:rPr>
        <w:t>podlaží, sekce C.</w:t>
      </w:r>
    </w:p>
    <w:p w:rsidR="003C37A2" w:rsidRPr="00A672C9" w:rsidRDefault="003C37A2" w:rsidP="00F27EB6">
      <w:pPr>
        <w:pStyle w:val="Odstavecseseznamem"/>
        <w:numPr>
          <w:ilvl w:val="0"/>
          <w:numId w:val="4"/>
        </w:numPr>
        <w:ind w:hanging="502"/>
        <w:jc w:val="both"/>
        <w:rPr>
          <w:rFonts w:cstheme="minorHAnsi"/>
        </w:rPr>
      </w:pPr>
      <w:r w:rsidRPr="00A672C9">
        <w:rPr>
          <w:rFonts w:cstheme="minorHAnsi"/>
        </w:rPr>
        <w:t>Zajišťovatel současně poskytne uživateli ve dnech konání výuky využívání sociálních zařízení pro muže i ženy v</w:t>
      </w:r>
      <w:r w:rsidR="00510459" w:rsidRPr="00A672C9">
        <w:rPr>
          <w:rFonts w:cstheme="minorHAnsi"/>
        </w:rPr>
        <w:t> prvním podlaží</w:t>
      </w:r>
      <w:r w:rsidR="00330473" w:rsidRPr="00A672C9">
        <w:rPr>
          <w:rFonts w:cstheme="minorHAnsi"/>
        </w:rPr>
        <w:t>, sekce C</w:t>
      </w:r>
      <w:r w:rsidR="00510459" w:rsidRPr="00A672C9">
        <w:rPr>
          <w:rFonts w:cstheme="minorHAnsi"/>
        </w:rPr>
        <w:t>.</w:t>
      </w:r>
    </w:p>
    <w:p w:rsidR="003C37A2" w:rsidRPr="00A672C9" w:rsidRDefault="003C37A2" w:rsidP="00F27EB6">
      <w:pPr>
        <w:pStyle w:val="Odstavecseseznamem"/>
        <w:numPr>
          <w:ilvl w:val="0"/>
          <w:numId w:val="4"/>
        </w:numPr>
        <w:ind w:hanging="502"/>
        <w:jc w:val="both"/>
        <w:rPr>
          <w:rFonts w:cstheme="minorHAnsi"/>
        </w:rPr>
      </w:pPr>
      <w:r w:rsidRPr="00A672C9">
        <w:rPr>
          <w:rFonts w:cstheme="minorHAnsi"/>
        </w:rPr>
        <w:t>Pro účastníky výuky je zajištěna od pondělí do pátku možnost občerstvení i obědů v jídelně umístěné v přízemí budovy</w:t>
      </w:r>
      <w:r w:rsidR="00BF34D2" w:rsidRPr="00A672C9">
        <w:rPr>
          <w:rFonts w:cstheme="minorHAnsi"/>
        </w:rPr>
        <w:t>.</w:t>
      </w:r>
    </w:p>
    <w:p w:rsidR="00CE68E4" w:rsidRPr="00A672C9" w:rsidRDefault="00C34CA7" w:rsidP="00F27EB6">
      <w:pPr>
        <w:pStyle w:val="Odstavecseseznamem"/>
        <w:tabs>
          <w:tab w:val="left" w:pos="4962"/>
          <w:tab w:val="left" w:pos="5245"/>
          <w:tab w:val="left" w:pos="5387"/>
        </w:tabs>
        <w:ind w:left="1440" w:hanging="1014"/>
        <w:rPr>
          <w:rFonts w:cstheme="minorHAnsi"/>
          <w:b/>
        </w:rPr>
      </w:pPr>
      <w:r w:rsidRPr="00A672C9">
        <w:rPr>
          <w:rFonts w:cstheme="minorHAnsi"/>
          <w:b/>
        </w:rPr>
        <w:t xml:space="preserve">                                                               </w:t>
      </w:r>
      <w:r w:rsidR="002F6ABA" w:rsidRPr="00A672C9">
        <w:rPr>
          <w:rFonts w:cstheme="minorHAnsi"/>
          <w:b/>
        </w:rPr>
        <w:t xml:space="preserve">                         </w:t>
      </w:r>
      <w:r w:rsidRPr="00A672C9">
        <w:rPr>
          <w:rFonts w:cstheme="minorHAnsi"/>
          <w:b/>
        </w:rPr>
        <w:t xml:space="preserve"> III.</w:t>
      </w:r>
    </w:p>
    <w:p w:rsidR="00BF34D2" w:rsidRPr="00A672C9" w:rsidRDefault="00F27EB6" w:rsidP="002F6ABA">
      <w:pPr>
        <w:pStyle w:val="Odstavecseseznamem"/>
        <w:tabs>
          <w:tab w:val="left" w:pos="4253"/>
          <w:tab w:val="center" w:pos="5076"/>
        </w:tabs>
        <w:ind w:left="1080"/>
        <w:rPr>
          <w:rFonts w:cstheme="minorHAnsi"/>
          <w:b/>
        </w:rPr>
      </w:pPr>
      <w:r w:rsidRPr="00A672C9">
        <w:rPr>
          <w:rFonts w:cstheme="minorHAnsi"/>
          <w:b/>
        </w:rPr>
        <w:tab/>
        <w:t>Te</w:t>
      </w:r>
      <w:r w:rsidR="00BF34D2" w:rsidRPr="00A672C9">
        <w:rPr>
          <w:rFonts w:cstheme="minorHAnsi"/>
          <w:b/>
        </w:rPr>
        <w:t>rmín plnění</w:t>
      </w:r>
    </w:p>
    <w:p w:rsidR="00C34CA7" w:rsidRPr="00A672C9" w:rsidRDefault="00C34CA7" w:rsidP="00C34CA7">
      <w:pPr>
        <w:pStyle w:val="Odstavecseseznamem"/>
        <w:ind w:left="1080"/>
        <w:jc w:val="center"/>
        <w:rPr>
          <w:rFonts w:cstheme="minorHAnsi"/>
          <w:b/>
        </w:rPr>
      </w:pPr>
    </w:p>
    <w:p w:rsidR="00330473" w:rsidRPr="00A672C9" w:rsidRDefault="00BF34D2" w:rsidP="00C34CA7">
      <w:pPr>
        <w:pStyle w:val="Odstavecseseznamem"/>
        <w:ind w:left="1080" w:hanging="654"/>
        <w:rPr>
          <w:rFonts w:cstheme="minorHAnsi"/>
          <w:b/>
        </w:rPr>
      </w:pPr>
      <w:r w:rsidRPr="00A672C9">
        <w:rPr>
          <w:rFonts w:cstheme="minorHAnsi"/>
        </w:rPr>
        <w:t>Smlouva se sjednává na dobu</w:t>
      </w:r>
      <w:r w:rsidR="005F557E" w:rsidRPr="00A672C9">
        <w:rPr>
          <w:rFonts w:cstheme="minorHAnsi"/>
        </w:rPr>
        <w:t xml:space="preserve"> určitou</w:t>
      </w:r>
      <w:r w:rsidRPr="00A672C9">
        <w:rPr>
          <w:rFonts w:cstheme="minorHAnsi"/>
        </w:rPr>
        <w:t xml:space="preserve"> </w:t>
      </w:r>
      <w:proofErr w:type="gramStart"/>
      <w:r w:rsidRPr="00A672C9">
        <w:rPr>
          <w:rFonts w:cstheme="minorHAnsi"/>
          <w:b/>
        </w:rPr>
        <w:t>od</w:t>
      </w:r>
      <w:r w:rsidR="00CE68E4" w:rsidRPr="00A672C9">
        <w:rPr>
          <w:rFonts w:cstheme="minorHAnsi"/>
          <w:b/>
        </w:rPr>
        <w:t xml:space="preserve"> </w:t>
      </w:r>
      <w:r w:rsidRPr="00A672C9">
        <w:rPr>
          <w:rFonts w:cstheme="minorHAnsi"/>
          <w:b/>
        </w:rPr>
        <w:t xml:space="preserve"> </w:t>
      </w:r>
      <w:r w:rsidR="00510459" w:rsidRPr="00A672C9">
        <w:rPr>
          <w:rFonts w:cstheme="minorHAnsi"/>
          <w:b/>
        </w:rPr>
        <w:t>1.</w:t>
      </w:r>
      <w:r w:rsidR="009143C1" w:rsidRPr="00A672C9">
        <w:rPr>
          <w:rFonts w:cstheme="minorHAnsi"/>
          <w:b/>
        </w:rPr>
        <w:t> </w:t>
      </w:r>
      <w:r w:rsidR="00510459" w:rsidRPr="00A672C9">
        <w:rPr>
          <w:rFonts w:cstheme="minorHAnsi"/>
          <w:b/>
        </w:rPr>
        <w:t>1.</w:t>
      </w:r>
      <w:r w:rsidR="009143C1" w:rsidRPr="00A672C9">
        <w:rPr>
          <w:rFonts w:cstheme="minorHAnsi"/>
          <w:b/>
        </w:rPr>
        <w:t> </w:t>
      </w:r>
      <w:r w:rsidR="00510459" w:rsidRPr="00A672C9">
        <w:rPr>
          <w:rFonts w:cstheme="minorHAnsi"/>
          <w:b/>
        </w:rPr>
        <w:t>2018</w:t>
      </w:r>
      <w:proofErr w:type="gramEnd"/>
      <w:r w:rsidR="00510459" w:rsidRPr="00A672C9">
        <w:rPr>
          <w:rFonts w:cstheme="minorHAnsi"/>
          <w:b/>
        </w:rPr>
        <w:t xml:space="preserve"> </w:t>
      </w:r>
      <w:r w:rsidRPr="00A672C9">
        <w:rPr>
          <w:rFonts w:cstheme="minorHAnsi"/>
          <w:b/>
        </w:rPr>
        <w:t>do</w:t>
      </w:r>
      <w:r w:rsidR="00510459" w:rsidRPr="00A672C9">
        <w:rPr>
          <w:rFonts w:cstheme="minorHAnsi"/>
          <w:b/>
        </w:rPr>
        <w:t xml:space="preserve"> 31.</w:t>
      </w:r>
      <w:r w:rsidR="009143C1" w:rsidRPr="00A672C9">
        <w:rPr>
          <w:rFonts w:cstheme="minorHAnsi"/>
          <w:b/>
        </w:rPr>
        <w:t> </w:t>
      </w:r>
      <w:r w:rsidR="00510459" w:rsidRPr="00A672C9">
        <w:rPr>
          <w:rFonts w:cstheme="minorHAnsi"/>
          <w:b/>
        </w:rPr>
        <w:t>12.</w:t>
      </w:r>
      <w:r w:rsidR="009143C1" w:rsidRPr="00A672C9">
        <w:rPr>
          <w:rFonts w:cstheme="minorHAnsi"/>
          <w:b/>
        </w:rPr>
        <w:t> </w:t>
      </w:r>
      <w:r w:rsidR="00510459" w:rsidRPr="00A672C9">
        <w:rPr>
          <w:rFonts w:cstheme="minorHAnsi"/>
          <w:b/>
        </w:rPr>
        <w:t>2018</w:t>
      </w:r>
      <w:r w:rsidR="002826FC" w:rsidRPr="00A672C9">
        <w:rPr>
          <w:rFonts w:cstheme="minorHAnsi"/>
          <w:b/>
        </w:rPr>
        <w:t>.</w:t>
      </w:r>
      <w:r w:rsidRPr="00A672C9">
        <w:rPr>
          <w:rFonts w:cstheme="minorHAnsi"/>
          <w:b/>
        </w:rPr>
        <w:t xml:space="preserve"> </w:t>
      </w:r>
      <w:r w:rsidR="00510459" w:rsidRPr="00A672C9">
        <w:rPr>
          <w:rFonts w:cstheme="minorHAnsi"/>
          <w:b/>
        </w:rPr>
        <w:t xml:space="preserve"> </w:t>
      </w:r>
    </w:p>
    <w:p w:rsidR="00330473" w:rsidRPr="00A672C9" w:rsidRDefault="00330473" w:rsidP="00CE68E4">
      <w:pPr>
        <w:ind w:hanging="371"/>
        <w:rPr>
          <w:rFonts w:cstheme="minorHAnsi"/>
        </w:rPr>
      </w:pPr>
      <w:r w:rsidRPr="00A672C9">
        <w:rPr>
          <w:rFonts w:cstheme="minorHAnsi"/>
        </w:rPr>
        <w:br w:type="page"/>
      </w:r>
    </w:p>
    <w:p w:rsidR="00BF34D2" w:rsidRPr="00A672C9" w:rsidRDefault="00C34CA7" w:rsidP="00BF34D2">
      <w:pPr>
        <w:pStyle w:val="Odstavecseseznamem"/>
        <w:ind w:left="1080"/>
        <w:rPr>
          <w:rFonts w:cstheme="minorHAnsi"/>
          <w:b/>
        </w:rPr>
      </w:pPr>
      <w:r w:rsidRPr="00A672C9">
        <w:rPr>
          <w:rFonts w:cstheme="minorHAnsi"/>
          <w:b/>
        </w:rPr>
        <w:lastRenderedPageBreak/>
        <w:t xml:space="preserve">                                                                             IV.</w:t>
      </w:r>
    </w:p>
    <w:p w:rsidR="002826FC" w:rsidRPr="00A672C9" w:rsidRDefault="002826FC" w:rsidP="00C34CA7">
      <w:pPr>
        <w:pStyle w:val="Odstavecseseznamem"/>
        <w:ind w:left="1080"/>
        <w:jc w:val="center"/>
        <w:rPr>
          <w:rFonts w:cstheme="minorHAnsi"/>
          <w:b/>
        </w:rPr>
      </w:pPr>
      <w:r w:rsidRPr="00A672C9">
        <w:rPr>
          <w:rFonts w:cstheme="minorHAnsi"/>
          <w:b/>
        </w:rPr>
        <w:t>Cenové ujednání a způsob platby</w:t>
      </w:r>
    </w:p>
    <w:p w:rsidR="00C34CA7" w:rsidRPr="00A672C9" w:rsidRDefault="00C34CA7" w:rsidP="00C34CA7">
      <w:pPr>
        <w:pStyle w:val="Odstavecseseznamem"/>
        <w:ind w:left="1080"/>
        <w:jc w:val="center"/>
        <w:rPr>
          <w:rFonts w:cstheme="minorHAnsi"/>
          <w:b/>
        </w:rPr>
      </w:pPr>
    </w:p>
    <w:p w:rsidR="006B74BA" w:rsidRPr="00A672C9" w:rsidRDefault="002826FC" w:rsidP="00F27EB6">
      <w:pPr>
        <w:pStyle w:val="Odstavecseseznamem"/>
        <w:numPr>
          <w:ilvl w:val="0"/>
          <w:numId w:val="6"/>
        </w:numPr>
        <w:ind w:left="993" w:hanging="567"/>
        <w:jc w:val="both"/>
        <w:rPr>
          <w:rFonts w:cstheme="minorHAnsi"/>
        </w:rPr>
      </w:pPr>
      <w:r w:rsidRPr="00A672C9">
        <w:rPr>
          <w:rFonts w:cstheme="minorHAnsi"/>
        </w:rPr>
        <w:t>Za poskytnutí prostor pro konání výuky a s tím spojených služeb</w:t>
      </w:r>
      <w:r w:rsidR="00E4386D" w:rsidRPr="00A672C9">
        <w:rPr>
          <w:rFonts w:cstheme="minorHAnsi"/>
        </w:rPr>
        <w:t xml:space="preserve"> přísluší zajišťovateli úhrada sjednaná za poskytnutý předmět plnění – článek II. </w:t>
      </w:r>
      <w:r w:rsidR="00A00E7D" w:rsidRPr="00A672C9">
        <w:rPr>
          <w:rFonts w:cstheme="minorHAnsi"/>
        </w:rPr>
        <w:t>b</w:t>
      </w:r>
      <w:r w:rsidR="00E4386D" w:rsidRPr="00A672C9">
        <w:rPr>
          <w:rFonts w:cstheme="minorHAnsi"/>
        </w:rPr>
        <w:t xml:space="preserve">od 2) až </w:t>
      </w:r>
      <w:r w:rsidR="00A00E7D" w:rsidRPr="00A672C9">
        <w:rPr>
          <w:rFonts w:cstheme="minorHAnsi"/>
        </w:rPr>
        <w:t>3</w:t>
      </w:r>
      <w:r w:rsidR="00E4386D" w:rsidRPr="00A672C9">
        <w:rPr>
          <w:rFonts w:cstheme="minorHAnsi"/>
        </w:rPr>
        <w:t>), a to</w:t>
      </w:r>
      <w:r w:rsidR="006B74BA" w:rsidRPr="00A672C9">
        <w:rPr>
          <w:rFonts w:cstheme="minorHAnsi"/>
        </w:rPr>
        <w:t>:</w:t>
      </w:r>
    </w:p>
    <w:p w:rsidR="006B74BA" w:rsidRPr="00A672C9" w:rsidRDefault="006B74BA" w:rsidP="006B74BA">
      <w:pPr>
        <w:pStyle w:val="Odstavecseseznamem"/>
        <w:ind w:left="993"/>
        <w:jc w:val="both"/>
        <w:rPr>
          <w:rFonts w:cstheme="minorHAnsi"/>
        </w:rPr>
      </w:pPr>
    </w:p>
    <w:p w:rsidR="006B74BA" w:rsidRPr="00A672C9" w:rsidRDefault="006B74BA" w:rsidP="006B74BA">
      <w:pPr>
        <w:pStyle w:val="Odstavecseseznamem"/>
        <w:ind w:left="993"/>
        <w:jc w:val="center"/>
        <w:rPr>
          <w:rFonts w:cstheme="minorHAnsi"/>
          <w:b/>
        </w:rPr>
      </w:pPr>
      <w:r w:rsidRPr="00A672C9">
        <w:rPr>
          <w:rFonts w:cstheme="minorHAnsi"/>
          <w:b/>
        </w:rPr>
        <w:t xml:space="preserve">za 1 měsíc a jeden metr čtvereční </w:t>
      </w:r>
      <w:r w:rsidR="00A00E7D" w:rsidRPr="00A672C9">
        <w:rPr>
          <w:rFonts w:cstheme="minorHAnsi"/>
          <w:b/>
        </w:rPr>
        <w:t xml:space="preserve">činí </w:t>
      </w:r>
      <w:proofErr w:type="gramStart"/>
      <w:r w:rsidR="00A00E7D" w:rsidRPr="00A672C9">
        <w:rPr>
          <w:rFonts w:cstheme="minorHAnsi"/>
          <w:b/>
        </w:rPr>
        <w:t>úhrada   110,00</w:t>
      </w:r>
      <w:proofErr w:type="gramEnd"/>
      <w:r w:rsidR="00A00E7D" w:rsidRPr="00A672C9">
        <w:rPr>
          <w:rFonts w:cstheme="minorHAnsi"/>
          <w:b/>
        </w:rPr>
        <w:t xml:space="preserve"> Kč s DPH (15%).</w:t>
      </w:r>
    </w:p>
    <w:p w:rsidR="006B74BA" w:rsidRPr="00A672C9" w:rsidRDefault="006B74BA" w:rsidP="006B74BA">
      <w:pPr>
        <w:pStyle w:val="Odstavecseseznamem"/>
        <w:ind w:left="993"/>
        <w:jc w:val="center"/>
        <w:rPr>
          <w:rFonts w:cstheme="minorHAnsi"/>
          <w:b/>
        </w:rPr>
      </w:pPr>
    </w:p>
    <w:p w:rsidR="00237562" w:rsidRDefault="00237562" w:rsidP="00237562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Celková </w:t>
      </w:r>
      <w:proofErr w:type="gramStart"/>
      <w:r>
        <w:rPr>
          <w:rFonts w:cstheme="minorHAnsi"/>
        </w:rPr>
        <w:t>suma  za</w:t>
      </w:r>
      <w:proofErr w:type="gramEnd"/>
      <w:r>
        <w:rPr>
          <w:rFonts w:cstheme="minorHAnsi"/>
        </w:rPr>
        <w:t xml:space="preserve"> všechny prostory v celkové výměře 99,2 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činí   10.912 Kč měsíčně. (slovy: deset tisíc devět </w:t>
      </w:r>
      <w:r w:rsidR="00DA3DB8">
        <w:rPr>
          <w:rFonts w:cstheme="minorHAnsi"/>
        </w:rPr>
        <w:t xml:space="preserve">set  </w:t>
      </w:r>
      <w:r>
        <w:rPr>
          <w:rFonts w:cstheme="minorHAnsi"/>
        </w:rPr>
        <w:t xml:space="preserve">dvanáct korun českých), včetně DPH 15 % (částka bez DPH činí 9.488,70 Kč). </w:t>
      </w:r>
    </w:p>
    <w:p w:rsidR="00E4386D" w:rsidRPr="00A672C9" w:rsidRDefault="00E4386D" w:rsidP="00F27EB6">
      <w:pPr>
        <w:pStyle w:val="Odstavecseseznamem"/>
        <w:numPr>
          <w:ilvl w:val="0"/>
          <w:numId w:val="6"/>
        </w:numPr>
        <w:ind w:left="993" w:hanging="567"/>
        <w:jc w:val="both"/>
        <w:rPr>
          <w:rFonts w:cstheme="minorHAnsi"/>
        </w:rPr>
      </w:pPr>
      <w:r w:rsidRPr="00A672C9">
        <w:rPr>
          <w:rFonts w:cstheme="minorHAnsi"/>
        </w:rPr>
        <w:t>Úhrada bude prováděna následovně:</w:t>
      </w:r>
    </w:p>
    <w:p w:rsidR="00E4386D" w:rsidRPr="00A672C9" w:rsidRDefault="00E4386D" w:rsidP="00F27EB6">
      <w:pPr>
        <w:pStyle w:val="Odstavecseseznamem"/>
        <w:ind w:left="1440"/>
        <w:jc w:val="both"/>
        <w:rPr>
          <w:rFonts w:cstheme="minorHAnsi"/>
        </w:rPr>
      </w:pPr>
      <w:r w:rsidRPr="00A672C9">
        <w:rPr>
          <w:rFonts w:cstheme="minorHAnsi"/>
        </w:rPr>
        <w:t>Faktury budou zajišťovatelem vystaveny vždy k poslednímu dni měsíce, a to vždy dle ujednání v bodě 1).</w:t>
      </w:r>
    </w:p>
    <w:p w:rsidR="007060E6" w:rsidRPr="00A672C9" w:rsidRDefault="007060E6" w:rsidP="00F27EB6">
      <w:pPr>
        <w:pStyle w:val="Odstavecseseznamem"/>
        <w:ind w:left="1440"/>
        <w:jc w:val="both"/>
        <w:rPr>
          <w:rFonts w:cstheme="minorHAnsi"/>
        </w:rPr>
      </w:pPr>
      <w:r w:rsidRPr="00A672C9">
        <w:rPr>
          <w:rFonts w:cstheme="minorHAnsi"/>
        </w:rPr>
        <w:t>Elektron</w:t>
      </w:r>
      <w:r w:rsidR="000F1385" w:rsidRPr="00A672C9">
        <w:rPr>
          <w:rFonts w:cstheme="minorHAnsi"/>
        </w:rPr>
        <w:t xml:space="preserve">ická adresa pro zasílání faktur: </w:t>
      </w:r>
      <w:hyperlink r:id="rId10" w:history="1">
        <w:r w:rsidR="00F13C7E" w:rsidRPr="000F1492">
          <w:rPr>
            <w:rStyle w:val="Hypertextovodkaz"/>
            <w:rFonts w:cstheme="minorHAnsi"/>
          </w:rPr>
          <w:t>XXXXXXXXXXXXXXXXXX</w:t>
        </w:r>
      </w:hyperlink>
      <w:r w:rsidR="00414940" w:rsidRPr="00A672C9">
        <w:rPr>
          <w:rStyle w:val="Hypertextovodkaz"/>
          <w:rFonts w:cstheme="minorHAnsi"/>
        </w:rPr>
        <w:t>,</w:t>
      </w:r>
      <w:r w:rsidR="00414940" w:rsidRPr="00A672C9">
        <w:t xml:space="preserve"> v kopii na adresu: </w:t>
      </w:r>
      <w:r w:rsidR="00A672C9" w:rsidRPr="00A672C9">
        <w:t xml:space="preserve"> </w:t>
      </w:r>
      <w:hyperlink r:id="rId11" w:history="1">
        <w:r w:rsidR="00F13C7E">
          <w:rPr>
            <w:rStyle w:val="Hypertextovodkaz"/>
            <w:rFonts w:cstheme="minorHAnsi"/>
          </w:rPr>
          <w:t>XXXXXXXXXXXXXXXXXXXX</w:t>
        </w:r>
      </w:hyperlink>
    </w:p>
    <w:p w:rsidR="007060E6" w:rsidRPr="00A672C9" w:rsidRDefault="00857CE7" w:rsidP="00F27EB6">
      <w:pPr>
        <w:pStyle w:val="Odstavecseseznamem"/>
        <w:ind w:left="1440"/>
        <w:jc w:val="both"/>
        <w:rPr>
          <w:rFonts w:cstheme="minorHAnsi"/>
        </w:rPr>
      </w:pPr>
      <w:r w:rsidRPr="00A672C9">
        <w:rPr>
          <w:rFonts w:cstheme="minorHAnsi"/>
        </w:rPr>
        <w:t>Elektronická adresa pro odesílání faktur</w:t>
      </w:r>
      <w:r w:rsidR="000F1385" w:rsidRPr="00A672C9">
        <w:rPr>
          <w:rFonts w:cstheme="minorHAnsi"/>
        </w:rPr>
        <w:t xml:space="preserve">: </w:t>
      </w:r>
      <w:r w:rsidRPr="00A672C9">
        <w:rPr>
          <w:rFonts w:cstheme="minorHAnsi"/>
        </w:rPr>
        <w:t xml:space="preserve"> </w:t>
      </w:r>
      <w:hyperlink r:id="rId12" w:history="1">
        <w:r w:rsidR="00F13C7E">
          <w:rPr>
            <w:rStyle w:val="Hypertextovodkaz"/>
            <w:rFonts w:cstheme="minorHAnsi"/>
          </w:rPr>
          <w:t>XXXXXXXXXXXXX.</w:t>
        </w:r>
      </w:hyperlink>
    </w:p>
    <w:p w:rsidR="00E4386D" w:rsidRPr="00A672C9" w:rsidRDefault="00E4386D" w:rsidP="00F27EB6">
      <w:pPr>
        <w:pStyle w:val="Odstavecseseznamem"/>
        <w:numPr>
          <w:ilvl w:val="0"/>
          <w:numId w:val="6"/>
        </w:numPr>
        <w:ind w:left="993" w:hanging="567"/>
        <w:jc w:val="both"/>
        <w:rPr>
          <w:rFonts w:cstheme="minorHAnsi"/>
        </w:rPr>
      </w:pPr>
      <w:r w:rsidRPr="00A672C9">
        <w:rPr>
          <w:rFonts w:cstheme="minorHAnsi"/>
        </w:rPr>
        <w:t xml:space="preserve">Při opožděných platbách přísluší zajišťovateli 0,5 % dlužné částky za každý den prodlení až do zaplacení faktury. Smluvní strany si sjednaly, že faktura je splatná do 14 dnů ode dne </w:t>
      </w:r>
      <w:r w:rsidR="00857CE7" w:rsidRPr="00A672C9">
        <w:rPr>
          <w:rFonts w:cstheme="minorHAnsi"/>
        </w:rPr>
        <w:t>vystavení</w:t>
      </w:r>
      <w:r w:rsidRPr="00A672C9">
        <w:rPr>
          <w:rFonts w:cstheme="minorHAnsi"/>
        </w:rPr>
        <w:t xml:space="preserve"> faktury.</w:t>
      </w:r>
    </w:p>
    <w:p w:rsidR="004D7648" w:rsidRPr="00A672C9" w:rsidRDefault="004D7648" w:rsidP="00F27EB6">
      <w:pPr>
        <w:pStyle w:val="Odstavecseseznamem"/>
        <w:ind w:left="1440"/>
        <w:jc w:val="both"/>
        <w:rPr>
          <w:rFonts w:cstheme="minorHAnsi"/>
        </w:rPr>
      </w:pPr>
    </w:p>
    <w:p w:rsidR="00C34CA7" w:rsidRPr="00A672C9" w:rsidRDefault="00C34CA7" w:rsidP="004D7648">
      <w:pPr>
        <w:pStyle w:val="Odstavecseseznamem"/>
        <w:ind w:left="1440"/>
        <w:rPr>
          <w:rFonts w:cstheme="minorHAnsi"/>
          <w:b/>
        </w:rPr>
      </w:pPr>
      <w:r w:rsidRPr="00A672C9">
        <w:rPr>
          <w:rFonts w:cstheme="minorHAnsi"/>
          <w:b/>
        </w:rPr>
        <w:t xml:space="preserve">                                                                         V.</w:t>
      </w:r>
    </w:p>
    <w:p w:rsidR="00CC5455" w:rsidRPr="00A672C9" w:rsidRDefault="00CC5455" w:rsidP="00C34CA7">
      <w:pPr>
        <w:pStyle w:val="Odstavecseseznamem"/>
        <w:ind w:left="1080"/>
        <w:jc w:val="center"/>
        <w:rPr>
          <w:rFonts w:cstheme="minorHAnsi"/>
          <w:b/>
        </w:rPr>
      </w:pPr>
      <w:r w:rsidRPr="00A672C9">
        <w:rPr>
          <w:rFonts w:cstheme="minorHAnsi"/>
          <w:b/>
        </w:rPr>
        <w:t>Dohodnutá ustanovení pro zajištění konání výuky (přednášek)</w:t>
      </w:r>
    </w:p>
    <w:p w:rsidR="00C34CA7" w:rsidRPr="00A672C9" w:rsidRDefault="00C34CA7" w:rsidP="00C34CA7">
      <w:pPr>
        <w:pStyle w:val="Odstavecseseznamem"/>
        <w:ind w:left="1080"/>
        <w:jc w:val="center"/>
        <w:rPr>
          <w:rFonts w:cstheme="minorHAnsi"/>
          <w:b/>
        </w:rPr>
      </w:pPr>
    </w:p>
    <w:p w:rsidR="00CC5455" w:rsidRPr="00A672C9" w:rsidRDefault="00CC5455" w:rsidP="00F27EB6">
      <w:pPr>
        <w:pStyle w:val="Odstavecseseznamem"/>
        <w:numPr>
          <w:ilvl w:val="0"/>
          <w:numId w:val="7"/>
        </w:numPr>
        <w:ind w:left="993" w:hanging="567"/>
        <w:jc w:val="both"/>
        <w:rPr>
          <w:rFonts w:cstheme="minorHAnsi"/>
        </w:rPr>
      </w:pPr>
      <w:r w:rsidRPr="00A672C9">
        <w:rPr>
          <w:rFonts w:cstheme="minorHAnsi"/>
        </w:rPr>
        <w:t>Zajišťovatel se zavazuje:</w:t>
      </w:r>
    </w:p>
    <w:p w:rsidR="00CC5455" w:rsidRPr="00A672C9" w:rsidRDefault="00C34CA7" w:rsidP="00F27EB6">
      <w:pPr>
        <w:pStyle w:val="Odstavecseseznamem"/>
        <w:numPr>
          <w:ilvl w:val="0"/>
          <w:numId w:val="8"/>
        </w:numPr>
        <w:ind w:left="2127" w:hanging="284"/>
        <w:jc w:val="both"/>
        <w:rPr>
          <w:rFonts w:cstheme="minorHAnsi"/>
        </w:rPr>
      </w:pPr>
      <w:r w:rsidRPr="00A672C9">
        <w:rPr>
          <w:rFonts w:cstheme="minorHAnsi"/>
        </w:rPr>
        <w:t>p</w:t>
      </w:r>
      <w:r w:rsidR="00CC5455" w:rsidRPr="00A672C9">
        <w:rPr>
          <w:rFonts w:cstheme="minorHAnsi"/>
        </w:rPr>
        <w:t>rovádět denně úklid v prostorách, které jsou uživateli poskytnuty a připravit je k</w:t>
      </w:r>
      <w:r w:rsidRPr="00A672C9">
        <w:rPr>
          <w:rFonts w:cstheme="minorHAnsi"/>
        </w:rPr>
        <w:t> </w:t>
      </w:r>
      <w:r w:rsidR="00CC5455" w:rsidRPr="00A672C9">
        <w:rPr>
          <w:rFonts w:cstheme="minorHAnsi"/>
        </w:rPr>
        <w:t>výuce</w:t>
      </w:r>
      <w:r w:rsidRPr="00A672C9">
        <w:rPr>
          <w:rFonts w:cstheme="minorHAnsi"/>
        </w:rPr>
        <w:t>,</w:t>
      </w:r>
    </w:p>
    <w:p w:rsidR="00CC5455" w:rsidRPr="00A672C9" w:rsidRDefault="00C34CA7" w:rsidP="00F27EB6">
      <w:pPr>
        <w:pStyle w:val="Odstavecseseznamem"/>
        <w:numPr>
          <w:ilvl w:val="0"/>
          <w:numId w:val="8"/>
        </w:numPr>
        <w:ind w:left="2127" w:hanging="284"/>
        <w:jc w:val="both"/>
        <w:rPr>
          <w:rFonts w:cstheme="minorHAnsi"/>
        </w:rPr>
      </w:pPr>
      <w:r w:rsidRPr="00A672C9">
        <w:rPr>
          <w:rFonts w:cstheme="minorHAnsi"/>
        </w:rPr>
        <w:t>zajistit</w:t>
      </w:r>
      <w:r w:rsidR="00D31BBF" w:rsidRPr="00A672C9">
        <w:rPr>
          <w:rFonts w:cstheme="minorHAnsi"/>
        </w:rPr>
        <w:t xml:space="preserve"> možnost stravování a občerstvení pro studenty v DM Sítná</w:t>
      </w:r>
    </w:p>
    <w:p w:rsidR="00D31BBF" w:rsidRPr="00A672C9" w:rsidRDefault="00D31BBF" w:rsidP="00F27EB6">
      <w:pPr>
        <w:pStyle w:val="Odstavecseseznamem"/>
        <w:numPr>
          <w:ilvl w:val="0"/>
          <w:numId w:val="7"/>
        </w:numPr>
        <w:ind w:left="993" w:hanging="567"/>
        <w:jc w:val="both"/>
        <w:rPr>
          <w:rFonts w:cstheme="minorHAnsi"/>
        </w:rPr>
      </w:pPr>
      <w:r w:rsidRPr="00A672C9">
        <w:rPr>
          <w:rFonts w:cstheme="minorHAnsi"/>
        </w:rPr>
        <w:t>Uživatel se zavazuje:</w:t>
      </w:r>
    </w:p>
    <w:p w:rsidR="00D31BBF" w:rsidRPr="00A672C9" w:rsidRDefault="00C34CA7" w:rsidP="00F27EB6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A672C9">
        <w:rPr>
          <w:rFonts w:cstheme="minorHAnsi"/>
        </w:rPr>
        <w:t>d</w:t>
      </w:r>
      <w:r w:rsidR="00D31BBF" w:rsidRPr="00A672C9">
        <w:rPr>
          <w:rFonts w:cstheme="minorHAnsi"/>
        </w:rPr>
        <w:t xml:space="preserve">ovolit vstup do prostor pouze osobám, které se prokáží čipovou kartou FBMI a </w:t>
      </w:r>
      <w:r w:rsidR="00F27EB6" w:rsidRPr="00A672C9">
        <w:rPr>
          <w:rFonts w:cstheme="minorHAnsi"/>
        </w:rPr>
        <w:t>jsou účastníky zde konané výuky,</w:t>
      </w:r>
    </w:p>
    <w:p w:rsidR="00D31BBF" w:rsidRPr="00A672C9" w:rsidRDefault="00F27EB6" w:rsidP="00F27EB6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A672C9">
        <w:rPr>
          <w:rFonts w:cstheme="minorHAnsi"/>
        </w:rPr>
        <w:t>předat v</w:t>
      </w:r>
      <w:r w:rsidR="00D31BBF" w:rsidRPr="00A672C9">
        <w:rPr>
          <w:rFonts w:cstheme="minorHAnsi"/>
        </w:rPr>
        <w:t xml:space="preserve">ždy nejméně týden </w:t>
      </w:r>
      <w:proofErr w:type="gramStart"/>
      <w:r w:rsidR="00D31BBF" w:rsidRPr="00A672C9">
        <w:rPr>
          <w:rFonts w:cstheme="minorHAnsi"/>
        </w:rPr>
        <w:t xml:space="preserve">předem </w:t>
      </w:r>
      <w:r w:rsidRPr="00A672C9">
        <w:rPr>
          <w:rFonts w:cstheme="minorHAnsi"/>
        </w:rPr>
        <w:t xml:space="preserve"> </w:t>
      </w:r>
      <w:r w:rsidR="00D31BBF" w:rsidRPr="00A672C9">
        <w:rPr>
          <w:rFonts w:cstheme="minorHAnsi"/>
        </w:rPr>
        <w:t>zajišťovateli</w:t>
      </w:r>
      <w:proofErr w:type="gramEnd"/>
      <w:r w:rsidR="00D31BBF" w:rsidRPr="00A672C9">
        <w:rPr>
          <w:rFonts w:cstheme="minorHAnsi"/>
        </w:rPr>
        <w:t xml:space="preserve"> plán </w:t>
      </w:r>
      <w:r w:rsidRPr="00A672C9">
        <w:rPr>
          <w:rFonts w:cstheme="minorHAnsi"/>
        </w:rPr>
        <w:t>termínů konání výuky v učebnách,</w:t>
      </w:r>
    </w:p>
    <w:p w:rsidR="00D31BBF" w:rsidRPr="00A672C9" w:rsidRDefault="00F27EB6" w:rsidP="00F27EB6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A672C9">
        <w:rPr>
          <w:rFonts w:cstheme="minorHAnsi"/>
        </w:rPr>
        <w:t xml:space="preserve">vyloučit </w:t>
      </w:r>
      <w:r w:rsidR="00D31BBF" w:rsidRPr="00A672C9">
        <w:rPr>
          <w:rFonts w:cstheme="minorHAnsi"/>
        </w:rPr>
        <w:t>z přednášek ty osoby, které hrubě porušili provozní řád budovy</w:t>
      </w:r>
      <w:r w:rsidRPr="00A672C9">
        <w:rPr>
          <w:rFonts w:cstheme="minorHAnsi"/>
        </w:rPr>
        <w:t xml:space="preserve"> (po projednání a na </w:t>
      </w:r>
      <w:proofErr w:type="gramStart"/>
      <w:r w:rsidRPr="00A672C9">
        <w:rPr>
          <w:rFonts w:cstheme="minorHAnsi"/>
        </w:rPr>
        <w:t>návrh   zajišťovatele</w:t>
      </w:r>
      <w:proofErr w:type="gramEnd"/>
      <w:r w:rsidRPr="00A672C9">
        <w:rPr>
          <w:rFonts w:cstheme="minorHAnsi"/>
        </w:rPr>
        <w:t xml:space="preserve">), </w:t>
      </w:r>
    </w:p>
    <w:p w:rsidR="00D31BBF" w:rsidRPr="00A672C9" w:rsidRDefault="00F27EB6" w:rsidP="00F27EB6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proofErr w:type="gramStart"/>
      <w:r w:rsidRPr="00A672C9">
        <w:rPr>
          <w:rFonts w:cstheme="minorHAnsi"/>
        </w:rPr>
        <w:t xml:space="preserve">zodpovídat </w:t>
      </w:r>
      <w:r w:rsidR="00D31BBF" w:rsidRPr="00A672C9">
        <w:rPr>
          <w:rFonts w:cstheme="minorHAnsi"/>
        </w:rPr>
        <w:t xml:space="preserve"> v plném</w:t>
      </w:r>
      <w:proofErr w:type="gramEnd"/>
      <w:r w:rsidR="00D31BBF" w:rsidRPr="00A672C9">
        <w:rPr>
          <w:rFonts w:cstheme="minorHAnsi"/>
        </w:rPr>
        <w:t xml:space="preserve"> rozsahu za škodu způsobenou na majetku zajišťovatele, kterou způsobí účastníci výuky v užívaných pr</w:t>
      </w:r>
      <w:r w:rsidRPr="00A672C9">
        <w:rPr>
          <w:rFonts w:cstheme="minorHAnsi"/>
        </w:rPr>
        <w:t>ostorách,</w:t>
      </w:r>
    </w:p>
    <w:p w:rsidR="00F27EB6" w:rsidRPr="00A672C9" w:rsidRDefault="00F27EB6" w:rsidP="00F27EB6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A672C9">
        <w:rPr>
          <w:rFonts w:cstheme="minorHAnsi"/>
        </w:rPr>
        <w:t>zajistit v</w:t>
      </w:r>
      <w:r w:rsidR="00BA6802" w:rsidRPr="00A672C9">
        <w:rPr>
          <w:rFonts w:cstheme="minorHAnsi"/>
        </w:rPr>
        <w:t>ybavení učeben pro účely výuky</w:t>
      </w:r>
      <w:r w:rsidR="002F6ABA" w:rsidRPr="00A672C9">
        <w:rPr>
          <w:rFonts w:cstheme="minorHAnsi"/>
        </w:rPr>
        <w:t>,</w:t>
      </w:r>
    </w:p>
    <w:p w:rsidR="00BA6802" w:rsidRPr="00A672C9" w:rsidRDefault="00F27EB6" w:rsidP="00F27EB6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A672C9">
        <w:rPr>
          <w:rFonts w:cstheme="minorHAnsi"/>
        </w:rPr>
        <w:t>zajistit p</w:t>
      </w:r>
      <w:r w:rsidR="00BA6802" w:rsidRPr="00A672C9">
        <w:rPr>
          <w:rFonts w:cstheme="minorHAnsi"/>
        </w:rPr>
        <w:t>ojištění vybavení</w:t>
      </w:r>
      <w:r w:rsidR="00172F81" w:rsidRPr="00A672C9">
        <w:rPr>
          <w:rFonts w:cstheme="minorHAnsi"/>
        </w:rPr>
        <w:t xml:space="preserve"> a přístrojů</w:t>
      </w:r>
      <w:r w:rsidR="00BA6802" w:rsidRPr="00A672C9">
        <w:rPr>
          <w:rFonts w:cstheme="minorHAnsi"/>
        </w:rPr>
        <w:t xml:space="preserve"> pro účely výuky.</w:t>
      </w:r>
    </w:p>
    <w:p w:rsidR="00BA6802" w:rsidRPr="00A672C9" w:rsidRDefault="00BA6802" w:rsidP="00F27EB6">
      <w:pPr>
        <w:pStyle w:val="Odstavecseseznamem"/>
        <w:numPr>
          <w:ilvl w:val="0"/>
          <w:numId w:val="7"/>
        </w:numPr>
        <w:ind w:left="993" w:hanging="567"/>
        <w:jc w:val="both"/>
        <w:rPr>
          <w:rFonts w:cstheme="minorHAnsi"/>
        </w:rPr>
      </w:pPr>
      <w:r w:rsidRPr="00A672C9">
        <w:rPr>
          <w:rFonts w:cstheme="minorHAnsi"/>
        </w:rPr>
        <w:t>Účastníci kurzů jsou povinni dodržovat provozní řád a organizační pokyny platné v internátním zařízení DM Sítná. Uvedené pokyny jsou součástí této smlouvy.</w:t>
      </w:r>
    </w:p>
    <w:p w:rsidR="00F27EB6" w:rsidRPr="00A672C9" w:rsidRDefault="00F27EB6" w:rsidP="00F27EB6">
      <w:pPr>
        <w:pStyle w:val="Odstavecseseznamem"/>
        <w:ind w:left="993"/>
        <w:jc w:val="both"/>
        <w:rPr>
          <w:rFonts w:cstheme="minorHAnsi"/>
        </w:rPr>
      </w:pPr>
    </w:p>
    <w:p w:rsidR="00F27EB6" w:rsidRPr="00A672C9" w:rsidRDefault="00F27EB6" w:rsidP="00F27EB6">
      <w:pPr>
        <w:pStyle w:val="Odstavecseseznamem"/>
        <w:ind w:left="993"/>
        <w:jc w:val="both"/>
        <w:rPr>
          <w:rFonts w:cstheme="minorHAnsi"/>
          <w:b/>
        </w:rPr>
      </w:pPr>
      <w:r w:rsidRPr="00A672C9">
        <w:rPr>
          <w:rFonts w:cstheme="minorHAnsi"/>
          <w:b/>
        </w:rPr>
        <w:t xml:space="preserve">                                                                           VI.</w:t>
      </w:r>
    </w:p>
    <w:p w:rsidR="00BA6802" w:rsidRPr="00A672C9" w:rsidRDefault="00F27EB6" w:rsidP="00F27EB6">
      <w:pPr>
        <w:ind w:left="360"/>
        <w:jc w:val="center"/>
        <w:rPr>
          <w:rFonts w:cstheme="minorHAnsi"/>
          <w:b/>
        </w:rPr>
      </w:pPr>
      <w:r w:rsidRPr="00A672C9">
        <w:rPr>
          <w:rFonts w:cstheme="minorHAnsi"/>
          <w:b/>
        </w:rPr>
        <w:t xml:space="preserve">       </w:t>
      </w:r>
      <w:r w:rsidR="00BA6802" w:rsidRPr="00A672C9">
        <w:rPr>
          <w:rFonts w:cstheme="minorHAnsi"/>
          <w:b/>
        </w:rPr>
        <w:t>Další ujednání</w:t>
      </w:r>
    </w:p>
    <w:p w:rsidR="00A00E7D" w:rsidRPr="00A672C9" w:rsidRDefault="00A00E7D" w:rsidP="00F27EB6">
      <w:pPr>
        <w:ind w:left="360"/>
        <w:jc w:val="center"/>
        <w:rPr>
          <w:rFonts w:cstheme="minorHAnsi"/>
          <w:b/>
        </w:rPr>
      </w:pPr>
    </w:p>
    <w:p w:rsidR="00BA6802" w:rsidRPr="00A672C9" w:rsidRDefault="00BA6802" w:rsidP="000F1385">
      <w:pPr>
        <w:pStyle w:val="Odstavecseseznamem"/>
        <w:numPr>
          <w:ilvl w:val="0"/>
          <w:numId w:val="11"/>
        </w:numPr>
        <w:ind w:left="993" w:hanging="567"/>
        <w:jc w:val="both"/>
        <w:rPr>
          <w:rFonts w:cstheme="minorHAnsi"/>
        </w:rPr>
      </w:pPr>
      <w:r w:rsidRPr="00A672C9">
        <w:rPr>
          <w:rFonts w:cstheme="minorHAnsi"/>
        </w:rPr>
        <w:t xml:space="preserve">Předání prostor bude provedeno za účasti odpovědných zástupců obou smluvních stran, při zahájení i při skončení doby sjednané v této smlouvě. Za uživatele je odpovědnou osobou jmenován pan Ing. Jaroslav Pluhař, CSc., za zajišťovatele je odpovědnou osobou </w:t>
      </w:r>
      <w:r w:rsidR="00F27EB6" w:rsidRPr="00A672C9">
        <w:rPr>
          <w:rFonts w:cstheme="minorHAnsi"/>
        </w:rPr>
        <w:t>jmenována Bc. Ivana Pěnkavová, vedoucí ubytování veřejnosti</w:t>
      </w:r>
      <w:r w:rsidRPr="00A672C9">
        <w:rPr>
          <w:rFonts w:cstheme="minorHAnsi"/>
        </w:rPr>
        <w:t>.</w:t>
      </w:r>
    </w:p>
    <w:p w:rsidR="00BA6802" w:rsidRPr="00A672C9" w:rsidRDefault="00BA6802" w:rsidP="000F1385">
      <w:pPr>
        <w:pStyle w:val="Odstavecseseznamem"/>
        <w:numPr>
          <w:ilvl w:val="0"/>
          <w:numId w:val="11"/>
        </w:numPr>
        <w:ind w:left="993" w:hanging="567"/>
        <w:jc w:val="both"/>
        <w:rPr>
          <w:rFonts w:eastAsia="Calibri" w:cstheme="minorHAnsi"/>
        </w:rPr>
      </w:pPr>
      <w:r w:rsidRPr="00A672C9">
        <w:rPr>
          <w:rFonts w:eastAsia="Calibri" w:cstheme="minorHAnsi"/>
        </w:rPr>
        <w:lastRenderedPageBreak/>
        <w:t>Uživatel je povinen dodržovat protipožární, hygienické, ekologické a bezpečnostní předpisy, které zajišťují bezpečný provoz. V případě porušení těchto předpisů uhradí uživatel zajišťovateli vzniklé škody v plné výši, a to i třetí osobě.</w:t>
      </w:r>
    </w:p>
    <w:p w:rsidR="00BA6802" w:rsidRPr="00A672C9" w:rsidRDefault="00BA6802" w:rsidP="000F1385">
      <w:pPr>
        <w:pStyle w:val="Odstavecseseznamem"/>
        <w:numPr>
          <w:ilvl w:val="0"/>
          <w:numId w:val="11"/>
        </w:numPr>
        <w:ind w:left="993" w:hanging="567"/>
        <w:jc w:val="both"/>
        <w:rPr>
          <w:rFonts w:cstheme="minorHAnsi"/>
        </w:rPr>
      </w:pPr>
      <w:r w:rsidRPr="00A672C9">
        <w:rPr>
          <w:rFonts w:eastAsia="Calibri" w:cstheme="minorHAnsi"/>
        </w:rPr>
        <w:t xml:space="preserve">Uživatel seznámí zajišťovatele s případnými doplňujícími opatřeními ve vztahu k výše uvedeným předpisům, aby pronajímatel mohl tato opatření včlenit do provozního řádu celé budovy. </w:t>
      </w:r>
    </w:p>
    <w:p w:rsidR="00F27EB6" w:rsidRPr="00A672C9" w:rsidRDefault="00F27EB6" w:rsidP="00F27EB6">
      <w:pPr>
        <w:jc w:val="both"/>
        <w:rPr>
          <w:rFonts w:cstheme="minorHAnsi"/>
        </w:rPr>
      </w:pPr>
    </w:p>
    <w:p w:rsidR="00F27EB6" w:rsidRPr="00A672C9" w:rsidRDefault="00F27EB6" w:rsidP="00F27EB6">
      <w:pPr>
        <w:jc w:val="both"/>
        <w:rPr>
          <w:rFonts w:cstheme="minorHAnsi"/>
        </w:rPr>
      </w:pPr>
    </w:p>
    <w:p w:rsidR="00F27EB6" w:rsidRPr="00A672C9" w:rsidRDefault="00F27EB6" w:rsidP="00F27EB6">
      <w:pPr>
        <w:ind w:left="3540" w:firstLine="708"/>
        <w:jc w:val="both"/>
        <w:rPr>
          <w:rFonts w:cstheme="minorHAnsi"/>
          <w:b/>
        </w:rPr>
      </w:pPr>
      <w:r w:rsidRPr="00A672C9">
        <w:rPr>
          <w:rFonts w:cstheme="minorHAnsi"/>
          <w:b/>
        </w:rPr>
        <w:t xml:space="preserve">       VII.</w:t>
      </w:r>
    </w:p>
    <w:p w:rsidR="009C22B9" w:rsidRPr="00A672C9" w:rsidRDefault="009C22B9" w:rsidP="00F27EB6">
      <w:pPr>
        <w:ind w:left="360"/>
        <w:jc w:val="center"/>
        <w:rPr>
          <w:rFonts w:cstheme="minorHAnsi"/>
          <w:b/>
        </w:rPr>
      </w:pPr>
      <w:r w:rsidRPr="00A672C9">
        <w:rPr>
          <w:rFonts w:cstheme="minorHAnsi"/>
          <w:b/>
        </w:rPr>
        <w:t>Změny a zrušení smlouvy</w:t>
      </w:r>
    </w:p>
    <w:p w:rsidR="00857CE7" w:rsidRPr="00A672C9" w:rsidRDefault="00BA6802" w:rsidP="00F27EB6">
      <w:pPr>
        <w:pStyle w:val="Odstavecseseznamem"/>
        <w:numPr>
          <w:ilvl w:val="0"/>
          <w:numId w:val="12"/>
        </w:numPr>
        <w:ind w:left="851" w:hanging="425"/>
        <w:jc w:val="both"/>
        <w:rPr>
          <w:rFonts w:eastAsia="Calibri" w:cstheme="minorHAnsi"/>
        </w:rPr>
      </w:pPr>
      <w:r w:rsidRPr="00A672C9">
        <w:rPr>
          <w:rFonts w:eastAsia="Calibri" w:cstheme="minorHAnsi"/>
        </w:rPr>
        <w:t xml:space="preserve">Tato smlouva o zajištění služeb může být měněna a doplňována toliko číslovanými písemnými dodatky. </w:t>
      </w:r>
    </w:p>
    <w:p w:rsidR="009143C1" w:rsidRPr="00A672C9" w:rsidRDefault="009143C1" w:rsidP="00F27EB6">
      <w:pPr>
        <w:pStyle w:val="Odstavecseseznamem"/>
        <w:numPr>
          <w:ilvl w:val="0"/>
          <w:numId w:val="12"/>
        </w:numPr>
        <w:ind w:left="851" w:hanging="425"/>
        <w:jc w:val="both"/>
        <w:rPr>
          <w:rFonts w:eastAsia="Calibri" w:cstheme="minorHAnsi"/>
        </w:rPr>
      </w:pPr>
      <w:r w:rsidRPr="00A672C9">
        <w:rPr>
          <w:rFonts w:eastAsia="Calibri" w:cstheme="minorHAnsi"/>
        </w:rPr>
        <w:t>Výpovědní lhůta činí 1 měsíc</w:t>
      </w:r>
      <w:r w:rsidR="005F557E" w:rsidRPr="00A672C9">
        <w:rPr>
          <w:rFonts w:eastAsia="Calibri" w:cstheme="minorHAnsi"/>
        </w:rPr>
        <w:t xml:space="preserve"> a začíná běžet od prvního dne kalendářního měsíce následujícího poté, co byla</w:t>
      </w:r>
      <w:r w:rsidR="006B74BA" w:rsidRPr="00A672C9">
        <w:rPr>
          <w:rFonts w:eastAsia="Calibri" w:cstheme="minorHAnsi"/>
        </w:rPr>
        <w:t xml:space="preserve"> písemná výpověď</w:t>
      </w:r>
      <w:r w:rsidR="005F557E" w:rsidRPr="00A672C9">
        <w:rPr>
          <w:rFonts w:eastAsia="Calibri" w:cstheme="minorHAnsi"/>
        </w:rPr>
        <w:t xml:space="preserve"> doručena zajišťovateli.</w:t>
      </w:r>
    </w:p>
    <w:p w:rsidR="00BA6802" w:rsidRPr="00A672C9" w:rsidRDefault="00BA6802" w:rsidP="00F27EB6">
      <w:pPr>
        <w:pStyle w:val="Odstavecseseznamem"/>
        <w:numPr>
          <w:ilvl w:val="0"/>
          <w:numId w:val="12"/>
        </w:numPr>
        <w:ind w:left="851" w:hanging="425"/>
        <w:jc w:val="both"/>
        <w:rPr>
          <w:rFonts w:eastAsia="Calibri" w:cstheme="minorHAnsi"/>
        </w:rPr>
      </w:pPr>
      <w:r w:rsidRPr="00A672C9">
        <w:rPr>
          <w:rFonts w:eastAsia="Calibri" w:cstheme="minorHAnsi"/>
        </w:rPr>
        <w:t xml:space="preserve">Tato smlouva nabývá účinnosti dnem uveřejnění v registru smluv podle zákona č. 340/2015 Sb., v platném znění. Uživatel poskytne </w:t>
      </w:r>
      <w:r w:rsidR="00330473" w:rsidRPr="00A672C9">
        <w:rPr>
          <w:rFonts w:eastAsia="Calibri" w:cstheme="minorHAnsi"/>
        </w:rPr>
        <w:t>zajišťovateli</w:t>
      </w:r>
      <w:r w:rsidRPr="00A672C9">
        <w:rPr>
          <w:rFonts w:eastAsia="Calibri" w:cstheme="minorHAnsi"/>
        </w:rPr>
        <w:t xml:space="preserve"> součinnost při uveřejňování v registru smluv. Mimo jiné určí data, která si přeje v registru smluv anonymizovat. Smlouvu v registru smluv uveřejní </w:t>
      </w:r>
      <w:r w:rsidR="00857CE7" w:rsidRPr="00A672C9">
        <w:rPr>
          <w:rFonts w:eastAsia="Calibri" w:cstheme="minorHAnsi"/>
        </w:rPr>
        <w:t>zajišťovatel</w:t>
      </w:r>
      <w:r w:rsidRPr="00A672C9">
        <w:rPr>
          <w:rFonts w:eastAsia="Calibri" w:cstheme="minorHAnsi"/>
        </w:rPr>
        <w:t>.</w:t>
      </w:r>
    </w:p>
    <w:p w:rsidR="00BA6802" w:rsidRPr="00A672C9" w:rsidRDefault="00BA6802" w:rsidP="00F27EB6">
      <w:pPr>
        <w:pStyle w:val="Odstavecseseznamem"/>
        <w:numPr>
          <w:ilvl w:val="0"/>
          <w:numId w:val="12"/>
        </w:numPr>
        <w:ind w:left="851" w:hanging="425"/>
        <w:jc w:val="both"/>
        <w:rPr>
          <w:rFonts w:eastAsia="Calibri" w:cstheme="minorHAnsi"/>
        </w:rPr>
      </w:pPr>
      <w:r w:rsidRPr="00A672C9">
        <w:rPr>
          <w:rFonts w:eastAsia="Calibri" w:cstheme="minorHAnsi"/>
        </w:rPr>
        <w:t xml:space="preserve">Tato smlouva se vyhotovuje ve </w:t>
      </w:r>
      <w:r w:rsidR="007C13BA" w:rsidRPr="00A672C9">
        <w:rPr>
          <w:rFonts w:eastAsia="Calibri" w:cstheme="minorHAnsi"/>
        </w:rPr>
        <w:t>dvou</w:t>
      </w:r>
      <w:r w:rsidRPr="00A672C9">
        <w:rPr>
          <w:rFonts w:eastAsia="Calibri" w:cstheme="minorHAnsi"/>
        </w:rPr>
        <w:t xml:space="preserve"> stejnopisech, z nichž každý má platnost originálu. Každá ze smluvních stran obdrží po </w:t>
      </w:r>
      <w:r w:rsidR="007C13BA" w:rsidRPr="00A672C9">
        <w:rPr>
          <w:rFonts w:eastAsia="Calibri" w:cstheme="minorHAnsi"/>
        </w:rPr>
        <w:t>jednom</w:t>
      </w:r>
      <w:r w:rsidRPr="00A672C9">
        <w:rPr>
          <w:rFonts w:eastAsia="Calibri" w:cstheme="minorHAnsi"/>
        </w:rPr>
        <w:t xml:space="preserve">. </w:t>
      </w:r>
    </w:p>
    <w:p w:rsidR="00BA6802" w:rsidRPr="00A672C9" w:rsidRDefault="00BA6802" w:rsidP="00F27EB6">
      <w:pPr>
        <w:pStyle w:val="Odstavecseseznamem"/>
        <w:numPr>
          <w:ilvl w:val="0"/>
          <w:numId w:val="12"/>
        </w:numPr>
        <w:ind w:left="851" w:hanging="425"/>
        <w:jc w:val="both"/>
        <w:rPr>
          <w:rFonts w:cstheme="minorHAnsi"/>
        </w:rPr>
      </w:pPr>
      <w:r w:rsidRPr="00A672C9">
        <w:rPr>
          <w:rFonts w:eastAsia="Calibri" w:cstheme="minorHAnsi"/>
        </w:rPr>
        <w:t>Účastníci této smlouvy o zajištění služeb po jejím přečtení shodně prohlašují, že skutečnosti v ní uvedené odpovídají pravdě, že její sepsání a podepsání je výrazem jejich pravé a svobodné vůle</w:t>
      </w:r>
      <w:r w:rsidR="009143C1" w:rsidRPr="00A672C9">
        <w:rPr>
          <w:rFonts w:eastAsia="Calibri" w:cstheme="minorHAnsi"/>
        </w:rPr>
        <w:t>,</w:t>
      </w:r>
      <w:r w:rsidRPr="00A672C9">
        <w:rPr>
          <w:rFonts w:eastAsia="Calibri" w:cstheme="minorHAnsi"/>
        </w:rPr>
        <w:t xml:space="preserve"> nebytové prostory v budově </w:t>
      </w:r>
      <w:r w:rsidR="00857CE7" w:rsidRPr="00A672C9">
        <w:rPr>
          <w:rFonts w:eastAsia="Calibri" w:cstheme="minorHAnsi"/>
        </w:rPr>
        <w:t>DM Sítná</w:t>
      </w:r>
      <w:r w:rsidRPr="00A672C9">
        <w:rPr>
          <w:rFonts w:eastAsia="Calibri" w:cstheme="minorHAnsi"/>
        </w:rPr>
        <w:t xml:space="preserve"> v ulici 5. května užívat pro potřeby </w:t>
      </w:r>
      <w:r w:rsidR="009143C1" w:rsidRPr="00A672C9">
        <w:rPr>
          <w:rFonts w:eastAsia="Calibri" w:cstheme="minorHAnsi"/>
        </w:rPr>
        <w:t xml:space="preserve">pedagogů a studentů </w:t>
      </w:r>
      <w:r w:rsidR="009143C1" w:rsidRPr="00A672C9">
        <w:rPr>
          <w:rFonts w:cstheme="minorHAnsi"/>
        </w:rPr>
        <w:t>FBMI, ČVUT v Praze</w:t>
      </w:r>
      <w:r w:rsidRPr="00A672C9">
        <w:rPr>
          <w:rFonts w:eastAsia="Calibri" w:cstheme="minorHAnsi"/>
        </w:rPr>
        <w:t>, a že plně souhlasí s jejím obsahem. Tato shodná konstatování stvrzují svými podpisy připojenými pod touto smlouvou.</w:t>
      </w:r>
    </w:p>
    <w:p w:rsidR="00BA6802" w:rsidRPr="00A672C9" w:rsidRDefault="00BA6802" w:rsidP="00F27EB6">
      <w:pPr>
        <w:pStyle w:val="Odstavecseseznamem"/>
        <w:ind w:left="851" w:hanging="425"/>
        <w:jc w:val="both"/>
        <w:rPr>
          <w:rFonts w:cstheme="minorHAnsi"/>
        </w:rPr>
      </w:pPr>
    </w:p>
    <w:p w:rsidR="00BA6802" w:rsidRPr="00A672C9" w:rsidRDefault="00BA6802" w:rsidP="00BA6802">
      <w:pPr>
        <w:pStyle w:val="Nadpis1"/>
        <w:rPr>
          <w:rFonts w:asciiTheme="minorHAnsi" w:hAnsiTheme="minorHAnsi" w:cstheme="minorHAnsi"/>
          <w:sz w:val="22"/>
          <w:szCs w:val="22"/>
        </w:rPr>
      </w:pPr>
    </w:p>
    <w:p w:rsidR="00BA6802" w:rsidRPr="00A672C9" w:rsidRDefault="00BA6802" w:rsidP="00BA6802">
      <w:pPr>
        <w:pStyle w:val="Nadpis1"/>
        <w:rPr>
          <w:rFonts w:asciiTheme="minorHAnsi" w:hAnsiTheme="minorHAnsi" w:cstheme="minorHAnsi"/>
          <w:sz w:val="22"/>
          <w:szCs w:val="22"/>
        </w:rPr>
      </w:pPr>
    </w:p>
    <w:p w:rsidR="00BA6802" w:rsidRPr="00A672C9" w:rsidRDefault="00BA6802" w:rsidP="00BA6802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A672C9">
        <w:rPr>
          <w:rFonts w:asciiTheme="minorHAnsi" w:hAnsiTheme="minorHAnsi" w:cstheme="minorHAnsi"/>
          <w:sz w:val="22"/>
          <w:szCs w:val="22"/>
        </w:rPr>
        <w:t xml:space="preserve">Příloha </w:t>
      </w:r>
    </w:p>
    <w:p w:rsidR="00BA6802" w:rsidRPr="00A672C9" w:rsidRDefault="00BA6802" w:rsidP="00BA6802">
      <w:pPr>
        <w:rPr>
          <w:rFonts w:eastAsia="Calibri" w:cstheme="minorHAnsi"/>
        </w:rPr>
      </w:pPr>
      <w:r w:rsidRPr="00A672C9">
        <w:rPr>
          <w:rFonts w:eastAsia="Calibri" w:cstheme="minorHAnsi"/>
        </w:rPr>
        <w:t>Plánek</w:t>
      </w:r>
      <w:r w:rsidR="009C22B9" w:rsidRPr="00A672C9">
        <w:rPr>
          <w:rFonts w:cstheme="minorHAnsi"/>
        </w:rPr>
        <w:t xml:space="preserve"> části </w:t>
      </w:r>
      <w:r w:rsidRPr="00A672C9">
        <w:rPr>
          <w:rFonts w:eastAsia="Calibri" w:cstheme="minorHAnsi"/>
        </w:rPr>
        <w:t>DM</w:t>
      </w:r>
      <w:r w:rsidR="009C22B9" w:rsidRPr="00A672C9">
        <w:rPr>
          <w:rFonts w:cstheme="minorHAnsi"/>
        </w:rPr>
        <w:t xml:space="preserve"> Sítná</w:t>
      </w:r>
      <w:r w:rsidRPr="00A672C9">
        <w:rPr>
          <w:rFonts w:eastAsia="Calibri" w:cstheme="minorHAnsi"/>
        </w:rPr>
        <w:t xml:space="preserve"> s vyznačenými prostory předmětu smlouvy a popisem</w:t>
      </w:r>
    </w:p>
    <w:p w:rsidR="00BA6802" w:rsidRPr="00A672C9" w:rsidRDefault="00BA6802" w:rsidP="00BA6802">
      <w:pPr>
        <w:pStyle w:val="Odstavecseseznamem"/>
        <w:ind w:left="1080"/>
        <w:rPr>
          <w:rFonts w:cstheme="minorHAnsi"/>
        </w:rPr>
      </w:pPr>
    </w:p>
    <w:p w:rsidR="009C22B9" w:rsidRPr="00A672C9" w:rsidRDefault="009C22B9" w:rsidP="00BA6802">
      <w:pPr>
        <w:pStyle w:val="Odstavecseseznamem"/>
        <w:ind w:left="1080"/>
        <w:rPr>
          <w:rFonts w:cstheme="minorHAnsi"/>
        </w:rPr>
      </w:pPr>
    </w:p>
    <w:p w:rsidR="006B74BA" w:rsidRPr="00A672C9" w:rsidRDefault="006B74BA" w:rsidP="00BA6802">
      <w:pPr>
        <w:pStyle w:val="Odstavecseseznamem"/>
        <w:ind w:left="1080"/>
        <w:rPr>
          <w:rFonts w:cstheme="minorHAnsi"/>
        </w:rPr>
      </w:pPr>
    </w:p>
    <w:p w:rsidR="006B74BA" w:rsidRPr="00A672C9" w:rsidRDefault="006B74BA" w:rsidP="00BA6802">
      <w:pPr>
        <w:pStyle w:val="Odstavecseseznamem"/>
        <w:ind w:left="1080"/>
        <w:rPr>
          <w:rFonts w:cstheme="minorHAnsi"/>
        </w:rPr>
      </w:pPr>
    </w:p>
    <w:p w:rsidR="006B74BA" w:rsidRPr="00A672C9" w:rsidRDefault="006B74BA" w:rsidP="00BA6802">
      <w:pPr>
        <w:pStyle w:val="Odstavecseseznamem"/>
        <w:ind w:left="1080"/>
        <w:rPr>
          <w:rFonts w:cstheme="minorHAnsi"/>
        </w:rPr>
      </w:pPr>
    </w:p>
    <w:p w:rsidR="009143C1" w:rsidRPr="00A672C9" w:rsidRDefault="009143C1" w:rsidP="00BA6802">
      <w:pPr>
        <w:pStyle w:val="Odstavecseseznamem"/>
        <w:ind w:left="1080"/>
        <w:rPr>
          <w:rFonts w:cstheme="minorHAnsi"/>
        </w:rPr>
      </w:pPr>
    </w:p>
    <w:p w:rsidR="009C22B9" w:rsidRPr="00A672C9" w:rsidRDefault="009C22B9" w:rsidP="009143C1">
      <w:pPr>
        <w:pStyle w:val="Odstavecseseznamem"/>
        <w:ind w:left="0"/>
        <w:rPr>
          <w:rFonts w:cstheme="minorHAnsi"/>
        </w:rPr>
      </w:pPr>
      <w:r w:rsidRPr="00A672C9">
        <w:rPr>
          <w:rFonts w:cstheme="minorHAnsi"/>
        </w:rPr>
        <w:t xml:space="preserve">Kladno dne </w:t>
      </w:r>
      <w:r w:rsidRPr="00A672C9">
        <w:rPr>
          <w:rFonts w:cstheme="minorHAnsi"/>
        </w:rPr>
        <w:tab/>
      </w:r>
      <w:r w:rsidR="00F13C7E">
        <w:rPr>
          <w:rFonts w:cstheme="minorHAnsi"/>
        </w:rPr>
        <w:t>21. 12. 2017</w:t>
      </w:r>
      <w:r w:rsidRPr="00A672C9">
        <w:rPr>
          <w:rFonts w:cstheme="minorHAnsi"/>
        </w:rPr>
        <w:tab/>
      </w:r>
      <w:r w:rsidRPr="00A672C9">
        <w:rPr>
          <w:rFonts w:cstheme="minorHAnsi"/>
        </w:rPr>
        <w:tab/>
      </w:r>
      <w:r w:rsidRPr="00A672C9">
        <w:rPr>
          <w:rFonts w:cstheme="minorHAnsi"/>
        </w:rPr>
        <w:tab/>
      </w:r>
      <w:r w:rsidR="009143C1" w:rsidRPr="00A672C9">
        <w:rPr>
          <w:rFonts w:cstheme="minorHAnsi"/>
        </w:rPr>
        <w:tab/>
      </w:r>
      <w:r w:rsidR="00F13C7E">
        <w:rPr>
          <w:rFonts w:cstheme="minorHAnsi"/>
        </w:rPr>
        <w:t>K</w:t>
      </w:r>
      <w:r w:rsidRPr="00A672C9">
        <w:rPr>
          <w:rFonts w:cstheme="minorHAnsi"/>
        </w:rPr>
        <w:t xml:space="preserve">ladno </w:t>
      </w:r>
      <w:proofErr w:type="gramStart"/>
      <w:r w:rsidRPr="00A672C9">
        <w:rPr>
          <w:rFonts w:cstheme="minorHAnsi"/>
        </w:rPr>
        <w:t>dne</w:t>
      </w:r>
      <w:r w:rsidR="00F13C7E">
        <w:rPr>
          <w:rFonts w:cstheme="minorHAnsi"/>
        </w:rPr>
        <w:t xml:space="preserve">   22</w:t>
      </w:r>
      <w:proofErr w:type="gramEnd"/>
      <w:r w:rsidR="00F13C7E">
        <w:rPr>
          <w:rFonts w:cstheme="minorHAnsi"/>
        </w:rPr>
        <w:t>. 12. 2017</w:t>
      </w:r>
    </w:p>
    <w:p w:rsidR="009C22B9" w:rsidRPr="00A672C9" w:rsidRDefault="009C22B9" w:rsidP="00BA6802">
      <w:pPr>
        <w:pStyle w:val="Odstavecseseznamem"/>
        <w:ind w:left="1080"/>
        <w:rPr>
          <w:rFonts w:cstheme="minorHAnsi"/>
        </w:rPr>
      </w:pPr>
    </w:p>
    <w:p w:rsidR="009C22B9" w:rsidRPr="00A672C9" w:rsidRDefault="009C22B9" w:rsidP="00BA6802">
      <w:pPr>
        <w:pStyle w:val="Odstavecseseznamem"/>
        <w:ind w:left="1080"/>
        <w:rPr>
          <w:rFonts w:cstheme="minorHAnsi"/>
        </w:rPr>
      </w:pPr>
    </w:p>
    <w:p w:rsidR="009143C1" w:rsidRPr="00A672C9" w:rsidRDefault="009143C1" w:rsidP="007C13BA">
      <w:pPr>
        <w:rPr>
          <w:rFonts w:cstheme="minorHAnsi"/>
        </w:rPr>
      </w:pPr>
    </w:p>
    <w:p w:rsidR="009143C1" w:rsidRPr="00A672C9" w:rsidRDefault="009143C1" w:rsidP="007C13BA">
      <w:pPr>
        <w:rPr>
          <w:rFonts w:cstheme="minorHAnsi"/>
        </w:rPr>
      </w:pPr>
      <w:bookmarkStart w:id="0" w:name="_GoBack"/>
      <w:bookmarkEnd w:id="0"/>
    </w:p>
    <w:p w:rsidR="009143C1" w:rsidRPr="00A672C9" w:rsidRDefault="009143C1" w:rsidP="007C13BA">
      <w:pPr>
        <w:rPr>
          <w:rFonts w:cstheme="minorHAnsi"/>
        </w:rPr>
      </w:pPr>
    </w:p>
    <w:p w:rsidR="00F27EB6" w:rsidRPr="00A672C9" w:rsidRDefault="00F27EB6" w:rsidP="007C13BA">
      <w:pPr>
        <w:rPr>
          <w:rFonts w:cstheme="minorHAnsi"/>
        </w:rPr>
      </w:pPr>
    </w:p>
    <w:p w:rsidR="006B74BA" w:rsidRPr="00A672C9" w:rsidRDefault="006B74BA" w:rsidP="007C13BA">
      <w:pPr>
        <w:rPr>
          <w:rFonts w:cstheme="minorHAnsi"/>
        </w:rPr>
      </w:pPr>
    </w:p>
    <w:p w:rsidR="00F27EB6" w:rsidRPr="00A672C9" w:rsidRDefault="00F27EB6" w:rsidP="007C13BA">
      <w:pPr>
        <w:rPr>
          <w:rFonts w:cstheme="minorHAnsi"/>
        </w:rPr>
      </w:pPr>
    </w:p>
    <w:p w:rsidR="00F27EB6" w:rsidRPr="00A672C9" w:rsidRDefault="00F27EB6" w:rsidP="007C13BA">
      <w:pPr>
        <w:rPr>
          <w:rFonts w:cstheme="minorHAnsi"/>
        </w:rPr>
      </w:pPr>
    </w:p>
    <w:p w:rsidR="00F27EB6" w:rsidRPr="00A672C9" w:rsidRDefault="00F27EB6" w:rsidP="007C13BA">
      <w:pPr>
        <w:rPr>
          <w:rFonts w:cstheme="minorHAnsi"/>
        </w:rPr>
      </w:pPr>
    </w:p>
    <w:p w:rsidR="009143C1" w:rsidRPr="00A672C9" w:rsidRDefault="00F27EB6" w:rsidP="00F27EB6">
      <w:pPr>
        <w:tabs>
          <w:tab w:val="center" w:pos="4536"/>
        </w:tabs>
        <w:rPr>
          <w:rFonts w:cstheme="minorHAnsi"/>
        </w:rPr>
      </w:pPr>
      <w:r w:rsidRPr="00A672C9">
        <w:rPr>
          <w:rFonts w:cstheme="minorHAnsi"/>
        </w:rPr>
        <w:t>…………………………………………………….</w:t>
      </w:r>
      <w:r w:rsidRPr="00A672C9">
        <w:rPr>
          <w:rFonts w:cstheme="minorHAnsi"/>
        </w:rPr>
        <w:tab/>
        <w:t xml:space="preserve">                                   ……………………………………………………....</w:t>
      </w:r>
    </w:p>
    <w:p w:rsidR="009C22B9" w:rsidRPr="00A672C9" w:rsidRDefault="00F27EB6" w:rsidP="007C13BA">
      <w:pPr>
        <w:rPr>
          <w:rFonts w:cstheme="minorHAnsi"/>
        </w:rPr>
      </w:pPr>
      <w:r w:rsidRPr="00A672C9">
        <w:rPr>
          <w:rFonts w:cstheme="minorHAnsi"/>
        </w:rPr>
        <w:t xml:space="preserve">prof. MUDr. Ivan Dylevský </w:t>
      </w:r>
      <w:r w:rsidR="007C13BA" w:rsidRPr="00A672C9">
        <w:rPr>
          <w:rFonts w:cstheme="minorHAnsi"/>
        </w:rPr>
        <w:t> DrSc.</w:t>
      </w:r>
      <w:r w:rsidR="007C13BA" w:rsidRPr="00A672C9">
        <w:rPr>
          <w:rFonts w:cstheme="minorHAnsi"/>
        </w:rPr>
        <w:tab/>
      </w:r>
      <w:r w:rsidR="007C13BA" w:rsidRPr="00A672C9">
        <w:rPr>
          <w:rFonts w:cstheme="minorHAnsi"/>
        </w:rPr>
        <w:tab/>
      </w:r>
      <w:r w:rsidR="007C13BA" w:rsidRPr="00A672C9">
        <w:rPr>
          <w:rFonts w:cstheme="minorHAnsi"/>
        </w:rPr>
        <w:tab/>
      </w:r>
      <w:r w:rsidRPr="00A672C9">
        <w:rPr>
          <w:rFonts w:cstheme="minorHAnsi"/>
        </w:rPr>
        <w:t xml:space="preserve">     </w:t>
      </w:r>
      <w:r w:rsidR="009C22B9" w:rsidRPr="00A672C9">
        <w:rPr>
          <w:rFonts w:cstheme="minorHAnsi"/>
        </w:rPr>
        <w:t xml:space="preserve">Ing. Jiří </w:t>
      </w:r>
      <w:proofErr w:type="gramStart"/>
      <w:r w:rsidR="009C22B9" w:rsidRPr="00A672C9">
        <w:rPr>
          <w:rFonts w:cstheme="minorHAnsi"/>
        </w:rPr>
        <w:t>Růžek</w:t>
      </w:r>
      <w:r w:rsidRPr="00A672C9">
        <w:rPr>
          <w:rFonts w:cstheme="minorHAnsi"/>
        </w:rPr>
        <w:t xml:space="preserve"> , ředitel</w:t>
      </w:r>
      <w:proofErr w:type="gramEnd"/>
    </w:p>
    <w:p w:rsidR="009C22B9" w:rsidRPr="00A672C9" w:rsidRDefault="006B74BA" w:rsidP="009143C1">
      <w:pPr>
        <w:rPr>
          <w:rFonts w:cstheme="minorHAnsi"/>
        </w:rPr>
      </w:pPr>
      <w:r w:rsidRPr="00A672C9">
        <w:rPr>
          <w:rFonts w:cstheme="minorHAnsi"/>
        </w:rPr>
        <w:t>děkan  F</w:t>
      </w:r>
      <w:r w:rsidR="009143C1" w:rsidRPr="00A672C9">
        <w:rPr>
          <w:rFonts w:cstheme="minorHAnsi"/>
        </w:rPr>
        <w:t xml:space="preserve">BMI, ČVUT v Praze </w:t>
      </w:r>
      <w:r w:rsidR="009143C1" w:rsidRPr="00A672C9">
        <w:rPr>
          <w:rFonts w:cstheme="minorHAnsi"/>
        </w:rPr>
        <w:tab/>
      </w:r>
      <w:r w:rsidR="009143C1" w:rsidRPr="00A672C9">
        <w:rPr>
          <w:rFonts w:cstheme="minorHAnsi"/>
        </w:rPr>
        <w:tab/>
      </w:r>
      <w:r w:rsidR="009143C1" w:rsidRPr="00A672C9">
        <w:rPr>
          <w:rFonts w:cstheme="minorHAnsi"/>
        </w:rPr>
        <w:tab/>
      </w:r>
      <w:r w:rsidR="009143C1" w:rsidRPr="00A672C9">
        <w:rPr>
          <w:rFonts w:cstheme="minorHAnsi"/>
        </w:rPr>
        <w:tab/>
      </w:r>
      <w:r w:rsidRPr="00A672C9">
        <w:rPr>
          <w:rFonts w:cstheme="minorHAnsi"/>
        </w:rPr>
        <w:t xml:space="preserve">S </w:t>
      </w:r>
      <w:r w:rsidR="009C22B9" w:rsidRPr="00A672C9">
        <w:rPr>
          <w:rFonts w:cstheme="minorHAnsi"/>
        </w:rPr>
        <w:t>OŠ a SOU, Kladno, Dubská</w:t>
      </w:r>
    </w:p>
    <w:p w:rsidR="009143C1" w:rsidRPr="00CE68E4" w:rsidRDefault="006B74BA" w:rsidP="006B74BA">
      <w:pPr>
        <w:tabs>
          <w:tab w:val="left" w:pos="5205"/>
        </w:tabs>
        <w:rPr>
          <w:rFonts w:cstheme="minorHAnsi"/>
        </w:rPr>
      </w:pPr>
      <w:r w:rsidRPr="00A672C9">
        <w:rPr>
          <w:rFonts w:cstheme="minorHAnsi"/>
        </w:rPr>
        <w:t xml:space="preserve">              za uživatele</w:t>
      </w:r>
      <w:r w:rsidRPr="00A672C9">
        <w:rPr>
          <w:rFonts w:cstheme="minorHAnsi"/>
        </w:rPr>
        <w:tab/>
        <w:t xml:space="preserve">   za zajišťovatele</w:t>
      </w:r>
    </w:p>
    <w:p w:rsidR="009C22B9" w:rsidRPr="00CE68E4" w:rsidRDefault="009C22B9" w:rsidP="009C22B9">
      <w:pPr>
        <w:rPr>
          <w:rFonts w:cstheme="minorHAnsi"/>
        </w:rPr>
      </w:pPr>
      <w:r w:rsidRPr="00CE68E4">
        <w:rPr>
          <w:rFonts w:cstheme="minorHAnsi"/>
        </w:rPr>
        <w:lastRenderedPageBreak/>
        <w:tab/>
      </w:r>
      <w:r w:rsidR="009143C1" w:rsidRPr="00CE68E4">
        <w:rPr>
          <w:rFonts w:cstheme="minorHAnsi"/>
        </w:rPr>
        <w:tab/>
      </w:r>
      <w:r w:rsidRPr="00CE68E4">
        <w:rPr>
          <w:rFonts w:cstheme="minorHAnsi"/>
        </w:rPr>
        <w:tab/>
      </w:r>
      <w:r w:rsidRPr="00CE68E4">
        <w:rPr>
          <w:rFonts w:cstheme="minorHAnsi"/>
        </w:rPr>
        <w:tab/>
      </w:r>
      <w:r w:rsidRPr="00CE68E4">
        <w:rPr>
          <w:rFonts w:cstheme="minorHAnsi"/>
        </w:rPr>
        <w:tab/>
      </w:r>
      <w:r w:rsidRPr="00CE68E4">
        <w:rPr>
          <w:rFonts w:cstheme="minorHAnsi"/>
        </w:rPr>
        <w:tab/>
      </w:r>
    </w:p>
    <w:sectPr w:rsidR="009C22B9" w:rsidRPr="00CE68E4" w:rsidSect="005E063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76" w:rsidRDefault="00C12B76" w:rsidP="00C76085">
      <w:r>
        <w:separator/>
      </w:r>
    </w:p>
  </w:endnote>
  <w:endnote w:type="continuationSeparator" w:id="0">
    <w:p w:rsidR="00C12B76" w:rsidRDefault="00C12B76" w:rsidP="00C7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76" w:rsidRDefault="00C12B76" w:rsidP="00C76085">
      <w:r>
        <w:separator/>
      </w:r>
    </w:p>
  </w:footnote>
  <w:footnote w:type="continuationSeparator" w:id="0">
    <w:p w:rsidR="00C12B76" w:rsidRDefault="00C12B76" w:rsidP="00C76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85" w:rsidRDefault="003935A5">
    <w:pPr>
      <w:pStyle w:val="Zhlav"/>
    </w:pPr>
    <w:r>
      <w:t>S</w:t>
    </w:r>
    <w:r w:rsidR="0042624F">
      <w:t>99</w:t>
    </w:r>
    <w:r w:rsidR="00C76085">
      <w:t>/169</w:t>
    </w:r>
    <w:r w:rsidR="00AF56C0">
      <w:t>77246/2017</w:t>
    </w:r>
  </w:p>
  <w:p w:rsidR="00C76085" w:rsidRDefault="00C760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6A34"/>
    <w:multiLevelType w:val="hybridMultilevel"/>
    <w:tmpl w:val="F4864840"/>
    <w:lvl w:ilvl="0" w:tplc="02640F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8343CB2"/>
    <w:multiLevelType w:val="hybridMultilevel"/>
    <w:tmpl w:val="AFE6A78A"/>
    <w:lvl w:ilvl="0" w:tplc="DA86DE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225A36"/>
    <w:multiLevelType w:val="hybridMultilevel"/>
    <w:tmpl w:val="97C8546C"/>
    <w:lvl w:ilvl="0" w:tplc="1ED661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54F66C0"/>
    <w:multiLevelType w:val="hybridMultilevel"/>
    <w:tmpl w:val="D71E34F6"/>
    <w:lvl w:ilvl="0" w:tplc="2A961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C230B0"/>
    <w:multiLevelType w:val="hybridMultilevel"/>
    <w:tmpl w:val="CD2A4136"/>
    <w:lvl w:ilvl="0" w:tplc="0FEAD7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B071E0"/>
    <w:multiLevelType w:val="hybridMultilevel"/>
    <w:tmpl w:val="E5D4745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3A84DEE"/>
    <w:multiLevelType w:val="hybridMultilevel"/>
    <w:tmpl w:val="73B2DF90"/>
    <w:lvl w:ilvl="0" w:tplc="CAE079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5034EB4"/>
    <w:multiLevelType w:val="hybridMultilevel"/>
    <w:tmpl w:val="0D2A5706"/>
    <w:lvl w:ilvl="0" w:tplc="B8E6FB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52E9A"/>
    <w:multiLevelType w:val="hybridMultilevel"/>
    <w:tmpl w:val="F1F87492"/>
    <w:lvl w:ilvl="0" w:tplc="E44A86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ED44DE7"/>
    <w:multiLevelType w:val="multilevel"/>
    <w:tmpl w:val="23EE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166C97"/>
    <w:multiLevelType w:val="hybridMultilevel"/>
    <w:tmpl w:val="FA8A46CC"/>
    <w:lvl w:ilvl="0" w:tplc="B210B7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9E1F80"/>
    <w:multiLevelType w:val="hybridMultilevel"/>
    <w:tmpl w:val="777EB23E"/>
    <w:lvl w:ilvl="0" w:tplc="B60C6F62">
      <w:start w:val="1"/>
      <w:numFmt w:val="upperRoman"/>
      <w:lvlText w:val="%1."/>
      <w:lvlJc w:val="left"/>
      <w:pPr>
        <w:ind w:left="18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5A820428"/>
    <w:multiLevelType w:val="hybridMultilevel"/>
    <w:tmpl w:val="F2C4E340"/>
    <w:lvl w:ilvl="0" w:tplc="33C45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63F62"/>
    <w:multiLevelType w:val="hybridMultilevel"/>
    <w:tmpl w:val="00B454FE"/>
    <w:lvl w:ilvl="0" w:tplc="2B42D3A6">
      <w:start w:val="1"/>
      <w:numFmt w:val="upperRoman"/>
      <w:lvlText w:val="%1."/>
      <w:lvlJc w:val="left"/>
      <w:pPr>
        <w:ind w:left="45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5" w:hanging="360"/>
      </w:pPr>
    </w:lvl>
    <w:lvl w:ilvl="2" w:tplc="0405001B" w:tentative="1">
      <w:start w:val="1"/>
      <w:numFmt w:val="lowerRoman"/>
      <w:lvlText w:val="%3."/>
      <w:lvlJc w:val="right"/>
      <w:pPr>
        <w:ind w:left="5625" w:hanging="180"/>
      </w:pPr>
    </w:lvl>
    <w:lvl w:ilvl="3" w:tplc="0405000F" w:tentative="1">
      <w:start w:val="1"/>
      <w:numFmt w:val="decimal"/>
      <w:lvlText w:val="%4."/>
      <w:lvlJc w:val="left"/>
      <w:pPr>
        <w:ind w:left="6345" w:hanging="360"/>
      </w:pPr>
    </w:lvl>
    <w:lvl w:ilvl="4" w:tplc="04050019" w:tentative="1">
      <w:start w:val="1"/>
      <w:numFmt w:val="lowerLetter"/>
      <w:lvlText w:val="%5."/>
      <w:lvlJc w:val="left"/>
      <w:pPr>
        <w:ind w:left="7065" w:hanging="360"/>
      </w:pPr>
    </w:lvl>
    <w:lvl w:ilvl="5" w:tplc="0405001B" w:tentative="1">
      <w:start w:val="1"/>
      <w:numFmt w:val="lowerRoman"/>
      <w:lvlText w:val="%6."/>
      <w:lvlJc w:val="right"/>
      <w:pPr>
        <w:ind w:left="7785" w:hanging="180"/>
      </w:pPr>
    </w:lvl>
    <w:lvl w:ilvl="6" w:tplc="0405000F" w:tentative="1">
      <w:start w:val="1"/>
      <w:numFmt w:val="decimal"/>
      <w:lvlText w:val="%7."/>
      <w:lvlJc w:val="left"/>
      <w:pPr>
        <w:ind w:left="8505" w:hanging="360"/>
      </w:pPr>
    </w:lvl>
    <w:lvl w:ilvl="7" w:tplc="04050019" w:tentative="1">
      <w:start w:val="1"/>
      <w:numFmt w:val="lowerLetter"/>
      <w:lvlText w:val="%8."/>
      <w:lvlJc w:val="left"/>
      <w:pPr>
        <w:ind w:left="9225" w:hanging="360"/>
      </w:pPr>
    </w:lvl>
    <w:lvl w:ilvl="8" w:tplc="0405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14">
    <w:nsid w:val="68961A61"/>
    <w:multiLevelType w:val="hybridMultilevel"/>
    <w:tmpl w:val="7D48BF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3787F"/>
    <w:multiLevelType w:val="hybridMultilevel"/>
    <w:tmpl w:val="9ECA1804"/>
    <w:lvl w:ilvl="0" w:tplc="E44A86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15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47"/>
    <w:rsid w:val="000F1385"/>
    <w:rsid w:val="00172F81"/>
    <w:rsid w:val="00237562"/>
    <w:rsid w:val="002826FC"/>
    <w:rsid w:val="002A1762"/>
    <w:rsid w:val="002B2347"/>
    <w:rsid w:val="002B447F"/>
    <w:rsid w:val="002E4520"/>
    <w:rsid w:val="002F6ABA"/>
    <w:rsid w:val="00330473"/>
    <w:rsid w:val="003935A5"/>
    <w:rsid w:val="003C37A2"/>
    <w:rsid w:val="00414940"/>
    <w:rsid w:val="0042624F"/>
    <w:rsid w:val="004D7648"/>
    <w:rsid w:val="004F75CB"/>
    <w:rsid w:val="00510459"/>
    <w:rsid w:val="00514BD5"/>
    <w:rsid w:val="0053440F"/>
    <w:rsid w:val="005604BD"/>
    <w:rsid w:val="005E063C"/>
    <w:rsid w:val="005F557E"/>
    <w:rsid w:val="006518F3"/>
    <w:rsid w:val="00694430"/>
    <w:rsid w:val="006B64CD"/>
    <w:rsid w:val="006B74BA"/>
    <w:rsid w:val="007060E6"/>
    <w:rsid w:val="00761280"/>
    <w:rsid w:val="007A73E2"/>
    <w:rsid w:val="007C13BA"/>
    <w:rsid w:val="00857CE7"/>
    <w:rsid w:val="009143C1"/>
    <w:rsid w:val="00955984"/>
    <w:rsid w:val="00994BFB"/>
    <w:rsid w:val="009C22B9"/>
    <w:rsid w:val="009E6569"/>
    <w:rsid w:val="00A00E7D"/>
    <w:rsid w:val="00A672C9"/>
    <w:rsid w:val="00AF56C0"/>
    <w:rsid w:val="00BA3B61"/>
    <w:rsid w:val="00BA6802"/>
    <w:rsid w:val="00BF34D2"/>
    <w:rsid w:val="00C12B76"/>
    <w:rsid w:val="00C31D48"/>
    <w:rsid w:val="00C34CA7"/>
    <w:rsid w:val="00C76085"/>
    <w:rsid w:val="00CC5455"/>
    <w:rsid w:val="00CE68E4"/>
    <w:rsid w:val="00CF099C"/>
    <w:rsid w:val="00D2756E"/>
    <w:rsid w:val="00D31BBF"/>
    <w:rsid w:val="00DA3DB8"/>
    <w:rsid w:val="00E42C98"/>
    <w:rsid w:val="00E4386D"/>
    <w:rsid w:val="00EC5037"/>
    <w:rsid w:val="00F13C7E"/>
    <w:rsid w:val="00F27EB6"/>
    <w:rsid w:val="00F538AF"/>
    <w:rsid w:val="00FC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63C"/>
  </w:style>
  <w:style w:type="paragraph" w:styleId="Nadpis1">
    <w:name w:val="heading 1"/>
    <w:basedOn w:val="Normln"/>
    <w:next w:val="Normln"/>
    <w:link w:val="Nadpis1Char"/>
    <w:qFormat/>
    <w:rsid w:val="00BA6802"/>
    <w:pPr>
      <w:keepNext/>
      <w:outlineLvl w:val="0"/>
    </w:pPr>
    <w:rPr>
      <w:rFonts w:ascii="Times New Roman" w:eastAsia="Times New Roman" w:hAnsi="Times New Roman" w:cs="Times New Roman"/>
      <w:b/>
      <w:spacing w:val="-5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23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A6802"/>
    <w:rPr>
      <w:rFonts w:ascii="Times New Roman" w:eastAsia="Times New Roman" w:hAnsi="Times New Roman" w:cs="Times New Roman"/>
      <w:b/>
      <w:spacing w:val="-5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BA6802"/>
    <w:pPr>
      <w:ind w:left="284" w:hanging="284"/>
      <w:jc w:val="both"/>
    </w:pPr>
    <w:rPr>
      <w:rFonts w:ascii="Times New Roman" w:eastAsia="Times New Roman" w:hAnsi="Times New Roman" w:cs="Times New Roman"/>
      <w:spacing w:val="-5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A6802"/>
    <w:rPr>
      <w:rFonts w:ascii="Times New Roman" w:eastAsia="Times New Roman" w:hAnsi="Times New Roman" w:cs="Times New Roman"/>
      <w:spacing w:val="-5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60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6085"/>
  </w:style>
  <w:style w:type="paragraph" w:styleId="Zpat">
    <w:name w:val="footer"/>
    <w:basedOn w:val="Normln"/>
    <w:link w:val="ZpatChar"/>
    <w:uiPriority w:val="99"/>
    <w:unhideWhenUsed/>
    <w:rsid w:val="00C760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085"/>
  </w:style>
  <w:style w:type="paragraph" w:styleId="Textbubliny">
    <w:name w:val="Balloon Text"/>
    <w:basedOn w:val="Normln"/>
    <w:link w:val="TextbublinyChar"/>
    <w:uiPriority w:val="99"/>
    <w:semiHidden/>
    <w:unhideWhenUsed/>
    <w:rsid w:val="00C760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0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C13BA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5F55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63C"/>
  </w:style>
  <w:style w:type="paragraph" w:styleId="Nadpis1">
    <w:name w:val="heading 1"/>
    <w:basedOn w:val="Normln"/>
    <w:next w:val="Normln"/>
    <w:link w:val="Nadpis1Char"/>
    <w:qFormat/>
    <w:rsid w:val="00BA6802"/>
    <w:pPr>
      <w:keepNext/>
      <w:outlineLvl w:val="0"/>
    </w:pPr>
    <w:rPr>
      <w:rFonts w:ascii="Times New Roman" w:eastAsia="Times New Roman" w:hAnsi="Times New Roman" w:cs="Times New Roman"/>
      <w:b/>
      <w:spacing w:val="-5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23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A6802"/>
    <w:rPr>
      <w:rFonts w:ascii="Times New Roman" w:eastAsia="Times New Roman" w:hAnsi="Times New Roman" w:cs="Times New Roman"/>
      <w:b/>
      <w:spacing w:val="-5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BA6802"/>
    <w:pPr>
      <w:ind w:left="284" w:hanging="284"/>
      <w:jc w:val="both"/>
    </w:pPr>
    <w:rPr>
      <w:rFonts w:ascii="Times New Roman" w:eastAsia="Times New Roman" w:hAnsi="Times New Roman" w:cs="Times New Roman"/>
      <w:spacing w:val="-5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A6802"/>
    <w:rPr>
      <w:rFonts w:ascii="Times New Roman" w:eastAsia="Times New Roman" w:hAnsi="Times New Roman" w:cs="Times New Roman"/>
      <w:spacing w:val="-5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60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6085"/>
  </w:style>
  <w:style w:type="paragraph" w:styleId="Zpat">
    <w:name w:val="footer"/>
    <w:basedOn w:val="Normln"/>
    <w:link w:val="ZpatChar"/>
    <w:uiPriority w:val="99"/>
    <w:unhideWhenUsed/>
    <w:rsid w:val="00C760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085"/>
  </w:style>
  <w:style w:type="paragraph" w:styleId="Textbubliny">
    <w:name w:val="Balloon Text"/>
    <w:basedOn w:val="Normln"/>
    <w:link w:val="TextbublinyChar"/>
    <w:uiPriority w:val="99"/>
    <w:semiHidden/>
    <w:unhideWhenUsed/>
    <w:rsid w:val="00C760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0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C13BA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5F55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flova@sou-dubs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rousilova@fbmi.cvut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XXXXXXXXXXXXXXXXX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bmi.cvut.cz/user/dyleviv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F2D8-490B-4BEF-A910-C1A90CB7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991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Prošková Ivana</cp:lastModifiedBy>
  <cp:revision>9</cp:revision>
  <cp:lastPrinted>2017-12-20T08:26:00Z</cp:lastPrinted>
  <dcterms:created xsi:type="dcterms:W3CDTF">2017-12-20T06:10:00Z</dcterms:created>
  <dcterms:modified xsi:type="dcterms:W3CDTF">2017-12-22T08:47:00Z</dcterms:modified>
</cp:coreProperties>
</file>