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single" w:sz="6" w:space="0" w:color="2E3136"/>
          <w:left w:val="single" w:sz="6" w:space="0" w:color="2E3136"/>
          <w:bottom w:val="single" w:sz="6" w:space="0" w:color="2E3136"/>
          <w:right w:val="single" w:sz="6" w:space="0" w:color="2E3136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6"/>
        <w:gridCol w:w="4026"/>
      </w:tblGrid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Objednávka číslo:NC17100917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Kontakní</w:t>
            </w:r>
            <w:proofErr w:type="spellEnd"/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údaje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Jméno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Zdena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Příjmení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Zatloukalová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Firma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Základní a mateřská škola, příspěvková organizace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Raisova 1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78301 Olomouc - Nemilany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Česká republika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IČO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75029511 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DIČ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IčDPH</w:t>
            </w:r>
            <w:proofErr w:type="spellEnd"/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585416821 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Email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msslavonin@seznam.cz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Poznámka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 doručení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Adresa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MŠ Slavonín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Zdena Zatloukalová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Arbesova 48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78301 Olomouc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Česká republika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dodání zboží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Doručení Českou poštou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 Kč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Způsob platby za zboží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Platba na fakturu splatnost 14 dní - Platí pro státní organizace, města a obce.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0,00 Kč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Objednané zboží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single" w:sz="6" w:space="0" w:color="2E3136"/>
                <w:left w:val="single" w:sz="6" w:space="0" w:color="2E3136"/>
                <w:bottom w:val="single" w:sz="6" w:space="0" w:color="2E3136"/>
                <w:right w:val="single" w:sz="6" w:space="0" w:color="2E3136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801"/>
              <w:gridCol w:w="1037"/>
              <w:gridCol w:w="1801"/>
              <w:gridCol w:w="1417"/>
            </w:tblGrid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Produkt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Množství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Jednotková cena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shd w:val="clear" w:color="auto" w:fill="DDE1E5"/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Cena celkem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Hasičské auto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HE00095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Dřevěná raketa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HPE3021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2 900,00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2 900,00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Sada chutných koláčků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LE10149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485,00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Montážni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auto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WY90101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Montážní stavebnice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WY90895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585,00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1 170,00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Konstrukční mozaika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MI95020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545,00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lastRenderedPageBreak/>
                    <w:t>Lékařský kufřík 2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KN4466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249,00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Senzorická stavebnice - třpytky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EPL120159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1 790,00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1 790,00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Obrázková věž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WY90875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479,00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479,00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Domeček 2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GO58549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Balanční akrobati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LU02757J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780,00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Dino trať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LE1793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595,00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Korálkové soudky - metalické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PB2470751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190,00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Sada pro provázkové kreslení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EI3645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Zatloukačka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pro chlapce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WY91100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Zatloukačka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pro děvčata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WY91101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355,00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355,00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Blok Květy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V0305-13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Velké puzzle kostky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WD41600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359,00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718,00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Stavebnice Vločky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VN41317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569,00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Letadlo 1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MM089445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Odtahovací auto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MM089013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260,00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Bagr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MM089447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399,00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Magformers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Universal Box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DG60304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2 490,00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2 490,00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Na farmě - hmatová hra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DJ08135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660,00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Kinetic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Sand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, 2.5 kg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DS150301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529,00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Tangram</w:t>
                  </w:r>
                  <w:proofErr w:type="spellEnd"/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pro dva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LE2437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Mozaika - Vzorové karty - Broučci - Ø 10 mm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MI31862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Puzzle - děvče, chlapec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BE17058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469,00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Podložky na překreslování - hmyz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RY5843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299,00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299,00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Korálky MAXI v kyblíku - neonové 600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HM8572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310,00 Kč</w:t>
                  </w:r>
                </w:p>
              </w:tc>
            </w:tr>
            <w:tr w:rsidR="00621190" w:rsidRPr="00621190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Maxi mozaika 1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Kód produktu: </w:t>
                  </w: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V0402-2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 ks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 Kč</w:t>
                  </w:r>
                </w:p>
              </w:tc>
              <w:tc>
                <w:tcPr>
                  <w:tcW w:w="0" w:type="auto"/>
                  <w:tcBorders>
                    <w:bottom w:val="single" w:sz="6" w:space="0" w:color="2E3136"/>
                  </w:tcBorders>
                  <w:vAlign w:val="center"/>
                  <w:hideMark/>
                </w:tcPr>
                <w:p w:rsidR="00621190" w:rsidRPr="00621190" w:rsidRDefault="00621190" w:rsidP="006211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1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270,00 Kč</w:t>
                  </w:r>
                </w:p>
              </w:tc>
            </w:tr>
          </w:tbl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gridSpan w:val="2"/>
            <w:tcBorders>
              <w:bottom w:val="single" w:sz="6" w:space="0" w:color="2E3136"/>
            </w:tcBorders>
            <w:shd w:val="clear" w:color="auto" w:fill="DDE1E5"/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Celková cena k úhradě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Objednané zboží: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19 957,00 Kč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Doprava a balné: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0,00 Kč</w:t>
            </w:r>
          </w:p>
        </w:tc>
      </w:tr>
      <w:tr w:rsidR="00621190" w:rsidRPr="00621190" w:rsidTr="00621190">
        <w:trPr>
          <w:tblCellSpacing w:w="0" w:type="dxa"/>
        </w:trPr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 úhradě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2E3136"/>
            </w:tcBorders>
            <w:vAlign w:val="center"/>
            <w:hideMark/>
          </w:tcPr>
          <w:p w:rsidR="00621190" w:rsidRPr="00621190" w:rsidRDefault="00621190" w:rsidP="00621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1190">
              <w:rPr>
                <w:rFonts w:ascii="Times New Roman" w:eastAsia="Times New Roman" w:hAnsi="Times New Roman" w:cs="Times New Roman"/>
                <w:b/>
                <w:bCs/>
                <w:color w:val="FF0000"/>
                <w:sz w:val="38"/>
                <w:szCs w:val="38"/>
                <w:lang w:eastAsia="cs-CZ"/>
              </w:rPr>
              <w:t>19 957,00 Kč</w:t>
            </w:r>
            <w:r w:rsidRPr="0062119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:rsidR="00621190" w:rsidRPr="00621190" w:rsidRDefault="00621190" w:rsidP="0062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5"/>
          <w:szCs w:val="25"/>
          <w:lang w:eastAsia="cs-CZ"/>
        </w:rPr>
      </w:pPr>
      <w:r w:rsidRPr="00621190">
        <w:rPr>
          <w:rFonts w:ascii="Times New Roman" w:eastAsia="Times New Roman" w:hAnsi="Times New Roman" w:cs="Times New Roman"/>
          <w:sz w:val="25"/>
          <w:szCs w:val="25"/>
          <w:lang w:eastAsia="cs-CZ"/>
        </w:rPr>
        <w:t xml:space="preserve">Zboží Vám bude doručeno </w:t>
      </w:r>
      <w:r w:rsidRPr="00621190">
        <w:rPr>
          <w:rFonts w:ascii="Times New Roman" w:eastAsia="Times New Roman" w:hAnsi="Times New Roman" w:cs="Times New Roman"/>
          <w:b/>
          <w:bCs/>
          <w:sz w:val="25"/>
          <w:szCs w:val="25"/>
          <w:lang w:eastAsia="cs-CZ"/>
        </w:rPr>
        <w:t xml:space="preserve">do 30 pracovních dnů </w:t>
      </w:r>
    </w:p>
    <w:p w:rsidR="00621190" w:rsidRPr="00621190" w:rsidRDefault="00621190" w:rsidP="0062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Dodací doby jsou orientační, budeme se snažit vyřídit Vaše objednávky v co nejkratším termínu.</w:t>
      </w:r>
    </w:p>
    <w:p w:rsidR="00621190" w:rsidRPr="00621190" w:rsidRDefault="00621190" w:rsidP="0062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Dohoda na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dodacej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lehote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dlhšej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ako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30 dní: Ne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Súhlas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so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zasielaním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informačných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proofErr w:type="spellStart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materiálov</w:t>
      </w:r>
      <w:proofErr w:type="spellEnd"/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: Ne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Ceny jsou uvedené s DPH.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Přejeme Vám pěkný zbytek dne.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S pozdravem,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Nomiland.cz</w:t>
      </w:r>
    </w:p>
    <w:p w:rsidR="00621190" w:rsidRPr="00621190" w:rsidRDefault="00621190" w:rsidP="0062119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:rsidR="004169C7" w:rsidRDefault="00621190" w:rsidP="00621190"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t>NOMILAND CZECH s.r.o.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Vřesinská 828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742 83 Klimkovice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IČO: 268 75 853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DIČ: CZ 268 75 853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Bezplatná linka: 800 60 60 50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Pracovní dny od 8.00 - 15.00 hod</w:t>
      </w:r>
      <w:r w:rsidRPr="00621190">
        <w:rPr>
          <w:rFonts w:ascii="Times New Roman" w:eastAsia="Times New Roman" w:hAnsi="Times New Roman" w:cs="Times New Roman"/>
          <w:sz w:val="21"/>
          <w:szCs w:val="21"/>
          <w:lang w:eastAsia="cs-CZ"/>
        </w:rPr>
        <w:br/>
        <w:t>nomiland@nomiland.cz</w:t>
      </w:r>
      <w:bookmarkStart w:id="0" w:name="_GoBack"/>
      <w:bookmarkEnd w:id="0"/>
    </w:p>
    <w:sectPr w:rsidR="00416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90"/>
    <w:rsid w:val="004169C7"/>
    <w:rsid w:val="0062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2119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2119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2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5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79776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18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9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283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3190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1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32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07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05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9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77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07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6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8661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73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7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87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31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2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9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85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3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46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951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051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64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2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96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67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32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639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39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975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16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76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85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Margita Knapová</dc:creator>
  <cp:lastModifiedBy>Margita Knapová</cp:lastModifiedBy>
  <cp:revision>1</cp:revision>
  <cp:lastPrinted>2017-12-13T12:35:00Z</cp:lastPrinted>
  <dcterms:created xsi:type="dcterms:W3CDTF">2017-12-13T12:34:00Z</dcterms:created>
  <dcterms:modified xsi:type="dcterms:W3CDTF">2017-12-13T12:35:00Z</dcterms:modified>
</cp:coreProperties>
</file>