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single" w:sz="6" w:space="0" w:color="2E3136"/>
          <w:left w:val="single" w:sz="6" w:space="0" w:color="2E3136"/>
          <w:bottom w:val="single" w:sz="6" w:space="0" w:color="2E3136"/>
          <w:right w:val="single" w:sz="6" w:space="0" w:color="2E313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04"/>
        <w:gridCol w:w="4188"/>
      </w:tblGrid>
      <w:tr w:rsidR="00F27165" w:rsidRPr="00F27165" w:rsidTr="00F27165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Objednávka číslo:NC17110017</w:t>
            </w:r>
          </w:p>
        </w:tc>
      </w:tr>
      <w:tr w:rsidR="00F27165" w:rsidRPr="00F27165" w:rsidTr="00F27165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Kontakní</w:t>
            </w:r>
            <w:proofErr w:type="spellEnd"/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údaje</w:t>
            </w:r>
          </w:p>
        </w:tc>
      </w:tr>
      <w:tr w:rsidR="00F27165" w:rsidRPr="00F27165" w:rsidTr="00F27165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Zdena </w:t>
            </w:r>
          </w:p>
        </w:tc>
      </w:tr>
      <w:tr w:rsidR="00F27165" w:rsidRPr="00F27165" w:rsidTr="00F27165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</w:t>
            </w: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Zatloukalová </w:t>
            </w:r>
          </w:p>
        </w:tc>
      </w:tr>
      <w:tr w:rsidR="00F27165" w:rsidRPr="00F27165" w:rsidTr="00F27165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Firma</w:t>
            </w: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MŠ Olomouc - Nemilany, příspěvková organizace </w:t>
            </w:r>
          </w:p>
        </w:tc>
      </w:tr>
      <w:tr w:rsidR="00F27165" w:rsidRPr="00F27165" w:rsidTr="00F27165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</w:t>
            </w: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Raisova 1</w:t>
            </w: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78301 Olomouc - Nemilany</w:t>
            </w: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Česká republika</w:t>
            </w:r>
          </w:p>
        </w:tc>
      </w:tr>
      <w:tr w:rsidR="00F27165" w:rsidRPr="00F27165" w:rsidTr="00F27165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IČO</w:t>
            </w: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75029511 </w:t>
            </w:r>
          </w:p>
        </w:tc>
      </w:tr>
      <w:tr w:rsidR="00F27165" w:rsidRPr="00F27165" w:rsidTr="00F27165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DIČ</w:t>
            </w: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27165" w:rsidRPr="00F27165" w:rsidTr="00F27165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IčDPH</w:t>
            </w:r>
            <w:proofErr w:type="spellEnd"/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27165" w:rsidRPr="00F27165" w:rsidTr="00F27165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585416821 </w:t>
            </w:r>
          </w:p>
        </w:tc>
      </w:tr>
      <w:tr w:rsidR="00F27165" w:rsidRPr="00F27165" w:rsidTr="00F27165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Email</w:t>
            </w: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msslavonin@seznam.cz </w:t>
            </w:r>
          </w:p>
        </w:tc>
      </w:tr>
      <w:tr w:rsidR="00F27165" w:rsidRPr="00F27165" w:rsidTr="00F27165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</w:t>
            </w: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27165" w:rsidRPr="00F27165" w:rsidTr="00F27165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 doručení</w:t>
            </w:r>
          </w:p>
        </w:tc>
      </w:tr>
      <w:tr w:rsidR="00F27165" w:rsidRPr="00F27165" w:rsidTr="00F27165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</w:t>
            </w: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MŠ</w:t>
            </w: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Zdena Zatloukalová</w:t>
            </w: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Arbesova 48</w:t>
            </w: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78301 Olomouc - Slavonín</w:t>
            </w: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Česká republika</w:t>
            </w:r>
          </w:p>
        </w:tc>
      </w:tr>
      <w:tr w:rsidR="00F27165" w:rsidRPr="00F27165" w:rsidTr="00F27165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Způsob dodání zboží</w:t>
            </w:r>
          </w:p>
        </w:tc>
      </w:tr>
      <w:tr w:rsidR="00F27165" w:rsidRPr="00F27165" w:rsidTr="00F27165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Doručení Českou poštou</w:t>
            </w: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0,00 Kč</w:t>
            </w: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27165" w:rsidRPr="00F27165" w:rsidTr="00F27165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Způsob platby za zboží</w:t>
            </w:r>
          </w:p>
        </w:tc>
      </w:tr>
      <w:tr w:rsidR="00F27165" w:rsidRPr="00F27165" w:rsidTr="00F27165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Platba na fakturu splatnost 14 dní - Platí pro státní organizace, města a obce.</w:t>
            </w: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0,00 Kč</w:t>
            </w: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27165" w:rsidRPr="00F27165" w:rsidTr="00F27165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Objednané zboží</w:t>
            </w:r>
          </w:p>
        </w:tc>
      </w:tr>
      <w:tr w:rsidR="00F27165" w:rsidRPr="00F27165" w:rsidTr="00F27165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6" w:space="0" w:color="2E3136"/>
                <w:left w:val="single" w:sz="6" w:space="0" w:color="2E3136"/>
                <w:bottom w:val="single" w:sz="6" w:space="0" w:color="2E3136"/>
                <w:right w:val="single" w:sz="6" w:space="0" w:color="2E313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1037"/>
              <w:gridCol w:w="1804"/>
              <w:gridCol w:w="1418"/>
            </w:tblGrid>
            <w:tr w:rsidR="00F27165" w:rsidRPr="00F27165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F27165" w:rsidRPr="00F27165" w:rsidRDefault="00F27165" w:rsidP="00F27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271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Produkt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F27165" w:rsidRPr="00F27165" w:rsidRDefault="00F27165" w:rsidP="00F27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271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Množství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F27165" w:rsidRPr="00F27165" w:rsidRDefault="00F27165" w:rsidP="00F27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271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Jednotková cena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F27165" w:rsidRPr="00F27165" w:rsidRDefault="00F27165" w:rsidP="00F27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271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Cena celkem</w:t>
                  </w:r>
                </w:p>
              </w:tc>
            </w:tr>
            <w:tr w:rsidR="00F27165" w:rsidRPr="00F27165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F27165" w:rsidRPr="00F27165" w:rsidRDefault="00F27165" w:rsidP="00F27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271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Kačenka</w:t>
                  </w:r>
                  <w:r w:rsidRPr="00F271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F27165" w:rsidRPr="00F27165" w:rsidRDefault="00F27165" w:rsidP="00F27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271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F271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MP016A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F27165" w:rsidRPr="00F27165" w:rsidRDefault="00F27165" w:rsidP="00F27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271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F27165" w:rsidRPr="00F27165" w:rsidRDefault="00F27165" w:rsidP="00F27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271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10 590,00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F27165" w:rsidRPr="00F27165" w:rsidRDefault="00F27165" w:rsidP="00F27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271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10 590,00 Kč</w:t>
                  </w:r>
                </w:p>
              </w:tc>
            </w:tr>
            <w:tr w:rsidR="00F27165" w:rsidRPr="00F27165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F27165" w:rsidRPr="00F27165" w:rsidRDefault="00F27165" w:rsidP="00F27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271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Kohout</w:t>
                  </w:r>
                  <w:r w:rsidRPr="00F271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F27165" w:rsidRPr="00F27165" w:rsidRDefault="00F27165" w:rsidP="00F27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271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F271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MP012A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F27165" w:rsidRPr="00F27165" w:rsidRDefault="00F27165" w:rsidP="00F27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271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F27165" w:rsidRPr="00F27165" w:rsidRDefault="00F27165" w:rsidP="00F27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271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10 590,00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F27165" w:rsidRPr="00F27165" w:rsidRDefault="00F27165" w:rsidP="00F27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271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10 590,00 Kč</w:t>
                  </w:r>
                </w:p>
              </w:tc>
            </w:tr>
          </w:tbl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27165" w:rsidRPr="00F27165" w:rsidTr="00F27165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cena k úhradě</w:t>
            </w:r>
          </w:p>
        </w:tc>
      </w:tr>
      <w:tr w:rsidR="00F27165" w:rsidRPr="00F27165" w:rsidTr="00F27165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Objednané zboží: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21 180,00 Kč</w:t>
            </w:r>
          </w:p>
        </w:tc>
      </w:tr>
      <w:tr w:rsidR="00F27165" w:rsidRPr="00F27165" w:rsidTr="00F27165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Doprava a balné: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</w:tr>
      <w:tr w:rsidR="00F27165" w:rsidRPr="00F27165" w:rsidTr="00F27165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 úhradě</w:t>
            </w: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F27165" w:rsidRPr="00F27165" w:rsidRDefault="00F27165" w:rsidP="00F2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7165">
              <w:rPr>
                <w:rFonts w:ascii="Times New Roman" w:eastAsia="Times New Roman" w:hAnsi="Times New Roman" w:cs="Times New Roman"/>
                <w:b/>
                <w:bCs/>
                <w:color w:val="FF0000"/>
                <w:sz w:val="38"/>
                <w:szCs w:val="38"/>
                <w:lang w:eastAsia="cs-CZ"/>
              </w:rPr>
              <w:t>21 180,00 Kč</w:t>
            </w:r>
            <w:r w:rsidRPr="00F271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F27165" w:rsidRPr="00F27165" w:rsidRDefault="00F27165" w:rsidP="00F27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  <w:r w:rsidRPr="00F27165">
        <w:rPr>
          <w:rFonts w:ascii="Times New Roman" w:eastAsia="Times New Roman" w:hAnsi="Times New Roman" w:cs="Times New Roman"/>
          <w:sz w:val="25"/>
          <w:szCs w:val="25"/>
          <w:lang w:eastAsia="cs-CZ"/>
        </w:rPr>
        <w:t xml:space="preserve">Zboží Vám bude doručeno </w:t>
      </w:r>
      <w:r w:rsidRPr="00F27165">
        <w:rPr>
          <w:rFonts w:ascii="Times New Roman" w:eastAsia="Times New Roman" w:hAnsi="Times New Roman" w:cs="Times New Roman"/>
          <w:b/>
          <w:bCs/>
          <w:sz w:val="25"/>
          <w:szCs w:val="25"/>
          <w:lang w:eastAsia="cs-CZ"/>
        </w:rPr>
        <w:t xml:space="preserve">do 40 pracovních dnů </w:t>
      </w:r>
    </w:p>
    <w:p w:rsidR="00F27165" w:rsidRPr="00F27165" w:rsidRDefault="00F27165" w:rsidP="00F27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27165">
        <w:rPr>
          <w:rFonts w:ascii="Times New Roman" w:eastAsia="Times New Roman" w:hAnsi="Times New Roman" w:cs="Times New Roman"/>
          <w:sz w:val="21"/>
          <w:szCs w:val="21"/>
          <w:lang w:eastAsia="cs-CZ"/>
        </w:rPr>
        <w:lastRenderedPageBreak/>
        <w:t>Dodací doby jsou orientační, budeme se snažit vyřídit Vaše objednávky v co nejkratším termínu.</w:t>
      </w:r>
    </w:p>
    <w:p w:rsidR="00F27165" w:rsidRPr="00F27165" w:rsidRDefault="00F27165" w:rsidP="00F27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lang w:eastAsia="cs-CZ"/>
        </w:rPr>
      </w:pPr>
      <w:r w:rsidRPr="00F27165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cs-CZ"/>
        </w:rPr>
        <w:t>Montáž hřiště bude individuálně sjednána.</w:t>
      </w:r>
      <w:r w:rsidRPr="00F27165">
        <w:rPr>
          <w:rFonts w:ascii="Times New Roman" w:eastAsia="Times New Roman" w:hAnsi="Times New Roman" w:cs="Times New Roman"/>
          <w:color w:val="FF0000"/>
          <w:sz w:val="21"/>
          <w:szCs w:val="21"/>
          <w:lang w:eastAsia="cs-CZ"/>
        </w:rPr>
        <w:t xml:space="preserve"> </w:t>
      </w:r>
    </w:p>
    <w:p w:rsidR="00F27165" w:rsidRPr="00F27165" w:rsidRDefault="00F27165" w:rsidP="00F27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27165">
        <w:rPr>
          <w:rFonts w:ascii="Times New Roman" w:eastAsia="Times New Roman" w:hAnsi="Times New Roman" w:cs="Times New Roman"/>
          <w:sz w:val="21"/>
          <w:szCs w:val="21"/>
          <w:lang w:eastAsia="cs-CZ"/>
        </w:rPr>
        <w:t>Dohoda na dodací lhůtě delší než 30 dnů: Ano</w:t>
      </w:r>
      <w:r w:rsidRPr="00F27165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Souhlas se zasíláním informačních materiálů: Ne</w:t>
      </w:r>
    </w:p>
    <w:p w:rsidR="00F27165" w:rsidRPr="00F27165" w:rsidRDefault="00F27165" w:rsidP="00F2716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27165">
        <w:rPr>
          <w:rFonts w:ascii="Times New Roman" w:eastAsia="Times New Roman" w:hAnsi="Times New Roman" w:cs="Times New Roman"/>
          <w:sz w:val="21"/>
          <w:szCs w:val="21"/>
          <w:lang w:eastAsia="cs-CZ"/>
        </w:rPr>
        <w:t>Ceny jsou uvedené s DPH.</w:t>
      </w:r>
    </w:p>
    <w:p w:rsidR="00F27165" w:rsidRPr="00F27165" w:rsidRDefault="00F27165" w:rsidP="00F2716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27165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F27165" w:rsidRPr="00F27165" w:rsidRDefault="00F27165" w:rsidP="00F2716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27165">
        <w:rPr>
          <w:rFonts w:ascii="Times New Roman" w:eastAsia="Times New Roman" w:hAnsi="Times New Roman" w:cs="Times New Roman"/>
          <w:sz w:val="21"/>
          <w:szCs w:val="21"/>
          <w:lang w:eastAsia="cs-CZ"/>
        </w:rPr>
        <w:t>Přejeme Vám pěkný zbytek dne.</w:t>
      </w:r>
    </w:p>
    <w:p w:rsidR="00F27165" w:rsidRPr="00F27165" w:rsidRDefault="00F27165" w:rsidP="00F2716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27165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F27165" w:rsidRPr="00F27165" w:rsidRDefault="00F27165" w:rsidP="00F2716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27165">
        <w:rPr>
          <w:rFonts w:ascii="Times New Roman" w:eastAsia="Times New Roman" w:hAnsi="Times New Roman" w:cs="Times New Roman"/>
          <w:sz w:val="21"/>
          <w:szCs w:val="21"/>
          <w:lang w:eastAsia="cs-CZ"/>
        </w:rPr>
        <w:t>S pozdravem,</w:t>
      </w:r>
    </w:p>
    <w:p w:rsidR="00F27165" w:rsidRPr="00F27165" w:rsidRDefault="00F27165" w:rsidP="00F2716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27165">
        <w:rPr>
          <w:rFonts w:ascii="Times New Roman" w:eastAsia="Times New Roman" w:hAnsi="Times New Roman" w:cs="Times New Roman"/>
          <w:sz w:val="21"/>
          <w:szCs w:val="21"/>
          <w:lang w:eastAsia="cs-CZ"/>
        </w:rPr>
        <w:t>Nomiland.cz</w:t>
      </w:r>
    </w:p>
    <w:p w:rsidR="00F27165" w:rsidRPr="00F27165" w:rsidRDefault="00F27165" w:rsidP="00F2716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27165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F27165" w:rsidRPr="00F27165" w:rsidRDefault="00F27165" w:rsidP="00F27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27165">
        <w:rPr>
          <w:rFonts w:ascii="Times New Roman" w:eastAsia="Times New Roman" w:hAnsi="Times New Roman" w:cs="Times New Roman"/>
          <w:sz w:val="21"/>
          <w:szCs w:val="21"/>
          <w:lang w:eastAsia="cs-CZ"/>
        </w:rPr>
        <w:t>NOMILAND CZECH s.r.o.</w:t>
      </w:r>
      <w:r w:rsidRPr="00F27165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Vřesinská 828</w:t>
      </w:r>
      <w:r w:rsidRPr="00F27165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742 83 Klimkovice</w:t>
      </w:r>
      <w:r w:rsidRPr="00F27165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IČO: 268 75 853</w:t>
      </w:r>
      <w:r w:rsidRPr="00F27165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DIČ: CZ 268 75 853</w:t>
      </w:r>
      <w:r w:rsidRPr="00F27165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Bezplatná linka: 800 60 60 50</w:t>
      </w:r>
      <w:r w:rsidRPr="00F27165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Pracovní dny od 8.00 - 15.00 hod</w:t>
      </w:r>
      <w:r w:rsidRPr="00F27165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nomiland@nomiland.cz</w:t>
      </w:r>
    </w:p>
    <w:p w:rsidR="00F27165" w:rsidRPr="00F27165" w:rsidRDefault="00F27165" w:rsidP="00F27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27165">
        <w:rPr>
          <w:rFonts w:ascii="Times New Roman" w:eastAsia="Times New Roman" w:hAnsi="Times New Roman" w:cs="Times New Roman"/>
          <w:sz w:val="21"/>
          <w:szCs w:val="21"/>
          <w:lang w:eastAsia="cs-CZ"/>
        </w:rPr>
        <w:t>Zapsán v OR vedeném Krajským soudem v Ostravě oddíl C, vložka 59952.</w:t>
      </w:r>
    </w:p>
    <w:p w:rsidR="00720392" w:rsidRDefault="00720392">
      <w:bookmarkStart w:id="0" w:name="_GoBack"/>
      <w:bookmarkEnd w:id="0"/>
    </w:p>
    <w:sectPr w:rsidR="00720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65"/>
    <w:rsid w:val="00720392"/>
    <w:rsid w:val="00F2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2716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2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2716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2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526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1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63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11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49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71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92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07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45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50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7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 Knapová</dc:creator>
  <cp:lastModifiedBy>Margita Knapová</cp:lastModifiedBy>
  <cp:revision>1</cp:revision>
  <dcterms:created xsi:type="dcterms:W3CDTF">2017-12-13T12:29:00Z</dcterms:created>
  <dcterms:modified xsi:type="dcterms:W3CDTF">2017-12-13T12:29:00Z</dcterms:modified>
</cp:coreProperties>
</file>