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7830EA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7830EA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7830EA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7830EA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DIČ:  CZ01312774</w:t>
      </w:r>
    </w:p>
    <w:p w:rsidR="00AD4CDE" w:rsidRPr="007830EA" w:rsidRDefault="00A67E42">
      <w:pPr>
        <w:widowControl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z</w:t>
      </w:r>
      <w:r w:rsidR="00AD4CDE" w:rsidRPr="007830EA">
        <w:rPr>
          <w:rFonts w:ascii="Arial" w:hAnsi="Arial" w:cs="Arial"/>
          <w:sz w:val="22"/>
          <w:szCs w:val="22"/>
        </w:rPr>
        <w:t>ast</w:t>
      </w:r>
      <w:r w:rsidRPr="007830EA">
        <w:rPr>
          <w:rFonts w:ascii="Arial" w:hAnsi="Arial" w:cs="Arial"/>
          <w:sz w:val="22"/>
          <w:szCs w:val="22"/>
        </w:rPr>
        <w:t>oupená</w:t>
      </w:r>
      <w:r w:rsidR="00B2414E" w:rsidRPr="007830EA">
        <w:rPr>
          <w:rFonts w:ascii="Arial" w:hAnsi="Arial" w:cs="Arial"/>
          <w:sz w:val="22"/>
          <w:szCs w:val="22"/>
        </w:rPr>
        <w:t xml:space="preserve"> </w:t>
      </w:r>
      <w:r w:rsidR="00542281" w:rsidRPr="007830EA">
        <w:rPr>
          <w:rFonts w:ascii="Arial" w:hAnsi="Arial" w:cs="Arial"/>
          <w:sz w:val="22"/>
          <w:szCs w:val="22"/>
        </w:rPr>
        <w:t xml:space="preserve">zástupkyní </w:t>
      </w:r>
      <w:r w:rsidR="00AD4CDE" w:rsidRPr="007830EA">
        <w:rPr>
          <w:rFonts w:ascii="Arial" w:hAnsi="Arial" w:cs="Arial"/>
          <w:sz w:val="22"/>
          <w:szCs w:val="22"/>
        </w:rPr>
        <w:t>ředitel</w:t>
      </w:r>
      <w:r w:rsidR="00542281" w:rsidRPr="007830EA">
        <w:rPr>
          <w:rFonts w:ascii="Arial" w:hAnsi="Arial" w:cs="Arial"/>
          <w:sz w:val="22"/>
          <w:szCs w:val="22"/>
        </w:rPr>
        <w:t>e</w:t>
      </w:r>
      <w:r w:rsidR="00AD4CDE" w:rsidRPr="007830EA">
        <w:rPr>
          <w:rFonts w:ascii="Arial" w:hAnsi="Arial" w:cs="Arial"/>
          <w:sz w:val="22"/>
          <w:szCs w:val="22"/>
        </w:rPr>
        <w:t xml:space="preserve"> Krajského pozemkového úřadu pro Moravskoslezský </w:t>
      </w:r>
      <w:proofErr w:type="gramStart"/>
      <w:r w:rsidR="00AD4CDE" w:rsidRPr="007830EA">
        <w:rPr>
          <w:rFonts w:ascii="Arial" w:hAnsi="Arial" w:cs="Arial"/>
          <w:sz w:val="22"/>
          <w:szCs w:val="22"/>
        </w:rPr>
        <w:t>kraj</w:t>
      </w:r>
      <w:r w:rsidR="00DC5978" w:rsidRPr="007830EA">
        <w:rPr>
          <w:rFonts w:ascii="Arial" w:hAnsi="Arial" w:cs="Arial"/>
          <w:sz w:val="22"/>
          <w:szCs w:val="22"/>
        </w:rPr>
        <w:t xml:space="preserve">  (dále</w:t>
      </w:r>
      <w:proofErr w:type="gramEnd"/>
      <w:r w:rsidR="00DC5978" w:rsidRPr="007830EA">
        <w:rPr>
          <w:rFonts w:ascii="Arial" w:hAnsi="Arial" w:cs="Arial"/>
          <w:sz w:val="22"/>
          <w:szCs w:val="22"/>
        </w:rPr>
        <w:t xml:space="preserve"> jen </w:t>
      </w:r>
      <w:r w:rsidR="00A21E60" w:rsidRPr="007830EA">
        <w:rPr>
          <w:rFonts w:ascii="Arial" w:hAnsi="Arial" w:cs="Arial"/>
          <w:sz w:val="22"/>
          <w:szCs w:val="22"/>
        </w:rPr>
        <w:t>“</w:t>
      </w:r>
      <w:r w:rsidR="00DC5978" w:rsidRPr="007830EA">
        <w:rPr>
          <w:rFonts w:ascii="Arial" w:hAnsi="Arial" w:cs="Arial"/>
          <w:sz w:val="22"/>
          <w:szCs w:val="22"/>
        </w:rPr>
        <w:t>KPÚ</w:t>
      </w:r>
      <w:r w:rsidR="00A21E60" w:rsidRPr="007830EA">
        <w:rPr>
          <w:rFonts w:ascii="Arial" w:hAnsi="Arial" w:cs="Arial"/>
          <w:sz w:val="22"/>
          <w:szCs w:val="22"/>
        </w:rPr>
        <w:t>“</w:t>
      </w:r>
      <w:r w:rsidR="00DC5978" w:rsidRPr="007830EA">
        <w:rPr>
          <w:rFonts w:ascii="Arial" w:hAnsi="Arial" w:cs="Arial"/>
          <w:sz w:val="22"/>
          <w:szCs w:val="22"/>
        </w:rPr>
        <w:t>)</w:t>
      </w:r>
      <w:r w:rsidR="00F15025" w:rsidRPr="007830EA">
        <w:rPr>
          <w:rFonts w:ascii="Arial" w:hAnsi="Arial" w:cs="Arial"/>
          <w:sz w:val="22"/>
          <w:szCs w:val="22"/>
        </w:rPr>
        <w:t>,</w:t>
      </w:r>
      <w:r w:rsidR="00542281" w:rsidRPr="007830EA">
        <w:rPr>
          <w:rFonts w:ascii="Arial" w:hAnsi="Arial" w:cs="Arial"/>
          <w:sz w:val="22"/>
          <w:szCs w:val="22"/>
        </w:rPr>
        <w:t xml:space="preserve"> </w:t>
      </w:r>
      <w:r w:rsidR="00AD4CDE" w:rsidRPr="007830EA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7830EA">
        <w:rPr>
          <w:rFonts w:ascii="Arial" w:hAnsi="Arial" w:cs="Arial"/>
          <w:color w:val="000000"/>
          <w:sz w:val="22"/>
          <w:szCs w:val="22"/>
        </w:rPr>
        <w:t>Libušina 502/5, 702</w:t>
      </w:r>
      <w:r w:rsidR="00542281" w:rsidRPr="007830EA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7830EA">
        <w:rPr>
          <w:rFonts w:ascii="Arial" w:hAnsi="Arial" w:cs="Arial"/>
          <w:color w:val="000000"/>
          <w:sz w:val="22"/>
          <w:szCs w:val="22"/>
        </w:rPr>
        <w:t>00 Ostrava</w:t>
      </w:r>
      <w:r w:rsidR="00B01442" w:rsidRPr="007830EA">
        <w:rPr>
          <w:rFonts w:ascii="Arial" w:hAnsi="Arial" w:cs="Arial"/>
          <w:sz w:val="22"/>
          <w:szCs w:val="22"/>
        </w:rPr>
        <w:t>,</w:t>
      </w:r>
    </w:p>
    <w:p w:rsidR="00DC5978" w:rsidRPr="007830EA" w:rsidRDefault="00887698">
      <w:pPr>
        <w:widowControl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Mgr. Dana Lišková,</w:t>
      </w:r>
    </w:p>
    <w:p w:rsidR="00DC5978" w:rsidRPr="007830EA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7830EA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(dále jen </w:t>
      </w:r>
      <w:r w:rsidR="00C90E09" w:rsidRPr="007830EA">
        <w:rPr>
          <w:rFonts w:ascii="Arial" w:hAnsi="Arial" w:cs="Arial"/>
          <w:sz w:val="22"/>
          <w:szCs w:val="22"/>
        </w:rPr>
        <w:t>“</w:t>
      </w:r>
      <w:r w:rsidRPr="007830EA">
        <w:rPr>
          <w:rFonts w:ascii="Arial" w:hAnsi="Arial" w:cs="Arial"/>
          <w:b/>
          <w:sz w:val="22"/>
          <w:szCs w:val="22"/>
        </w:rPr>
        <w:t>převádějící</w:t>
      </w:r>
      <w:r w:rsidRPr="007830EA">
        <w:rPr>
          <w:rFonts w:ascii="Arial" w:hAnsi="Arial" w:cs="Arial"/>
          <w:sz w:val="22"/>
          <w:szCs w:val="22"/>
        </w:rPr>
        <w:t>“)</w:t>
      </w:r>
    </w:p>
    <w:p w:rsidR="00AD4CDE" w:rsidRPr="007830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830EA" w:rsidRDefault="00DC5978" w:rsidP="00542281">
      <w:pPr>
        <w:widowControl/>
        <w:jc w:val="center"/>
        <w:rPr>
          <w:rFonts w:ascii="Arial" w:hAnsi="Arial" w:cs="Arial"/>
          <w:b/>
          <w:sz w:val="22"/>
          <w:szCs w:val="22"/>
        </w:rPr>
      </w:pPr>
      <w:r w:rsidRPr="007830EA">
        <w:rPr>
          <w:rFonts w:ascii="Arial" w:hAnsi="Arial" w:cs="Arial"/>
          <w:b/>
          <w:sz w:val="22"/>
          <w:szCs w:val="22"/>
        </w:rPr>
        <w:t>a</w:t>
      </w:r>
    </w:p>
    <w:p w:rsidR="00DC5978" w:rsidRPr="007830EA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7830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paní Králová Ivana</w:t>
      </w:r>
      <w:r w:rsidR="00542281" w:rsidRPr="007830EA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542281" w:rsidRPr="007830EA">
        <w:rPr>
          <w:rFonts w:ascii="Arial" w:hAnsi="Arial" w:cs="Arial"/>
          <w:sz w:val="22"/>
          <w:szCs w:val="22"/>
        </w:rPr>
        <w:t>r.</w:t>
      </w:r>
      <w:r w:rsidRPr="007830EA">
        <w:rPr>
          <w:rFonts w:ascii="Arial" w:hAnsi="Arial" w:cs="Arial"/>
          <w:sz w:val="22"/>
          <w:szCs w:val="22"/>
        </w:rPr>
        <w:t>č</w:t>
      </w:r>
      <w:proofErr w:type="spellEnd"/>
      <w:r w:rsidRPr="007830EA">
        <w:rPr>
          <w:rFonts w:ascii="Arial" w:hAnsi="Arial" w:cs="Arial"/>
          <w:sz w:val="22"/>
          <w:szCs w:val="22"/>
        </w:rPr>
        <w:t>.</w:t>
      </w:r>
      <w:proofErr w:type="gramEnd"/>
      <w:r w:rsidRPr="007830EA">
        <w:rPr>
          <w:rFonts w:ascii="Arial" w:hAnsi="Arial" w:cs="Arial"/>
          <w:sz w:val="22"/>
          <w:szCs w:val="22"/>
        </w:rPr>
        <w:t xml:space="preserve"> 82</w:t>
      </w:r>
      <w:r w:rsidR="001B2803">
        <w:rPr>
          <w:rFonts w:ascii="Arial" w:hAnsi="Arial" w:cs="Arial"/>
          <w:sz w:val="22"/>
          <w:szCs w:val="22"/>
        </w:rPr>
        <w:t>XXXXXX, tr</w:t>
      </w:r>
      <w:r w:rsidRPr="007830EA">
        <w:rPr>
          <w:rFonts w:ascii="Arial" w:hAnsi="Arial" w:cs="Arial"/>
          <w:sz w:val="22"/>
          <w:szCs w:val="22"/>
        </w:rPr>
        <w:t xml:space="preserve">vale bytem </w:t>
      </w:r>
      <w:r w:rsidR="001B2803">
        <w:rPr>
          <w:rFonts w:ascii="Arial" w:hAnsi="Arial" w:cs="Arial"/>
          <w:sz w:val="22"/>
          <w:szCs w:val="22"/>
        </w:rPr>
        <w:t>XXXXXXX</w:t>
      </w:r>
      <w:r w:rsidRPr="007830EA">
        <w:rPr>
          <w:rFonts w:ascii="Arial" w:hAnsi="Arial" w:cs="Arial"/>
          <w:sz w:val="22"/>
          <w:szCs w:val="22"/>
        </w:rPr>
        <w:t xml:space="preserve">, </w:t>
      </w:r>
      <w:r w:rsidR="00542281" w:rsidRPr="007830EA">
        <w:rPr>
          <w:rFonts w:ascii="Arial" w:hAnsi="Arial" w:cs="Arial"/>
          <w:sz w:val="22"/>
          <w:szCs w:val="22"/>
        </w:rPr>
        <w:t xml:space="preserve">793 12 Horní Benešov </w:t>
      </w:r>
    </w:p>
    <w:p w:rsidR="00AD4CDE" w:rsidRPr="007830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25CFA" w:rsidRPr="007830EA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(dále jen "</w:t>
      </w:r>
      <w:r w:rsidR="007C5A45" w:rsidRPr="007830EA">
        <w:rPr>
          <w:rFonts w:ascii="Arial" w:hAnsi="Arial" w:cs="Arial"/>
          <w:b/>
          <w:sz w:val="22"/>
          <w:szCs w:val="22"/>
        </w:rPr>
        <w:t>nabyvatel</w:t>
      </w:r>
      <w:r w:rsidR="007C5A45" w:rsidRPr="007830EA">
        <w:rPr>
          <w:rFonts w:ascii="Arial" w:hAnsi="Arial" w:cs="Arial"/>
          <w:sz w:val="22"/>
          <w:szCs w:val="22"/>
        </w:rPr>
        <w:t xml:space="preserve">") </w:t>
      </w:r>
    </w:p>
    <w:p w:rsidR="00025CFA" w:rsidRPr="007830EA" w:rsidRDefault="007C5A4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 </w:t>
      </w:r>
    </w:p>
    <w:p w:rsidR="00025CFA" w:rsidRPr="007830EA" w:rsidRDefault="00025CF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25CFA" w:rsidRPr="00B16BB6" w:rsidRDefault="007C5A45" w:rsidP="00542281">
      <w:pPr>
        <w:widowControl/>
        <w:tabs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B16BB6">
        <w:rPr>
          <w:rFonts w:ascii="Arial" w:hAnsi="Arial" w:cs="Arial"/>
          <w:b/>
          <w:sz w:val="24"/>
          <w:szCs w:val="24"/>
        </w:rPr>
        <w:t>u z a v í r a j í</w:t>
      </w:r>
    </w:p>
    <w:p w:rsidR="00025CFA" w:rsidRPr="007830EA" w:rsidRDefault="00025CF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025CFA" w:rsidRPr="007830EA" w:rsidRDefault="007C5A45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proofErr w:type="gramStart"/>
      <w:r w:rsidRPr="007830EA">
        <w:rPr>
          <w:rFonts w:ascii="Arial" w:hAnsi="Arial" w:cs="Arial"/>
          <w:sz w:val="22"/>
          <w:szCs w:val="22"/>
        </w:rPr>
        <w:t>podle  § 18a</w:t>
      </w:r>
      <w:proofErr w:type="gramEnd"/>
      <w:r w:rsidRPr="007830EA">
        <w:rPr>
          <w:rFonts w:ascii="Arial" w:hAnsi="Arial" w:cs="Arial"/>
          <w:sz w:val="22"/>
          <w:szCs w:val="22"/>
        </w:rPr>
        <w:t xml:space="preserve">, zákona č. 229/1991 Sb., ve znění pozdějších předpisů (dále jen "zákon o půdě") </w:t>
      </w:r>
    </w:p>
    <w:p w:rsidR="00AD4CDE" w:rsidRPr="007830EA" w:rsidRDefault="00AD4CDE">
      <w:pPr>
        <w:widowControl/>
        <w:rPr>
          <w:rFonts w:ascii="Arial" w:hAnsi="Arial" w:cs="Arial"/>
          <w:sz w:val="22"/>
          <w:szCs w:val="22"/>
        </w:rPr>
      </w:pPr>
    </w:p>
    <w:p w:rsidR="00542281" w:rsidRPr="00B16BB6" w:rsidRDefault="00542281">
      <w:pPr>
        <w:pStyle w:val="para"/>
        <w:rPr>
          <w:rFonts w:ascii="Arial" w:hAnsi="Arial" w:cs="Arial"/>
        </w:rPr>
      </w:pPr>
    </w:p>
    <w:p w:rsidR="00AD4CDE" w:rsidRPr="00B16BB6" w:rsidRDefault="00AD4CDE">
      <w:pPr>
        <w:pStyle w:val="para"/>
        <w:rPr>
          <w:rFonts w:ascii="Arial" w:hAnsi="Arial" w:cs="Arial"/>
          <w:u w:val="single"/>
        </w:rPr>
      </w:pPr>
      <w:r w:rsidRPr="00B16BB6">
        <w:rPr>
          <w:rFonts w:ascii="Arial" w:hAnsi="Arial" w:cs="Arial"/>
        </w:rPr>
        <w:t>smlouvu o</w:t>
      </w:r>
      <w:r w:rsidR="0043267F" w:rsidRPr="00B16BB6">
        <w:rPr>
          <w:rFonts w:ascii="Arial" w:hAnsi="Arial" w:cs="Arial"/>
        </w:rPr>
        <w:t xml:space="preserve"> </w:t>
      </w:r>
      <w:r w:rsidRPr="00B16BB6">
        <w:rPr>
          <w:rFonts w:ascii="Arial" w:hAnsi="Arial" w:cs="Arial"/>
        </w:rPr>
        <w:t xml:space="preserve">převodu pozemku </w:t>
      </w:r>
      <w:r w:rsidRPr="00B16BB6">
        <w:rPr>
          <w:rFonts w:ascii="Arial" w:hAnsi="Arial" w:cs="Arial"/>
        </w:rPr>
        <w:br/>
        <w:t>číslo</w:t>
      </w:r>
      <w:r w:rsidR="001965CB" w:rsidRPr="00B16BB6">
        <w:rPr>
          <w:rFonts w:ascii="Arial" w:hAnsi="Arial" w:cs="Arial"/>
        </w:rPr>
        <w:t>:</w:t>
      </w:r>
      <w:r w:rsidRPr="00B16BB6">
        <w:rPr>
          <w:rFonts w:ascii="Arial" w:hAnsi="Arial" w:cs="Arial"/>
        </w:rPr>
        <w:t xml:space="preserve"> 47PR17/26</w:t>
      </w:r>
    </w:p>
    <w:p w:rsidR="00AD4CDE" w:rsidRPr="007830EA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pStyle w:val="para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Čl. I.</w:t>
      </w: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Horní Benešov, obec Horní Benešov.</w:t>
      </w:r>
    </w:p>
    <w:p w:rsidR="001B2803" w:rsidRPr="007830EA" w:rsidRDefault="001B280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SPÚ převádí touto smlouvou do vlastnictví</w:t>
      </w:r>
      <w:r w:rsidR="00542281" w:rsidRPr="007830EA">
        <w:rPr>
          <w:rFonts w:ascii="Arial" w:hAnsi="Arial" w:cs="Arial"/>
          <w:sz w:val="22"/>
          <w:szCs w:val="22"/>
        </w:rPr>
        <w:t xml:space="preserve"> nabyvatele následující pozemek</w:t>
      </w:r>
      <w:r w:rsidRPr="007830EA">
        <w:rPr>
          <w:rFonts w:ascii="Arial" w:hAnsi="Arial" w:cs="Arial"/>
          <w:sz w:val="22"/>
          <w:szCs w:val="22"/>
        </w:rPr>
        <w:t>, včetně trvalých porostů, součástí a příslušenství</w:t>
      </w:r>
      <w:r w:rsidR="00542281" w:rsidRPr="007830EA">
        <w:rPr>
          <w:rFonts w:ascii="Arial" w:hAnsi="Arial" w:cs="Arial"/>
          <w:sz w:val="22"/>
          <w:szCs w:val="22"/>
        </w:rPr>
        <w:t>:</w:t>
      </w:r>
    </w:p>
    <w:p w:rsidR="00542281" w:rsidRPr="007830EA" w:rsidRDefault="00542281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7830EA">
        <w:rPr>
          <w:rFonts w:ascii="Arial" w:hAnsi="Arial" w:cs="Arial"/>
          <w:b/>
          <w:sz w:val="22"/>
          <w:szCs w:val="22"/>
          <w:u w:val="single"/>
        </w:rPr>
        <w:t>Parc.č</w:t>
      </w:r>
      <w:proofErr w:type="spellEnd"/>
      <w:r w:rsidRPr="007830EA">
        <w:rPr>
          <w:rFonts w:ascii="Arial" w:hAnsi="Arial" w:cs="Arial"/>
          <w:b/>
          <w:sz w:val="22"/>
          <w:szCs w:val="22"/>
          <w:u w:val="single"/>
        </w:rPr>
        <w:t>.</w:t>
      </w:r>
      <w:r w:rsidRPr="007830EA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7830EA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7830EA">
        <w:rPr>
          <w:rFonts w:ascii="Arial" w:hAnsi="Arial" w:cs="Arial"/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7830EA">
        <w:rPr>
          <w:rFonts w:ascii="Arial" w:hAnsi="Arial" w:cs="Arial"/>
          <w:b/>
          <w:sz w:val="22"/>
          <w:szCs w:val="22"/>
          <w:u w:val="single"/>
        </w:rPr>
        <w:t>porostů,ost</w:t>
      </w:r>
      <w:proofErr w:type="gramEnd"/>
      <w:r w:rsidRPr="007830EA">
        <w:rPr>
          <w:rFonts w:ascii="Arial" w:hAnsi="Arial" w:cs="Arial"/>
          <w:b/>
          <w:sz w:val="22"/>
          <w:szCs w:val="22"/>
          <w:u w:val="single"/>
        </w:rPr>
        <w:t>.souč.a</w:t>
      </w:r>
      <w:proofErr w:type="spellEnd"/>
      <w:r w:rsidRPr="007830EA">
        <w:rPr>
          <w:rFonts w:ascii="Arial" w:hAnsi="Arial" w:cs="Arial"/>
          <w:b/>
          <w:sz w:val="22"/>
          <w:szCs w:val="22"/>
          <w:u w:val="single"/>
        </w:rPr>
        <w:t xml:space="preserve"> přísl.</w:t>
      </w:r>
      <w:r w:rsidRPr="007830EA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126</w:t>
      </w:r>
      <w:r w:rsidRPr="007830EA">
        <w:rPr>
          <w:rFonts w:ascii="Arial" w:hAnsi="Arial" w:cs="Arial"/>
          <w:sz w:val="22"/>
          <w:szCs w:val="22"/>
        </w:rPr>
        <w:tab/>
        <w:t>zahrada</w:t>
      </w:r>
      <w:r w:rsidRPr="007830EA">
        <w:rPr>
          <w:rFonts w:ascii="Arial" w:hAnsi="Arial" w:cs="Arial"/>
          <w:sz w:val="22"/>
          <w:szCs w:val="22"/>
        </w:rPr>
        <w:tab/>
        <w:t>195 m2</w:t>
      </w:r>
      <w:r w:rsidRPr="007830EA">
        <w:rPr>
          <w:rFonts w:ascii="Arial" w:hAnsi="Arial" w:cs="Arial"/>
          <w:sz w:val="22"/>
          <w:szCs w:val="22"/>
        </w:rPr>
        <w:tab/>
        <w:t xml:space="preserve">1 383,56 Kč </w:t>
      </w:r>
      <w:r w:rsidRPr="007830EA">
        <w:rPr>
          <w:rFonts w:ascii="Arial" w:hAnsi="Arial" w:cs="Arial"/>
          <w:sz w:val="22"/>
          <w:szCs w:val="22"/>
        </w:rPr>
        <w:tab/>
        <w:t>5 283,56 Kč</w:t>
      </w: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b/>
          <w:sz w:val="22"/>
          <w:szCs w:val="22"/>
        </w:rPr>
        <w:t xml:space="preserve">Za smlouvu celkem: </w:t>
      </w:r>
      <w:r w:rsidRPr="007830EA">
        <w:rPr>
          <w:rFonts w:ascii="Arial" w:hAnsi="Arial" w:cs="Arial"/>
          <w:sz w:val="22"/>
          <w:szCs w:val="22"/>
        </w:rPr>
        <w:tab/>
        <w:t xml:space="preserve">195 m2 </w:t>
      </w:r>
      <w:r w:rsidRPr="007830EA">
        <w:rPr>
          <w:rFonts w:ascii="Arial" w:hAnsi="Arial" w:cs="Arial"/>
          <w:sz w:val="22"/>
          <w:szCs w:val="22"/>
        </w:rPr>
        <w:tab/>
        <w:t xml:space="preserve">1 383,56 Kč </w:t>
      </w:r>
      <w:r w:rsidRPr="007830EA">
        <w:rPr>
          <w:rFonts w:ascii="Arial" w:hAnsi="Arial" w:cs="Arial"/>
          <w:sz w:val="22"/>
          <w:szCs w:val="22"/>
        </w:rPr>
        <w:tab/>
        <w:t>5 283,56 Kč</w:t>
      </w:r>
    </w:p>
    <w:p w:rsidR="00AD4CDE" w:rsidRPr="007830EA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542281" w:rsidRPr="007830EA" w:rsidRDefault="0054228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Oznámení o </w:t>
      </w:r>
      <w:r w:rsidR="00B16BB6">
        <w:rPr>
          <w:rFonts w:ascii="Arial" w:hAnsi="Arial" w:cs="Arial"/>
          <w:sz w:val="22"/>
          <w:szCs w:val="22"/>
        </w:rPr>
        <w:t> </w:t>
      </w:r>
      <w:r w:rsidRPr="007830EA">
        <w:rPr>
          <w:rFonts w:ascii="Arial" w:hAnsi="Arial" w:cs="Arial"/>
          <w:sz w:val="22"/>
          <w:szCs w:val="22"/>
        </w:rPr>
        <w:t xml:space="preserve">zamýšleném převodu v souladu s </w:t>
      </w:r>
      <w:proofErr w:type="spellStart"/>
      <w:r w:rsidRPr="007830EA">
        <w:rPr>
          <w:rFonts w:ascii="Arial" w:hAnsi="Arial" w:cs="Arial"/>
          <w:sz w:val="22"/>
          <w:szCs w:val="22"/>
        </w:rPr>
        <w:t>ust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. § 15 zákona č. 95/1999 Sb., o podmínkách převodu zemědělských a lesních pozemků z vlastnictví státu na jiné </w:t>
      </w:r>
      <w:proofErr w:type="gramStart"/>
      <w:r w:rsidRPr="007830EA">
        <w:rPr>
          <w:rFonts w:ascii="Arial" w:hAnsi="Arial" w:cs="Arial"/>
          <w:sz w:val="22"/>
          <w:szCs w:val="22"/>
        </w:rPr>
        <w:t>osoby..., ve</w:t>
      </w:r>
      <w:proofErr w:type="gramEnd"/>
      <w:r w:rsidRPr="007830EA">
        <w:rPr>
          <w:rFonts w:ascii="Arial" w:hAnsi="Arial" w:cs="Arial"/>
          <w:sz w:val="22"/>
          <w:szCs w:val="22"/>
        </w:rPr>
        <w:t xml:space="preserve"> znění pozdějších předpisů s datem vyvěšení dne 20.11.2002. </w:t>
      </w:r>
    </w:p>
    <w:p w:rsidR="00AD4CDE" w:rsidRPr="007830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proofErr w:type="spellStart"/>
      <w:r w:rsidRPr="007830EA">
        <w:rPr>
          <w:rFonts w:ascii="Arial" w:hAnsi="Arial" w:cs="Arial"/>
          <w:sz w:val="22"/>
          <w:szCs w:val="22"/>
        </w:rPr>
        <w:t>qdq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7830EA">
        <w:rPr>
          <w:rFonts w:ascii="Arial" w:hAnsi="Arial" w:cs="Arial"/>
          <w:sz w:val="22"/>
          <w:szCs w:val="22"/>
        </w:rPr>
        <w:t>services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, s.r.o., ze dne 13. 11. 2017, pod </w:t>
      </w:r>
      <w:proofErr w:type="gramStart"/>
      <w:r w:rsidRPr="007830EA">
        <w:rPr>
          <w:rFonts w:ascii="Arial" w:hAnsi="Arial" w:cs="Arial"/>
          <w:sz w:val="22"/>
          <w:szCs w:val="22"/>
        </w:rPr>
        <w:t>č.j.</w:t>
      </w:r>
      <w:proofErr w:type="gramEnd"/>
      <w:r w:rsidRPr="007830EA">
        <w:rPr>
          <w:rFonts w:ascii="Arial" w:hAnsi="Arial" w:cs="Arial"/>
          <w:sz w:val="22"/>
          <w:szCs w:val="22"/>
        </w:rPr>
        <w:t xml:space="preserve"> 1937, podle </w:t>
      </w:r>
      <w:proofErr w:type="spellStart"/>
      <w:r w:rsidRPr="007830EA">
        <w:rPr>
          <w:rFonts w:ascii="Arial" w:hAnsi="Arial" w:cs="Arial"/>
          <w:sz w:val="22"/>
          <w:szCs w:val="22"/>
        </w:rPr>
        <w:t>vyhl.č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7830EA">
        <w:rPr>
          <w:rFonts w:ascii="Arial" w:hAnsi="Arial" w:cs="Arial"/>
          <w:sz w:val="22"/>
          <w:szCs w:val="22"/>
        </w:rPr>
        <w:t>vyhl.č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. 316/1990 Sb., </w:t>
      </w:r>
      <w:r w:rsidRPr="007830EA">
        <w:rPr>
          <w:rFonts w:ascii="Arial" w:hAnsi="Arial" w:cs="Arial"/>
          <w:sz w:val="22"/>
          <w:szCs w:val="22"/>
        </w:rPr>
        <w:lastRenderedPageBreak/>
        <w:t xml:space="preserve">celkovou částkou 5 283,56 Kč (slovy: </w:t>
      </w:r>
      <w:proofErr w:type="spellStart"/>
      <w:r w:rsidRPr="007830EA">
        <w:rPr>
          <w:rFonts w:ascii="Arial" w:hAnsi="Arial" w:cs="Arial"/>
          <w:sz w:val="22"/>
          <w:szCs w:val="22"/>
        </w:rPr>
        <w:t>pěttisícdvěstěosmdesáttři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 koruny české </w:t>
      </w:r>
      <w:proofErr w:type="spellStart"/>
      <w:r w:rsidRPr="007830EA">
        <w:rPr>
          <w:rFonts w:ascii="Arial" w:hAnsi="Arial" w:cs="Arial"/>
          <w:sz w:val="22"/>
          <w:szCs w:val="22"/>
        </w:rPr>
        <w:t>padesátšest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 haléřů). </w:t>
      </w:r>
    </w:p>
    <w:p w:rsidR="00AD4CDE" w:rsidRPr="007830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pStyle w:val="para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Čl. II.</w:t>
      </w:r>
    </w:p>
    <w:p w:rsidR="00AD4CDE" w:rsidRPr="007830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rPr>
          <w:rFonts w:ascii="Arial" w:hAnsi="Arial" w:cs="Arial"/>
          <w:sz w:val="22"/>
          <w:szCs w:val="22"/>
        </w:rPr>
      </w:pPr>
    </w:p>
    <w:p w:rsidR="00025CFA" w:rsidRPr="007830EA" w:rsidRDefault="007C5A45">
      <w:pPr>
        <w:widowControl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b/>
          <w:sz w:val="22"/>
          <w:szCs w:val="22"/>
        </w:rPr>
        <w:t xml:space="preserve">Nárok na poskytnutí </w:t>
      </w:r>
      <w:proofErr w:type="gramStart"/>
      <w:r w:rsidRPr="007830EA">
        <w:rPr>
          <w:rFonts w:ascii="Arial" w:hAnsi="Arial" w:cs="Arial"/>
          <w:b/>
          <w:sz w:val="22"/>
          <w:szCs w:val="22"/>
        </w:rPr>
        <w:t>náhrady  podle</w:t>
      </w:r>
      <w:proofErr w:type="gramEnd"/>
      <w:r w:rsidRPr="007830EA">
        <w:rPr>
          <w:rFonts w:ascii="Arial" w:hAnsi="Arial" w:cs="Arial"/>
          <w:b/>
          <w:sz w:val="22"/>
          <w:szCs w:val="22"/>
        </w:rPr>
        <w:t xml:space="preserve"> § 18a zákona o půdě vznikl: </w:t>
      </w:r>
      <w:r w:rsidR="00AD4CDE" w:rsidRPr="007830EA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25CFA" w:rsidRPr="007830EA" w:rsidRDefault="007C5A45">
      <w:pPr>
        <w:widowControl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 </w:t>
      </w:r>
    </w:p>
    <w:p w:rsidR="00542281" w:rsidRPr="007830EA" w:rsidRDefault="00542281" w:rsidP="00542281">
      <w:pPr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Restituční nároky ve výši celkem 5.283,56 Kč jsou doloženy:</w:t>
      </w:r>
    </w:p>
    <w:p w:rsidR="00542281" w:rsidRPr="007830EA" w:rsidRDefault="00542281" w:rsidP="00542281">
      <w:pPr>
        <w:rPr>
          <w:rFonts w:ascii="Arial" w:hAnsi="Arial" w:cs="Arial"/>
          <w:sz w:val="22"/>
          <w:szCs w:val="22"/>
        </w:rPr>
      </w:pPr>
    </w:p>
    <w:p w:rsidR="00542281" w:rsidRPr="007830EA" w:rsidRDefault="00542281" w:rsidP="00542281">
      <w:pPr>
        <w:pStyle w:val="Odstavecseseznamem"/>
        <w:numPr>
          <w:ilvl w:val="0"/>
          <w:numId w:val="1"/>
        </w:numPr>
        <w:rPr>
          <w:rFonts w:ascii="Arial" w:hAnsi="Arial" w:cs="Arial"/>
          <w:b/>
          <w:bCs/>
        </w:rPr>
      </w:pPr>
      <w:r w:rsidRPr="007830EA">
        <w:rPr>
          <w:rFonts w:ascii="Arial" w:hAnsi="Arial" w:cs="Arial"/>
          <w:b/>
          <w:bCs/>
        </w:rPr>
        <w:t xml:space="preserve">Nárok ve výši 3 288,76,- Kč </w:t>
      </w:r>
      <w:r w:rsidRPr="007830EA">
        <w:rPr>
          <w:rFonts w:ascii="Arial" w:hAnsi="Arial" w:cs="Arial"/>
        </w:rPr>
        <w:t>(okres Karlovy Vary)</w:t>
      </w:r>
      <w:r w:rsidRPr="007830EA">
        <w:rPr>
          <w:rFonts w:ascii="Arial" w:hAnsi="Arial" w:cs="Arial"/>
          <w:b/>
          <w:bCs/>
        </w:rPr>
        <w:t xml:space="preserve"> je doložen: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smlouvou o převzetí dluhu ze dne 12. 2. 2001 čj. 134/2001 B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smlouvou o postoupení pohledávky mezi panem Václavem </w:t>
      </w:r>
      <w:proofErr w:type="spellStart"/>
      <w:r w:rsidRPr="007830EA">
        <w:rPr>
          <w:rFonts w:ascii="Arial" w:hAnsi="Arial" w:cs="Arial"/>
        </w:rPr>
        <w:t>Páníkem</w:t>
      </w:r>
      <w:proofErr w:type="spellEnd"/>
      <w:r w:rsidRPr="007830EA">
        <w:rPr>
          <w:rFonts w:ascii="Arial" w:hAnsi="Arial" w:cs="Arial"/>
        </w:rPr>
        <w:t xml:space="preserve"> a společností LUPE ze dne 13. 8. 2002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Smlouvou o postoupení pohledávky mezi společností LUPE a Ing. Radkem Zamrzlou ze dne 21. 5. 2008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Smlouvou o postoupení pohledávky mezi Ing. Radkem Zamrzlou a Antonínem Slepičkou ze dne 23. 5. 2008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Smlouvou o postoupení pohledávky mezi Antonínem Slepičkou a Miroslavem Jíšou 20. 7. 2016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Postupní smlouvou mezi Miroslavem Jíšou a Bc. Petrou </w:t>
      </w:r>
      <w:proofErr w:type="spellStart"/>
      <w:r w:rsidRPr="007830EA">
        <w:rPr>
          <w:rFonts w:ascii="Arial" w:hAnsi="Arial" w:cs="Arial"/>
        </w:rPr>
        <w:t>Božekovou</w:t>
      </w:r>
      <w:proofErr w:type="spellEnd"/>
      <w:r w:rsidRPr="007830EA">
        <w:rPr>
          <w:rFonts w:ascii="Arial" w:hAnsi="Arial" w:cs="Arial"/>
        </w:rPr>
        <w:t xml:space="preserve"> </w:t>
      </w:r>
      <w:proofErr w:type="spellStart"/>
      <w:r w:rsidRPr="007830EA">
        <w:rPr>
          <w:rFonts w:ascii="Arial" w:hAnsi="Arial" w:cs="Arial"/>
        </w:rPr>
        <w:t>Makoňovou</w:t>
      </w:r>
      <w:proofErr w:type="spellEnd"/>
      <w:r w:rsidRPr="007830EA">
        <w:rPr>
          <w:rFonts w:ascii="Arial" w:hAnsi="Arial" w:cs="Arial"/>
        </w:rPr>
        <w:t xml:space="preserve"> ze dne 13. 9. 2016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Postupní smlouvou mezi Bc. Petrou </w:t>
      </w:r>
      <w:proofErr w:type="spellStart"/>
      <w:r w:rsidRPr="007830EA">
        <w:rPr>
          <w:rFonts w:ascii="Arial" w:hAnsi="Arial" w:cs="Arial"/>
        </w:rPr>
        <w:t>Božekovou</w:t>
      </w:r>
      <w:proofErr w:type="spellEnd"/>
      <w:r w:rsidRPr="007830EA">
        <w:rPr>
          <w:rFonts w:ascii="Arial" w:hAnsi="Arial" w:cs="Arial"/>
        </w:rPr>
        <w:t xml:space="preserve"> </w:t>
      </w:r>
      <w:proofErr w:type="spellStart"/>
      <w:r w:rsidRPr="007830EA">
        <w:rPr>
          <w:rFonts w:ascii="Arial" w:hAnsi="Arial" w:cs="Arial"/>
        </w:rPr>
        <w:t>Makoňovou</w:t>
      </w:r>
      <w:proofErr w:type="spellEnd"/>
      <w:r w:rsidRPr="007830EA">
        <w:rPr>
          <w:rFonts w:ascii="Arial" w:hAnsi="Arial" w:cs="Arial"/>
        </w:rPr>
        <w:t xml:space="preserve"> a Miroslavem </w:t>
      </w:r>
      <w:proofErr w:type="spellStart"/>
      <w:r w:rsidRPr="007830EA">
        <w:rPr>
          <w:rFonts w:ascii="Arial" w:hAnsi="Arial" w:cs="Arial"/>
        </w:rPr>
        <w:t>Gašparovičem</w:t>
      </w:r>
      <w:proofErr w:type="spellEnd"/>
      <w:r w:rsidRPr="007830EA">
        <w:rPr>
          <w:rFonts w:ascii="Arial" w:hAnsi="Arial" w:cs="Arial"/>
        </w:rPr>
        <w:t xml:space="preserve"> ze dne 12. 12. 2016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Postupní smlouvou mezi Miroslavem </w:t>
      </w:r>
      <w:proofErr w:type="spellStart"/>
      <w:r w:rsidRPr="007830EA">
        <w:rPr>
          <w:rFonts w:ascii="Arial" w:hAnsi="Arial" w:cs="Arial"/>
        </w:rPr>
        <w:t>Gašparovičem</w:t>
      </w:r>
      <w:proofErr w:type="spellEnd"/>
      <w:r w:rsidRPr="007830EA">
        <w:rPr>
          <w:rFonts w:ascii="Arial" w:hAnsi="Arial" w:cs="Arial"/>
        </w:rPr>
        <w:t xml:space="preserve"> a paní Ivanou Královou ze dne 30. 1. 2017.</w:t>
      </w:r>
    </w:p>
    <w:p w:rsidR="00542281" w:rsidRPr="007830EA" w:rsidRDefault="00542281" w:rsidP="00542281">
      <w:pPr>
        <w:jc w:val="both"/>
        <w:rPr>
          <w:rFonts w:ascii="Arial" w:hAnsi="Arial" w:cs="Arial"/>
          <w:sz w:val="22"/>
          <w:szCs w:val="22"/>
        </w:rPr>
      </w:pPr>
    </w:p>
    <w:p w:rsidR="00542281" w:rsidRPr="007830EA" w:rsidRDefault="00542281" w:rsidP="0054228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  <w:b/>
          <w:bCs/>
        </w:rPr>
        <w:t>Nárok ve výši 6,20 Kč (okres Karlovy Vary) je doložen:</w:t>
      </w:r>
    </w:p>
    <w:p w:rsidR="00542281" w:rsidRPr="007830EA" w:rsidRDefault="00542281" w:rsidP="00542281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smlouvou o postoupení pohledávky ze dne 18. 5. 2017 mezi paní Královou a paní Zemanovou</w:t>
      </w:r>
    </w:p>
    <w:p w:rsidR="00542281" w:rsidRPr="007830EA" w:rsidRDefault="00542281" w:rsidP="00542281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Usnesením Okresního soudu v Karlových Varech čj. 30D 872/2015-95 ze dne 26. 4. 2016 -  dědictví po zůstaviteli Jaroslavovi Mošničkovi (dědičky Boháčová, Zemanová)</w:t>
      </w:r>
    </w:p>
    <w:p w:rsidR="00542281" w:rsidRPr="007830EA" w:rsidRDefault="00542281" w:rsidP="00542281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Usnesením Okresního soudu v Karlových Varech čj. 30 D 1318/2007-78 ze dne 21. 6. 2010 – dědictví po zůstavitelce Boženě </w:t>
      </w:r>
      <w:proofErr w:type="spellStart"/>
      <w:r w:rsidRPr="007830EA">
        <w:rPr>
          <w:rFonts w:ascii="Arial" w:hAnsi="Arial" w:cs="Arial"/>
        </w:rPr>
        <w:t>Šetinové</w:t>
      </w:r>
      <w:proofErr w:type="spellEnd"/>
      <w:r w:rsidRPr="007830EA">
        <w:rPr>
          <w:rFonts w:ascii="Arial" w:hAnsi="Arial" w:cs="Arial"/>
        </w:rPr>
        <w:t xml:space="preserve"> (dědic Jaroslav Mošnička)</w:t>
      </w:r>
    </w:p>
    <w:p w:rsidR="00542281" w:rsidRPr="007830EA" w:rsidRDefault="00542281" w:rsidP="00542281">
      <w:pPr>
        <w:pStyle w:val="Odstavecseseznamem"/>
        <w:numPr>
          <w:ilvl w:val="0"/>
          <w:numId w:val="5"/>
        </w:numPr>
        <w:ind w:left="993" w:hanging="284"/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Smlouvou o převzetí dluhu ze dne 12. 8. 2002 (Božena </w:t>
      </w:r>
      <w:proofErr w:type="spellStart"/>
      <w:r w:rsidRPr="007830EA">
        <w:rPr>
          <w:rFonts w:ascii="Arial" w:hAnsi="Arial" w:cs="Arial"/>
        </w:rPr>
        <w:t>Šetinová</w:t>
      </w:r>
      <w:proofErr w:type="spellEnd"/>
      <w:r w:rsidRPr="007830EA">
        <w:rPr>
          <w:rFonts w:ascii="Arial" w:hAnsi="Arial" w:cs="Arial"/>
        </w:rPr>
        <w:t>).</w:t>
      </w:r>
    </w:p>
    <w:p w:rsidR="00542281" w:rsidRPr="007830EA" w:rsidRDefault="00542281" w:rsidP="00542281">
      <w:pPr>
        <w:pStyle w:val="Odstavecseseznamem"/>
        <w:ind w:left="993" w:hanging="284"/>
        <w:jc w:val="both"/>
        <w:rPr>
          <w:rFonts w:ascii="Arial" w:hAnsi="Arial" w:cs="Arial"/>
        </w:rPr>
      </w:pPr>
    </w:p>
    <w:p w:rsidR="00542281" w:rsidRPr="007830EA" w:rsidRDefault="00542281" w:rsidP="0054228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  <w:b/>
          <w:bCs/>
        </w:rPr>
        <w:t>Nárok ve výši 1 988,60 Kč (okres Karlovy Vary) je doložen: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Smlouvou o postoupení pohledávky ze dne 23. 11. 2017 mezi paní </w:t>
      </w:r>
      <w:proofErr w:type="gramStart"/>
      <w:r w:rsidRPr="007830EA">
        <w:rPr>
          <w:rFonts w:ascii="Arial" w:hAnsi="Arial" w:cs="Arial"/>
        </w:rPr>
        <w:t>Královou                         a panem</w:t>
      </w:r>
      <w:proofErr w:type="gramEnd"/>
      <w:r w:rsidRPr="007830EA">
        <w:rPr>
          <w:rFonts w:ascii="Arial" w:hAnsi="Arial" w:cs="Arial"/>
        </w:rPr>
        <w:t xml:space="preserve"> Miroslavem </w:t>
      </w:r>
      <w:proofErr w:type="spellStart"/>
      <w:r w:rsidRPr="007830EA">
        <w:rPr>
          <w:rFonts w:ascii="Arial" w:hAnsi="Arial" w:cs="Arial"/>
        </w:rPr>
        <w:t>Gašparovičem</w:t>
      </w:r>
      <w:proofErr w:type="spellEnd"/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Smlouvou o postoupení pohledávky ze dne 27. 10. 2017 mezi paní Bc. Šaškovou Janou a Miroslavem </w:t>
      </w:r>
      <w:proofErr w:type="spellStart"/>
      <w:r w:rsidRPr="007830EA">
        <w:rPr>
          <w:rFonts w:ascii="Arial" w:hAnsi="Arial" w:cs="Arial"/>
        </w:rPr>
        <w:t>Gašparovičem</w:t>
      </w:r>
      <w:proofErr w:type="spellEnd"/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>Usnesením okresního soudu v Tachově, čj. 15 D 552/2005 ze dne 22. 5. 2007</w:t>
      </w:r>
    </w:p>
    <w:p w:rsidR="00542281" w:rsidRPr="007830EA" w:rsidRDefault="00542281" w:rsidP="00542281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7830EA">
        <w:rPr>
          <w:rFonts w:ascii="Arial" w:hAnsi="Arial" w:cs="Arial"/>
        </w:rPr>
        <w:t xml:space="preserve">Smlouvou o převzetí dluhu ze dne 29. 8. 2005 (původní oprávněná osoba Alois </w:t>
      </w:r>
      <w:proofErr w:type="spellStart"/>
      <w:r w:rsidRPr="007830EA">
        <w:rPr>
          <w:rFonts w:ascii="Arial" w:hAnsi="Arial" w:cs="Arial"/>
        </w:rPr>
        <w:t>Jazvinský</w:t>
      </w:r>
      <w:proofErr w:type="spellEnd"/>
      <w:r w:rsidRPr="007830EA">
        <w:rPr>
          <w:rFonts w:ascii="Arial" w:hAnsi="Arial" w:cs="Arial"/>
        </w:rPr>
        <w:t>.</w:t>
      </w:r>
    </w:p>
    <w:p w:rsidR="00542281" w:rsidRPr="007830EA" w:rsidRDefault="00542281" w:rsidP="00542281">
      <w:pPr>
        <w:jc w:val="both"/>
        <w:rPr>
          <w:rFonts w:ascii="Arial" w:hAnsi="Arial" w:cs="Arial"/>
          <w:sz w:val="22"/>
          <w:szCs w:val="22"/>
        </w:rPr>
      </w:pPr>
    </w:p>
    <w:p w:rsidR="00542281" w:rsidRPr="007830EA" w:rsidRDefault="00542281" w:rsidP="00542281">
      <w:pPr>
        <w:widowControl/>
        <w:jc w:val="both"/>
        <w:rPr>
          <w:rFonts w:ascii="Arial" w:hAnsi="Arial" w:cs="Arial"/>
          <w:sz w:val="22"/>
          <w:szCs w:val="22"/>
        </w:rPr>
      </w:pPr>
    </w:p>
    <w:p w:rsidR="00025CFA" w:rsidRPr="007830EA" w:rsidRDefault="007C5A45">
      <w:pPr>
        <w:widowControl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Z toho bude touto smlouvou </w:t>
      </w:r>
      <w:r w:rsidR="00542281" w:rsidRPr="007830EA">
        <w:rPr>
          <w:rFonts w:ascii="Arial" w:hAnsi="Arial" w:cs="Arial"/>
          <w:sz w:val="22"/>
          <w:szCs w:val="22"/>
        </w:rPr>
        <w:t xml:space="preserve">celkem </w:t>
      </w:r>
      <w:r w:rsidRPr="007830EA">
        <w:rPr>
          <w:rFonts w:ascii="Arial" w:hAnsi="Arial" w:cs="Arial"/>
          <w:sz w:val="22"/>
          <w:szCs w:val="22"/>
        </w:rPr>
        <w:t xml:space="preserve">vypořádáno 5 283,56 Kč. </w:t>
      </w:r>
    </w:p>
    <w:p w:rsidR="00025CFA" w:rsidRPr="007830EA" w:rsidRDefault="00025CFA">
      <w:pPr>
        <w:widowControl/>
        <w:rPr>
          <w:rFonts w:ascii="Arial" w:hAnsi="Arial" w:cs="Arial"/>
          <w:sz w:val="22"/>
          <w:szCs w:val="22"/>
        </w:rPr>
      </w:pPr>
    </w:p>
    <w:p w:rsidR="00025CFA" w:rsidRPr="007830EA" w:rsidRDefault="00025CFA">
      <w:pPr>
        <w:widowControl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pStyle w:val="para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Čl. III.</w:t>
      </w:r>
    </w:p>
    <w:p w:rsidR="00AD4CDE" w:rsidRPr="007830EA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7830EA" w:rsidRDefault="00AD4CDE" w:rsidP="0054228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783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30EA">
        <w:rPr>
          <w:rFonts w:ascii="Arial" w:hAnsi="Arial" w:cs="Arial"/>
          <w:color w:val="000000"/>
          <w:sz w:val="22"/>
          <w:szCs w:val="22"/>
        </w:rPr>
        <w:t xml:space="preserve">I. této smlouvy, včetně součástí a </w:t>
      </w:r>
      <w:r w:rsidR="00B16BB6">
        <w:rPr>
          <w:rFonts w:ascii="Arial" w:hAnsi="Arial" w:cs="Arial"/>
          <w:color w:val="000000"/>
          <w:sz w:val="22"/>
          <w:szCs w:val="22"/>
        </w:rPr>
        <w:t> </w:t>
      </w:r>
      <w:r w:rsidRPr="007830EA">
        <w:rPr>
          <w:rFonts w:ascii="Arial" w:hAnsi="Arial" w:cs="Arial"/>
          <w:color w:val="000000"/>
          <w:sz w:val="22"/>
          <w:szCs w:val="22"/>
        </w:rPr>
        <w:t>příslušenství, se všemi právy a povinnostmi a nabyvatel jej do svého vlastnictví přijímá.</w:t>
      </w:r>
    </w:p>
    <w:p w:rsidR="00542281" w:rsidRPr="007830EA" w:rsidRDefault="00542281" w:rsidP="0054228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:rsidR="00AD4CDE" w:rsidRPr="007830EA" w:rsidRDefault="00AD4CDE" w:rsidP="00542281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7830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Čl. IV.</w:t>
      </w:r>
    </w:p>
    <w:p w:rsidR="00542281" w:rsidRPr="007830EA" w:rsidRDefault="00542281" w:rsidP="0054228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 w:rsidP="0054228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</w:t>
      </w:r>
      <w:r w:rsidR="00542281" w:rsidRPr="007830EA">
        <w:rPr>
          <w:rFonts w:ascii="Arial" w:hAnsi="Arial" w:cs="Arial"/>
          <w:color w:val="000000"/>
          <w:sz w:val="22"/>
          <w:szCs w:val="22"/>
        </w:rPr>
        <w:t> </w:t>
      </w:r>
      <w:r w:rsidRPr="007830EA">
        <w:rPr>
          <w:rFonts w:ascii="Arial" w:hAnsi="Arial" w:cs="Arial"/>
          <w:color w:val="000000"/>
          <w:sz w:val="22"/>
          <w:szCs w:val="22"/>
        </w:rPr>
        <w:t>vytyčování hranic pozemků.</w:t>
      </w:r>
    </w:p>
    <w:p w:rsidR="00AD4CDE" w:rsidRPr="007830EA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7830EA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 xml:space="preserve">Nabyvatel bere na vědomí a je srozuměn s tím, že převáděný pozemek je pronajat. Užívací vztah k </w:t>
      </w:r>
      <w:r w:rsidR="00542281" w:rsidRPr="007830EA">
        <w:rPr>
          <w:rFonts w:ascii="Arial" w:hAnsi="Arial" w:cs="Arial"/>
          <w:sz w:val="22"/>
          <w:szCs w:val="22"/>
        </w:rPr>
        <w:t> </w:t>
      </w:r>
      <w:r w:rsidRPr="007830EA">
        <w:rPr>
          <w:rFonts w:ascii="Arial" w:hAnsi="Arial" w:cs="Arial"/>
          <w:sz w:val="22"/>
          <w:szCs w:val="22"/>
        </w:rPr>
        <w:t xml:space="preserve">převáděnému pozemku je řešen nájemní smlouvou číslo 1235 N 02/26, uzavřenou s </w:t>
      </w:r>
      <w:proofErr w:type="spellStart"/>
      <w:r w:rsidRPr="007830EA">
        <w:rPr>
          <w:rFonts w:ascii="Arial" w:hAnsi="Arial" w:cs="Arial"/>
          <w:sz w:val="22"/>
          <w:szCs w:val="22"/>
        </w:rPr>
        <w:t>Blokša</w:t>
      </w:r>
      <w:proofErr w:type="spellEnd"/>
      <w:r w:rsidRPr="007830EA">
        <w:rPr>
          <w:rFonts w:ascii="Arial" w:hAnsi="Arial" w:cs="Arial"/>
          <w:sz w:val="22"/>
          <w:szCs w:val="22"/>
        </w:rPr>
        <w:t xml:space="preserve"> Petr, jakožto nájemcem. S obsahem nájemní smlouvy byl nabyvatel seznámen před podpisem této smlouvy, což stvrzuje svým podpisem.</w:t>
      </w:r>
    </w:p>
    <w:p w:rsidR="008A6435" w:rsidRPr="007830EA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7830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7830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 w:rsidP="0054228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</w:t>
      </w:r>
      <w:r w:rsidR="00B16BB6">
        <w:rPr>
          <w:rFonts w:ascii="Arial" w:hAnsi="Arial" w:cs="Arial"/>
          <w:color w:val="000000"/>
          <w:sz w:val="22"/>
          <w:szCs w:val="22"/>
        </w:rPr>
        <w:t> </w:t>
      </w:r>
      <w:r w:rsidRPr="007830EA">
        <w:rPr>
          <w:rFonts w:ascii="Arial" w:hAnsi="Arial" w:cs="Arial"/>
          <w:color w:val="000000"/>
          <w:sz w:val="22"/>
          <w:szCs w:val="22"/>
        </w:rPr>
        <w:t xml:space="preserve">příslušenství, přechází na nabyvatele vkladem do katastru nemovitostí. </w:t>
      </w:r>
    </w:p>
    <w:p w:rsidR="00AD4CDE" w:rsidRPr="007830EA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:rsidR="001E5055" w:rsidRPr="007830EA" w:rsidRDefault="001E5055" w:rsidP="00542281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7830EA">
        <w:rPr>
          <w:rFonts w:ascii="Arial" w:hAnsi="Arial" w:cs="Arial"/>
          <w:sz w:val="22"/>
          <w:szCs w:val="22"/>
        </w:rPr>
        <w:t>Tato smlouva nabývá účinnosti dnem uveřejnění v Registru smluv dle zákona č.340</w:t>
      </w:r>
      <w:r w:rsidR="00542281" w:rsidRPr="007830EA">
        <w:rPr>
          <w:rFonts w:ascii="Arial" w:hAnsi="Arial" w:cs="Arial"/>
          <w:sz w:val="22"/>
          <w:szCs w:val="22"/>
        </w:rPr>
        <w:t>/</w:t>
      </w:r>
      <w:r w:rsidRPr="007830EA">
        <w:rPr>
          <w:rFonts w:ascii="Arial" w:hAnsi="Arial" w:cs="Arial"/>
          <w:sz w:val="22"/>
          <w:szCs w:val="22"/>
        </w:rPr>
        <w:t xml:space="preserve">2015 Sb., o </w:t>
      </w:r>
      <w:r w:rsidR="00B16BB6">
        <w:rPr>
          <w:rFonts w:ascii="Arial" w:hAnsi="Arial" w:cs="Arial"/>
          <w:sz w:val="22"/>
          <w:szCs w:val="22"/>
        </w:rPr>
        <w:t xml:space="preserve">  </w:t>
      </w:r>
      <w:r w:rsidRPr="007830EA">
        <w:rPr>
          <w:rFonts w:ascii="Arial" w:hAnsi="Arial" w:cs="Arial"/>
          <w:sz w:val="22"/>
          <w:szCs w:val="22"/>
        </w:rPr>
        <w:t>zvláštních podmínkách účinnosti některých smluv, uveřejňování těchto smluv a o registru smluv (zákon o registru smluv). Uveřejnění této smlouvy v souladu se zákonem o registru smluv zajistí p</w:t>
      </w:r>
      <w:r w:rsidR="00B631AE" w:rsidRPr="007830EA">
        <w:rPr>
          <w:rFonts w:ascii="Arial" w:hAnsi="Arial" w:cs="Arial"/>
          <w:sz w:val="22"/>
          <w:szCs w:val="22"/>
        </w:rPr>
        <w:t>ř</w:t>
      </w:r>
      <w:r w:rsidRPr="007830EA">
        <w:rPr>
          <w:rFonts w:ascii="Arial" w:hAnsi="Arial" w:cs="Arial"/>
          <w:sz w:val="22"/>
          <w:szCs w:val="22"/>
        </w:rPr>
        <w:t>evádějící.</w:t>
      </w:r>
    </w:p>
    <w:p w:rsidR="003A69C2" w:rsidRPr="007830EA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7830EA" w:rsidRDefault="009D7CA0" w:rsidP="00542281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Č</w:t>
      </w:r>
      <w:r w:rsidR="007457FE" w:rsidRPr="007830EA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7830EA">
        <w:rPr>
          <w:rFonts w:ascii="Arial" w:hAnsi="Arial" w:cs="Arial"/>
          <w:sz w:val="22"/>
          <w:szCs w:val="22"/>
          <w:lang w:val="en-US"/>
        </w:rPr>
        <w:t>/</w:t>
      </w:r>
      <w:r w:rsidR="007457FE" w:rsidRPr="007830EA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7830EA">
        <w:rPr>
          <w:rFonts w:ascii="Arial" w:hAnsi="Arial" w:cs="Arial"/>
          <w:sz w:val="22"/>
          <w:szCs w:val="22"/>
        </w:rPr>
        <w:t>/</w:t>
      </w:r>
      <w:r w:rsidR="007457FE" w:rsidRPr="007830EA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</w:t>
      </w:r>
      <w:r w:rsidR="00542281" w:rsidRPr="007830EA">
        <w:rPr>
          <w:rFonts w:ascii="Arial" w:hAnsi="Arial" w:cs="Arial"/>
          <w:sz w:val="22"/>
          <w:szCs w:val="22"/>
        </w:rPr>
        <w:t> </w:t>
      </w:r>
      <w:r w:rsidR="007457FE" w:rsidRPr="007830EA">
        <w:rPr>
          <w:rFonts w:ascii="Arial" w:hAnsi="Arial" w:cs="Arial"/>
          <w:sz w:val="22"/>
          <w:szCs w:val="22"/>
        </w:rPr>
        <w:t xml:space="preserve">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7830EA">
        <w:rPr>
          <w:rFonts w:ascii="Arial" w:hAnsi="Arial" w:cs="Arial"/>
          <w:sz w:val="22"/>
          <w:szCs w:val="22"/>
        </w:rPr>
        <w:t>§ 12 a 21 zákona č. 101/</w:t>
      </w:r>
      <w:r w:rsidR="007457FE" w:rsidRPr="007830EA">
        <w:rPr>
          <w:rFonts w:ascii="Arial" w:hAnsi="Arial" w:cs="Arial"/>
          <w:sz w:val="22"/>
          <w:szCs w:val="22"/>
        </w:rPr>
        <w:t>20</w:t>
      </w:r>
      <w:r w:rsidR="00BE6FC3" w:rsidRPr="007830EA">
        <w:rPr>
          <w:rFonts w:ascii="Arial" w:hAnsi="Arial" w:cs="Arial"/>
          <w:sz w:val="22"/>
          <w:szCs w:val="22"/>
        </w:rPr>
        <w:t>00</w:t>
      </w:r>
      <w:r w:rsidR="007457FE" w:rsidRPr="007830EA">
        <w:rPr>
          <w:rFonts w:ascii="Arial" w:hAnsi="Arial" w:cs="Arial"/>
          <w:sz w:val="22"/>
          <w:szCs w:val="22"/>
        </w:rPr>
        <w:t xml:space="preserve"> Sb</w:t>
      </w:r>
      <w:r w:rsidR="002B7458" w:rsidRPr="007830EA">
        <w:rPr>
          <w:rFonts w:ascii="Arial" w:hAnsi="Arial" w:cs="Arial"/>
          <w:sz w:val="22"/>
          <w:szCs w:val="22"/>
        </w:rPr>
        <w:t>.</w:t>
      </w:r>
    </w:p>
    <w:p w:rsidR="00B16BB6" w:rsidRDefault="00B16BB6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7830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B70A94" w:rsidP="0065261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N</w:t>
      </w:r>
      <w:r w:rsidRPr="007830EA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7830EA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7830EA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7830EA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7830EA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7830EA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7830EA">
        <w:rPr>
          <w:rFonts w:ascii="Arial" w:hAnsi="Arial" w:cs="Arial"/>
          <w:sz w:val="22"/>
          <w:szCs w:val="22"/>
        </w:rPr>
        <w:t>ust</w:t>
      </w:r>
      <w:proofErr w:type="spellEnd"/>
      <w:r w:rsidRPr="007830EA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7830EA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7830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Čl. VII.</w:t>
      </w:r>
    </w:p>
    <w:p w:rsidR="00652617" w:rsidRPr="007830EA" w:rsidRDefault="00652617" w:rsidP="0065261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 w:rsidP="0065261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7830E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7830EA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V </w:t>
      </w:r>
      <w:r w:rsidR="00652617" w:rsidRPr="007830EA">
        <w:rPr>
          <w:rFonts w:ascii="Arial" w:hAnsi="Arial" w:cs="Arial"/>
          <w:color w:val="000000"/>
          <w:sz w:val="22"/>
          <w:szCs w:val="22"/>
        </w:rPr>
        <w:t>Ostravě</w:t>
      </w:r>
      <w:r w:rsidRPr="007830EA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1B2803">
        <w:rPr>
          <w:rFonts w:ascii="Arial" w:hAnsi="Arial" w:cs="Arial"/>
          <w:color w:val="000000"/>
          <w:sz w:val="22"/>
          <w:szCs w:val="22"/>
        </w:rPr>
        <w:t>21.12.2017</w:t>
      </w:r>
      <w:r w:rsidRPr="007830EA">
        <w:rPr>
          <w:rFonts w:ascii="Arial" w:hAnsi="Arial" w:cs="Arial"/>
          <w:color w:val="000000"/>
          <w:sz w:val="22"/>
          <w:szCs w:val="22"/>
        </w:rPr>
        <w:tab/>
        <w:t>V</w:t>
      </w:r>
      <w:r w:rsidR="00652617" w:rsidRPr="007830EA">
        <w:rPr>
          <w:rFonts w:ascii="Arial" w:hAnsi="Arial" w:cs="Arial"/>
          <w:color w:val="000000"/>
          <w:sz w:val="22"/>
          <w:szCs w:val="22"/>
        </w:rPr>
        <w:t xml:space="preserve"> Horním Benešově </w:t>
      </w:r>
      <w:r w:rsidRPr="007830EA">
        <w:rPr>
          <w:rFonts w:ascii="Arial" w:hAnsi="Arial" w:cs="Arial"/>
          <w:color w:val="000000"/>
          <w:sz w:val="22"/>
          <w:szCs w:val="22"/>
        </w:rPr>
        <w:t xml:space="preserve">dne </w:t>
      </w:r>
      <w:r w:rsidR="001B2803">
        <w:rPr>
          <w:rFonts w:ascii="Arial" w:hAnsi="Arial" w:cs="Arial"/>
          <w:color w:val="000000"/>
          <w:sz w:val="22"/>
          <w:szCs w:val="22"/>
        </w:rPr>
        <w:t>11.12.2017</w:t>
      </w:r>
      <w:bookmarkStart w:id="0" w:name="_GoBack"/>
      <w:bookmarkEnd w:id="0"/>
    </w:p>
    <w:p w:rsidR="00AD4CDE" w:rsidRPr="007830EA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Pr="007830EA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7830EA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:rsidR="001914D2" w:rsidRPr="007830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7830EA">
        <w:rPr>
          <w:rFonts w:ascii="Arial" w:hAnsi="Arial" w:cs="Arial"/>
          <w:b/>
          <w:color w:val="000000"/>
          <w:sz w:val="22"/>
          <w:szCs w:val="22"/>
        </w:rPr>
        <w:t>p</w:t>
      </w:r>
      <w:r w:rsidRPr="007830EA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7830EA">
        <w:rPr>
          <w:rFonts w:ascii="Arial" w:hAnsi="Arial" w:cs="Arial"/>
          <w:color w:val="000000"/>
          <w:sz w:val="22"/>
          <w:szCs w:val="22"/>
        </w:rPr>
        <w:tab/>
      </w:r>
      <w:r w:rsidR="00A75704" w:rsidRPr="007830EA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7830EA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7830EA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7830EA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7830EA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511ECA" w:rsidRPr="007830EA">
        <w:rPr>
          <w:rFonts w:ascii="Arial" w:hAnsi="Arial" w:cs="Arial"/>
          <w:color w:val="000000"/>
          <w:sz w:val="22"/>
          <w:szCs w:val="22"/>
        </w:rPr>
        <w:tab/>
      </w:r>
      <w:r w:rsidR="00652617" w:rsidRPr="007830EA">
        <w:rPr>
          <w:rFonts w:ascii="Arial" w:hAnsi="Arial" w:cs="Arial"/>
          <w:color w:val="000000"/>
          <w:sz w:val="22"/>
          <w:szCs w:val="22"/>
        </w:rPr>
        <w:t xml:space="preserve">                Ivana Králová</w:t>
      </w: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zástupkyně </w:t>
      </w:r>
      <w:r w:rsidR="00F86F31" w:rsidRPr="007830EA">
        <w:rPr>
          <w:rFonts w:ascii="Arial" w:hAnsi="Arial" w:cs="Arial"/>
          <w:color w:val="000000"/>
          <w:sz w:val="22"/>
          <w:szCs w:val="22"/>
        </w:rPr>
        <w:t>ředitel</w:t>
      </w:r>
      <w:r w:rsidRPr="007830EA">
        <w:rPr>
          <w:rFonts w:ascii="Arial" w:hAnsi="Arial" w:cs="Arial"/>
          <w:color w:val="000000"/>
          <w:sz w:val="22"/>
          <w:szCs w:val="22"/>
        </w:rPr>
        <w:t>e</w:t>
      </w:r>
      <w:r w:rsidR="00F86F31" w:rsidRPr="007830EA">
        <w:rPr>
          <w:rFonts w:ascii="Arial" w:hAnsi="Arial" w:cs="Arial"/>
          <w:color w:val="000000"/>
          <w:sz w:val="22"/>
          <w:szCs w:val="22"/>
        </w:rPr>
        <w:t xml:space="preserve"> Krajského pozemkového úřadu </w:t>
      </w:r>
    </w:p>
    <w:p w:rsidR="00F86F31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pro Moravskoslezský kraj </w:t>
      </w:r>
    </w:p>
    <w:p w:rsidR="00F86F31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Mgr. Dana Lišková </w:t>
      </w:r>
      <w:r w:rsidRPr="007830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 </w:t>
      </w:r>
      <w:r w:rsidRPr="007830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86F31" w:rsidRPr="007830EA" w:rsidRDefault="0065261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  <w:r w:rsidR="00F86F31" w:rsidRPr="007830EA">
        <w:rPr>
          <w:rFonts w:ascii="Arial" w:hAnsi="Arial" w:cs="Arial"/>
          <w:color w:val="000000"/>
          <w:sz w:val="22"/>
          <w:szCs w:val="22"/>
        </w:rPr>
        <w:t xml:space="preserve"> </w:t>
      </w:r>
      <w:r w:rsidR="00F86F31" w:rsidRPr="007830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7830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652617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F86F31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pro Moravskoslezský kraj </w:t>
      </w:r>
      <w:r w:rsidRPr="007830EA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7830EA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Ing. Miloslav Havlíček</w:t>
      </w:r>
    </w:p>
    <w:p w:rsidR="00F722EF" w:rsidRPr="007830EA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3315E7" w:rsidRPr="007830EA" w:rsidRDefault="003315E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5124F" w:rsidRPr="007830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>Za správnost</w:t>
      </w:r>
      <w:r w:rsidR="00C5124F" w:rsidRPr="007830EA">
        <w:rPr>
          <w:rFonts w:ascii="Arial" w:hAnsi="Arial" w:cs="Arial"/>
          <w:color w:val="000000"/>
          <w:sz w:val="22"/>
          <w:szCs w:val="22"/>
        </w:rPr>
        <w:t xml:space="preserve"> KPÚ</w:t>
      </w:r>
      <w:r w:rsidRPr="007830EA">
        <w:rPr>
          <w:rFonts w:ascii="Arial" w:hAnsi="Arial" w:cs="Arial"/>
          <w:color w:val="000000"/>
          <w:sz w:val="22"/>
          <w:szCs w:val="22"/>
        </w:rPr>
        <w:t>:</w:t>
      </w:r>
      <w:r w:rsidR="00652617" w:rsidRPr="007830EA">
        <w:rPr>
          <w:rFonts w:ascii="Arial" w:hAnsi="Arial" w:cs="Arial"/>
          <w:color w:val="000000"/>
          <w:sz w:val="22"/>
          <w:szCs w:val="22"/>
        </w:rPr>
        <w:t xml:space="preserve"> Bc. Darina Škulová</w:t>
      </w:r>
    </w:p>
    <w:p w:rsidR="00AD4CDE" w:rsidRPr="007830EA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7830EA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52617" w:rsidRPr="007830EA" w:rsidRDefault="0065261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652617" w:rsidRPr="007830EA" w:rsidRDefault="00652617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81770D" w:rsidRPr="007830EA" w:rsidRDefault="0081770D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830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830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Pr="007830EA" w:rsidRDefault="00125ACF" w:rsidP="00B16BB6">
      <w:pPr>
        <w:widowControl/>
        <w:jc w:val="both"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125ACF" w:rsidRPr="007830EA" w:rsidRDefault="00125ACF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830EA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7830EA" w:rsidRDefault="00407016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7830EA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7830EA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7830EA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7830EA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r w:rsidR="00652617" w:rsidRPr="007830EA">
        <w:rPr>
          <w:rFonts w:ascii="Arial" w:hAnsi="Arial" w:cs="Arial"/>
          <w:color w:val="000000"/>
          <w:sz w:val="22"/>
          <w:szCs w:val="22"/>
          <w:lang w:val="en-US"/>
        </w:rPr>
        <w:t>a</w:t>
      </w:r>
      <w:proofErr w:type="spellEnd"/>
      <w:r w:rsidR="00652617" w:rsidRPr="007830EA">
        <w:rPr>
          <w:rFonts w:ascii="Arial" w:hAnsi="Arial" w:cs="Arial"/>
          <w:color w:val="000000"/>
          <w:sz w:val="22"/>
          <w:szCs w:val="22"/>
          <w:lang w:val="en-US"/>
        </w:rPr>
        <w:t>: Bc. Darina Škulová</w:t>
      </w:r>
    </w:p>
    <w:p w:rsidR="0081770D" w:rsidRPr="007830EA" w:rsidRDefault="0081770D" w:rsidP="00B16BB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C820A8" w:rsidRPr="007830EA" w:rsidRDefault="00C820A8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7830EA">
        <w:rPr>
          <w:rFonts w:ascii="Arial" w:hAnsi="Arial" w:cs="Arial"/>
          <w:color w:val="000000"/>
          <w:sz w:val="22"/>
          <w:szCs w:val="22"/>
        </w:rPr>
        <w:t>V</w:t>
      </w:r>
      <w:r w:rsidR="00652617" w:rsidRPr="007830EA">
        <w:rPr>
          <w:rFonts w:ascii="Arial" w:hAnsi="Arial" w:cs="Arial"/>
          <w:color w:val="000000"/>
          <w:sz w:val="22"/>
          <w:szCs w:val="22"/>
        </w:rPr>
        <w:t xml:space="preserve"> Ostravě </w:t>
      </w:r>
      <w:proofErr w:type="gramStart"/>
      <w:r w:rsidR="00652617" w:rsidRPr="007830EA">
        <w:rPr>
          <w:rFonts w:ascii="Arial" w:hAnsi="Arial" w:cs="Arial"/>
          <w:color w:val="000000"/>
          <w:sz w:val="22"/>
          <w:szCs w:val="22"/>
        </w:rPr>
        <w:t>dne..</w:t>
      </w:r>
      <w:r w:rsidRPr="007830EA">
        <w:rPr>
          <w:rFonts w:ascii="Arial" w:hAnsi="Arial" w:cs="Arial"/>
          <w:color w:val="000000"/>
          <w:sz w:val="22"/>
          <w:szCs w:val="22"/>
        </w:rPr>
        <w:t>…</w:t>
      </w:r>
      <w:proofErr w:type="gramEnd"/>
      <w:r w:rsidRPr="007830EA"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25878" w:rsidRPr="007830EA" w:rsidRDefault="00225878" w:rsidP="00B16BB6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7830EA" w:rsidRDefault="00AB3D96" w:rsidP="00B16BB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 w:rsidP="00B16BB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ID číslo převáděné nemovitosti: 16808,  </w:t>
      </w:r>
    </w:p>
    <w:p w:rsidR="00AD4CDE" w:rsidRPr="007830EA" w:rsidRDefault="00AD4CDE" w:rsidP="00B16BB6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</w:p>
    <w:p w:rsidR="00AD4CDE" w:rsidRPr="007830EA" w:rsidRDefault="00AD4CDE" w:rsidP="00B16BB6">
      <w:pPr>
        <w:widowControl/>
        <w:jc w:val="both"/>
        <w:rPr>
          <w:rFonts w:ascii="Arial" w:hAnsi="Arial" w:cs="Arial"/>
          <w:sz w:val="22"/>
          <w:szCs w:val="22"/>
        </w:rPr>
      </w:pPr>
      <w:r w:rsidRPr="007830EA">
        <w:rPr>
          <w:rFonts w:ascii="Arial" w:hAnsi="Arial" w:cs="Arial"/>
          <w:color w:val="000000"/>
          <w:sz w:val="22"/>
          <w:szCs w:val="22"/>
        </w:rPr>
        <w:t xml:space="preserve">Datum tisku: 8. 12. </w:t>
      </w:r>
      <w:proofErr w:type="gramStart"/>
      <w:r w:rsidRPr="007830EA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7830EA">
        <w:rPr>
          <w:rFonts w:ascii="Arial" w:hAnsi="Arial" w:cs="Arial"/>
          <w:color w:val="000000"/>
          <w:sz w:val="22"/>
          <w:szCs w:val="22"/>
        </w:rPr>
        <w:t xml:space="preserve"> programu Restituce: 5.74</w:t>
      </w:r>
    </w:p>
    <w:sectPr w:rsidR="00AD4CDE" w:rsidRPr="007830EA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281" w:rsidRDefault="00542281" w:rsidP="00542281">
      <w:r>
        <w:separator/>
      </w:r>
    </w:p>
  </w:endnote>
  <w:endnote w:type="continuationSeparator" w:id="0">
    <w:p w:rsidR="00542281" w:rsidRDefault="00542281" w:rsidP="0054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5713650"/>
      <w:docPartObj>
        <w:docPartGallery w:val="Page Numbers (Bottom of Page)"/>
        <w:docPartUnique/>
      </w:docPartObj>
    </w:sdtPr>
    <w:sdtEndPr/>
    <w:sdtContent>
      <w:p w:rsidR="00542281" w:rsidRDefault="0054228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803">
          <w:rPr>
            <w:noProof/>
          </w:rPr>
          <w:t>5</w:t>
        </w:r>
        <w:r>
          <w:fldChar w:fldCharType="end"/>
        </w:r>
      </w:p>
    </w:sdtContent>
  </w:sdt>
  <w:p w:rsidR="00542281" w:rsidRDefault="005422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281" w:rsidRDefault="00542281" w:rsidP="00542281">
      <w:r>
        <w:separator/>
      </w:r>
    </w:p>
  </w:footnote>
  <w:footnote w:type="continuationSeparator" w:id="0">
    <w:p w:rsidR="00542281" w:rsidRDefault="00542281" w:rsidP="0054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81" w:rsidRDefault="005422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F2295"/>
    <w:multiLevelType w:val="hybridMultilevel"/>
    <w:tmpl w:val="A87C2798"/>
    <w:lvl w:ilvl="0" w:tplc="8354BAA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C50969"/>
    <w:multiLevelType w:val="hybridMultilevel"/>
    <w:tmpl w:val="098A3A66"/>
    <w:lvl w:ilvl="0" w:tplc="8354BAA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4D3F3E"/>
    <w:multiLevelType w:val="hybridMultilevel"/>
    <w:tmpl w:val="DC2AC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25CFA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2803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42281"/>
    <w:rsid w:val="005A5801"/>
    <w:rsid w:val="005F4E66"/>
    <w:rsid w:val="006230F7"/>
    <w:rsid w:val="00652617"/>
    <w:rsid w:val="00663872"/>
    <w:rsid w:val="00696E39"/>
    <w:rsid w:val="006B5F0F"/>
    <w:rsid w:val="006D2030"/>
    <w:rsid w:val="00732FBB"/>
    <w:rsid w:val="007457FE"/>
    <w:rsid w:val="007830EA"/>
    <w:rsid w:val="00796D9F"/>
    <w:rsid w:val="007A250F"/>
    <w:rsid w:val="007C5A45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A220F"/>
    <w:rsid w:val="009D5879"/>
    <w:rsid w:val="009D7CA0"/>
    <w:rsid w:val="00A21E60"/>
    <w:rsid w:val="00A22F0A"/>
    <w:rsid w:val="00A616E9"/>
    <w:rsid w:val="00A67E42"/>
    <w:rsid w:val="00A75704"/>
    <w:rsid w:val="00AA11EB"/>
    <w:rsid w:val="00AB2F0B"/>
    <w:rsid w:val="00AB3D96"/>
    <w:rsid w:val="00AD4CDE"/>
    <w:rsid w:val="00B01442"/>
    <w:rsid w:val="00B11680"/>
    <w:rsid w:val="00B16BB6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E1D52"/>
  <w14:defaultImageDpi w14:val="0"/>
  <w15:docId w15:val="{287A6012-87C2-417D-AC71-03E16848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42281"/>
    <w:pPr>
      <w:widowControl/>
      <w:autoSpaceDE/>
      <w:autoSpaceDN/>
      <w:adjustRightInd/>
      <w:ind w:left="720"/>
    </w:pPr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1178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2017-12-22T07:41:00Z</dcterms:created>
  <dcterms:modified xsi:type="dcterms:W3CDTF">2017-12-22T07:43:00Z</dcterms:modified>
</cp:coreProperties>
</file>