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F" w:rsidRPr="00BB6E15" w:rsidRDefault="00F8406F" w:rsidP="00F8406F">
      <w:pPr>
        <w:ind w:left="708"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6E15">
        <w:rPr>
          <w:rFonts w:ascii="Times New Roman" w:eastAsia="Arial Unicode MS" w:hAnsi="Times New Roman" w:cs="Times New Roman"/>
          <w:b/>
          <w:sz w:val="28"/>
          <w:szCs w:val="28"/>
        </w:rPr>
        <w:t xml:space="preserve">Smlouva na odběr </w:t>
      </w:r>
      <w:r w:rsidR="00093FDD">
        <w:rPr>
          <w:rFonts w:ascii="Times New Roman" w:eastAsia="Arial Unicode MS" w:hAnsi="Times New Roman" w:cs="Times New Roman"/>
          <w:b/>
          <w:sz w:val="28"/>
          <w:szCs w:val="28"/>
        </w:rPr>
        <w:t>výpočetní techniky</w:t>
      </w:r>
    </w:p>
    <w:p w:rsidR="00F8406F" w:rsidRPr="00BB6E15" w:rsidRDefault="00F8406F" w:rsidP="00F8406F">
      <w:pPr>
        <w:ind w:left="708"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A1FD9">
        <w:rPr>
          <w:rFonts w:ascii="Times New Roman" w:eastAsia="Arial Unicode MS" w:hAnsi="Times New Roman" w:cs="Times New Roman"/>
          <w:b/>
          <w:sz w:val="28"/>
          <w:szCs w:val="28"/>
        </w:rPr>
        <w:t>č. SML/00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EA1FD9">
        <w:rPr>
          <w:rFonts w:ascii="Times New Roman" w:eastAsia="Arial Unicode MS" w:hAnsi="Times New Roman" w:cs="Times New Roman"/>
          <w:b/>
          <w:sz w:val="28"/>
          <w:szCs w:val="28"/>
        </w:rPr>
        <w:t>/2017 -</w:t>
      </w:r>
      <w:r w:rsidRPr="00BB6E1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AC5927">
        <w:rPr>
          <w:rFonts w:ascii="Times New Roman" w:hAnsi="Times New Roman" w:cs="Times New Roman"/>
          <w:b/>
          <w:color w:val="000000"/>
          <w:sz w:val="26"/>
          <w:szCs w:val="26"/>
        </w:rPr>
        <w:t>„Nákup počítačů a tiskárny“</w:t>
      </w:r>
    </w:p>
    <w:p w:rsidR="00F8406F" w:rsidRDefault="00F8406F" w:rsidP="00F8406F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Smluvní strany</w:t>
      </w:r>
    </w:p>
    <w:p w:rsidR="00F8406F" w:rsidRPr="00B54D7E" w:rsidRDefault="00F8406F" w:rsidP="00F8406F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4D7E">
        <w:rPr>
          <w:rFonts w:ascii="Times New Roman" w:eastAsia="Arial Unicode MS" w:hAnsi="Times New Roman" w:cs="Times New Roman"/>
          <w:b/>
          <w:sz w:val="24"/>
          <w:szCs w:val="24"/>
        </w:rPr>
        <w:t>Odběratel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Dodavatel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Speciální základní škola a Speciální mateřská škola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GreenNet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s.r.o.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Teplice, Trnovanská 1331, příspěvková organizace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Masarykova třída 1225/80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Trnovanská 1331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415 01   Teplice</w:t>
      </w:r>
      <w:proofErr w:type="gramEnd"/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415 01   Teplice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IČO: 03004856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824B3">
        <w:rPr>
          <w:rFonts w:ascii="Times New Roman" w:hAnsi="Times New Roman" w:cs="Times New Roman"/>
          <w:sz w:val="24"/>
          <w:szCs w:val="24"/>
        </w:rPr>
        <w:t>IČ: 70839841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DIČ: CZ03004856</w:t>
      </w:r>
    </w:p>
    <w:p w:rsidR="00F8406F" w:rsidRDefault="00093FDD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ID schránky: tygtin3</w:t>
      </w:r>
      <w:r w:rsidR="00F840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ab/>
      </w:r>
      <w:r w:rsidR="00297C00">
        <w:rPr>
          <w:rFonts w:ascii="Times New Roman" w:eastAsia="Arial Unicode MS" w:hAnsi="Times New Roman" w:cs="Times New Roman"/>
          <w:sz w:val="24"/>
          <w:szCs w:val="24"/>
        </w:rPr>
        <w:t>ID schránky:</w:t>
      </w:r>
      <w:r w:rsidR="00297C0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297C00">
        <w:rPr>
          <w:rFonts w:ascii="Times New Roman" w:eastAsia="Arial Unicode MS" w:hAnsi="Times New Roman" w:cs="Times New Roman"/>
          <w:sz w:val="24"/>
          <w:szCs w:val="24"/>
        </w:rPr>
        <w:t>tzmidnk</w:t>
      </w:r>
      <w:proofErr w:type="spellEnd"/>
    </w:p>
    <w:p w:rsidR="00F8406F" w:rsidRPr="00B54D7E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Bankovní spojení: Komerční banka, a. s.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A1403">
        <w:rPr>
          <w:rFonts w:ascii="Times New Roman" w:eastAsia="Arial Unicode MS" w:hAnsi="Times New Roman" w:cs="Times New Roman"/>
          <w:sz w:val="24"/>
          <w:szCs w:val="24"/>
        </w:rPr>
        <w:t>Bankovní spojení</w:t>
      </w:r>
      <w:r>
        <w:rPr>
          <w:rFonts w:ascii="Times New Roman" w:eastAsia="Arial Unicode MS" w:hAnsi="Times New Roman" w:cs="Times New Roman"/>
          <w:sz w:val="24"/>
          <w:szCs w:val="24"/>
        </w:rPr>
        <w:t>: Komerční banka, a.s.</w:t>
      </w:r>
    </w:p>
    <w:p w:rsidR="00F8406F" w:rsidRPr="00D824B3" w:rsidRDefault="00F8406F" w:rsidP="00F84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4B3">
        <w:rPr>
          <w:rFonts w:ascii="Times New Roman" w:hAnsi="Times New Roman" w:cs="Times New Roman"/>
          <w:sz w:val="24"/>
          <w:szCs w:val="24"/>
        </w:rPr>
        <w:t>Číslo účtu:</w:t>
      </w:r>
      <w:r w:rsidR="00297C00">
        <w:rPr>
          <w:rFonts w:ascii="Times New Roman" w:hAnsi="Times New Roman" w:cs="Times New Roman"/>
          <w:sz w:val="24"/>
          <w:szCs w:val="24"/>
        </w:rPr>
        <w:tab/>
      </w:r>
      <w:r w:rsidR="00297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403">
        <w:rPr>
          <w:rFonts w:ascii="Times New Roman" w:eastAsia="Arial Unicode MS" w:hAnsi="Times New Roman" w:cs="Times New Roman"/>
          <w:sz w:val="24"/>
          <w:szCs w:val="24"/>
        </w:rPr>
        <w:t>Číslo účtu: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8406F" w:rsidRDefault="00F8406F" w:rsidP="00F84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Nejsme plátci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C00">
        <w:rPr>
          <w:rFonts w:ascii="Times New Roman" w:hAnsi="Times New Roman" w:cs="Times New Roman"/>
          <w:sz w:val="24"/>
          <w:szCs w:val="24"/>
        </w:rPr>
        <w:t>Plátce DPH</w:t>
      </w:r>
    </w:p>
    <w:p w:rsidR="00F8406F" w:rsidRPr="00F3250D" w:rsidRDefault="00F8406F" w:rsidP="00F8406F">
      <w:pPr>
        <w:spacing w:after="0" w:line="36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Mgr. Bc. Korandovou Vandou</w:t>
      </w:r>
      <w:r>
        <w:rPr>
          <w:rFonts w:ascii="Times New Roman" w:hAnsi="Times New Roman" w:cs="Times New Roman"/>
          <w:sz w:val="24"/>
          <w:szCs w:val="24"/>
        </w:rPr>
        <w:tab/>
      </w:r>
      <w:r w:rsidRPr="00F3250D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A033B4" w:rsidRPr="00F3250D">
        <w:rPr>
          <w:rFonts w:ascii="Times New Roman" w:hAnsi="Times New Roman" w:cs="Times New Roman"/>
          <w:sz w:val="24"/>
          <w:szCs w:val="24"/>
        </w:rPr>
        <w:t>Seidlem Vojtěchem</w:t>
      </w:r>
    </w:p>
    <w:p w:rsidR="00F8406F" w:rsidRDefault="00F8406F" w:rsidP="00F8406F">
      <w:pPr>
        <w:spacing w:after="0" w:line="36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ředitelkou organizace</w:t>
      </w:r>
      <w:r>
        <w:rPr>
          <w:rFonts w:ascii="Times New Roman" w:hAnsi="Times New Roman" w:cs="Times New Roman"/>
          <w:sz w:val="24"/>
          <w:szCs w:val="24"/>
        </w:rPr>
        <w:tab/>
      </w:r>
      <w:r w:rsidR="00A033B4">
        <w:rPr>
          <w:rFonts w:ascii="Times New Roman" w:hAnsi="Times New Roman" w:cs="Times New Roman"/>
          <w:sz w:val="24"/>
          <w:szCs w:val="24"/>
        </w:rPr>
        <w:t>jednatelem</w:t>
      </w:r>
    </w:p>
    <w:p w:rsidR="00F8406F" w:rsidRDefault="00F8406F" w:rsidP="00F8406F">
      <w:pPr>
        <w:spacing w:after="0" w:line="36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pro smluvní jednání: Ing. Bc. Šimonová Hana</w:t>
      </w:r>
      <w:r>
        <w:rPr>
          <w:rFonts w:ascii="Times New Roman" w:hAnsi="Times New Roman" w:cs="Times New Roman"/>
          <w:sz w:val="24"/>
          <w:szCs w:val="24"/>
        </w:rPr>
        <w:tab/>
      </w:r>
      <w:r w:rsidRPr="00AC5927">
        <w:rPr>
          <w:rFonts w:ascii="Times New Roman" w:hAnsi="Times New Roman" w:cs="Times New Roman"/>
          <w:sz w:val="24"/>
          <w:szCs w:val="24"/>
        </w:rPr>
        <w:t>Zástupce pro smluvní jednání:</w:t>
      </w:r>
    </w:p>
    <w:p w:rsidR="00F8406F" w:rsidRDefault="00F8406F" w:rsidP="00F8406F">
      <w:pPr>
        <w:spacing w:after="0" w:line="36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pro věcná jednání: Bc. Barcalová Michala</w:t>
      </w:r>
      <w:r>
        <w:rPr>
          <w:rFonts w:ascii="Times New Roman" w:hAnsi="Times New Roman" w:cs="Times New Roman"/>
          <w:sz w:val="24"/>
          <w:szCs w:val="24"/>
        </w:rPr>
        <w:tab/>
      </w:r>
      <w:r w:rsidR="00301CD7">
        <w:rPr>
          <w:rFonts w:ascii="Times New Roman" w:hAnsi="Times New Roman" w:cs="Times New Roman"/>
          <w:sz w:val="24"/>
          <w:szCs w:val="24"/>
        </w:rPr>
        <w:t>Seidl Vojtěch</w:t>
      </w:r>
    </w:p>
    <w:p w:rsidR="00F8406F" w:rsidRDefault="00F8406F" w:rsidP="00F84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297C00">
        <w:rPr>
          <w:rFonts w:ascii="Times New Roman" w:hAnsi="Times New Roman" w:cs="Times New Roman"/>
          <w:sz w:val="24"/>
          <w:szCs w:val="24"/>
        </w:rPr>
        <w:tab/>
      </w:r>
      <w:r w:rsidR="00297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Tel.: </w:t>
      </w:r>
    </w:p>
    <w:p w:rsidR="00F8406F" w:rsidRDefault="00F8406F" w:rsidP="00F84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 w:rsidR="00297C00">
        <w:rPr>
          <w:rFonts w:ascii="Times New Roman" w:hAnsi="Times New Roman" w:cs="Times New Roman"/>
          <w:sz w:val="24"/>
          <w:szCs w:val="24"/>
        </w:rPr>
        <w:tab/>
      </w:r>
      <w:r w:rsidR="00297C00">
        <w:rPr>
          <w:rFonts w:ascii="Times New Roman" w:hAnsi="Times New Roman" w:cs="Times New Roman"/>
          <w:sz w:val="24"/>
          <w:szCs w:val="24"/>
        </w:rPr>
        <w:tab/>
      </w:r>
      <w:r w:rsidR="00297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Datum vyhotovení smlouvy: </w:t>
      </w:r>
      <w:r w:rsidR="00F3250D">
        <w:rPr>
          <w:rFonts w:ascii="Times New Roman" w:eastAsia="Arial Unicode MS" w:hAnsi="Times New Roman" w:cs="Times New Roman"/>
          <w:sz w:val="24"/>
          <w:szCs w:val="24"/>
        </w:rPr>
        <w:t>20. 12. 2017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Termín dodání: </w:t>
      </w:r>
      <w:r w:rsidR="00F3250D">
        <w:rPr>
          <w:rFonts w:ascii="Times New Roman" w:eastAsia="Arial Unicode MS" w:hAnsi="Times New Roman" w:cs="Times New Roman"/>
          <w:sz w:val="24"/>
          <w:szCs w:val="24"/>
        </w:rPr>
        <w:t>1 týden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Způsob platby: bankovní převod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Místo plnění: </w:t>
      </w:r>
      <w:r w:rsidRPr="00B76C3D">
        <w:rPr>
          <w:rFonts w:ascii="Times New Roman" w:eastAsia="Arial Unicode MS" w:hAnsi="Times New Roman" w:cs="Times New Roman"/>
        </w:rPr>
        <w:t>Teplice, Trnovanská 1331/18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Lhůta splatnosti</w:t>
      </w:r>
      <w:r w:rsidRPr="001A140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297C00">
        <w:rPr>
          <w:rFonts w:ascii="Times New Roman" w:eastAsia="Arial Unicode MS" w:hAnsi="Times New Roman" w:cs="Times New Roman"/>
          <w:sz w:val="24"/>
          <w:szCs w:val="24"/>
        </w:rPr>
        <w:t>2 týdny</w:t>
      </w:r>
      <w:bookmarkStart w:id="0" w:name="_GoBack"/>
      <w:bookmarkEnd w:id="0"/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Délka záruky za jakost: </w:t>
      </w:r>
      <w:r w:rsidRPr="001A1403">
        <w:rPr>
          <w:rFonts w:ascii="Times New Roman" w:eastAsia="Arial Unicode MS" w:hAnsi="Times New Roman" w:cs="Times New Roman"/>
          <w:sz w:val="24"/>
          <w:szCs w:val="24"/>
        </w:rPr>
        <w:t>24 měsíců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F3250D">
        <w:rPr>
          <w:rFonts w:ascii="Times New Roman" w:eastAsia="Arial Unicode MS" w:hAnsi="Times New Roman" w:cs="Times New Roman"/>
          <w:sz w:val="24"/>
          <w:szCs w:val="24"/>
        </w:rPr>
        <w:t xml:space="preserve">Číslo VZ: 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>VZ-</w:t>
      </w:r>
      <w:r w:rsidR="00F3250D">
        <w:rPr>
          <w:rFonts w:ascii="Times New Roman" w:eastAsia="Arial Unicode MS" w:hAnsi="Times New Roman" w:cs="Times New Roman"/>
          <w:sz w:val="24"/>
          <w:szCs w:val="24"/>
        </w:rPr>
        <w:t xml:space="preserve"> 1304/2017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AC5927">
        <w:rPr>
          <w:rFonts w:ascii="Times New Roman" w:eastAsia="Arial Unicode MS" w:hAnsi="Times New Roman" w:cs="Times New Roman"/>
          <w:sz w:val="24"/>
          <w:szCs w:val="24"/>
        </w:rPr>
        <w:t>Čj</w:t>
      </w:r>
      <w:proofErr w:type="spellEnd"/>
      <w:r w:rsidRPr="00AC5927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FD21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>SZS_SMS-</w:t>
      </w:r>
      <w:proofErr w:type="spellStart"/>
      <w:r w:rsidRPr="00E61E62">
        <w:rPr>
          <w:rFonts w:ascii="Times New Roman" w:eastAsia="Arial Unicode MS" w:hAnsi="Times New Roman" w:cs="Times New Roman"/>
          <w:sz w:val="24"/>
          <w:szCs w:val="24"/>
        </w:rPr>
        <w:t>Tce</w:t>
      </w:r>
      <w:proofErr w:type="spellEnd"/>
      <w:r w:rsidRPr="00E61E62">
        <w:rPr>
          <w:rFonts w:ascii="Times New Roman" w:eastAsia="Arial Unicode MS" w:hAnsi="Times New Roman" w:cs="Times New Roman"/>
          <w:sz w:val="24"/>
          <w:szCs w:val="24"/>
        </w:rPr>
        <w:t>/</w:t>
      </w:r>
      <w:r w:rsidR="00AC5927">
        <w:rPr>
          <w:rFonts w:ascii="Times New Roman" w:eastAsia="Arial Unicode MS" w:hAnsi="Times New Roman" w:cs="Times New Roman"/>
          <w:sz w:val="24"/>
          <w:szCs w:val="24"/>
        </w:rPr>
        <w:t>2106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>/2017</w:t>
      </w:r>
    </w:p>
    <w:p w:rsidR="00F8406F" w:rsidRDefault="00F8406F" w:rsidP="00F8406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86BB1">
        <w:rPr>
          <w:rFonts w:ascii="Times New Roman" w:eastAsia="Arial Unicode MS" w:hAnsi="Times New Roman" w:cs="Times New Roman"/>
          <w:b/>
          <w:sz w:val="24"/>
          <w:szCs w:val="24"/>
        </w:rPr>
        <w:t>Předmět smlouvy a jeho cena</w:t>
      </w:r>
    </w:p>
    <w:p w:rsidR="00F3250D" w:rsidRDefault="00F8406F" w:rsidP="00F8406F">
      <w:pPr>
        <w:pStyle w:val="Odstavecseseznamem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15">
        <w:rPr>
          <w:rFonts w:ascii="Times New Roman" w:eastAsia="Arial Unicode MS" w:hAnsi="Times New Roman" w:cs="Times New Roman"/>
          <w:sz w:val="24"/>
          <w:szCs w:val="24"/>
        </w:rPr>
        <w:t>Předmětem této smlouvy je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B6E15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BB6E15">
        <w:rPr>
          <w:rFonts w:ascii="Times New Roman" w:hAnsi="Times New Roman" w:cs="Times New Roman"/>
          <w:sz w:val="24"/>
          <w:szCs w:val="24"/>
        </w:rPr>
        <w:t xml:space="preserve">odání </w:t>
      </w:r>
      <w:r w:rsidR="00301CD7" w:rsidRPr="00A033B4">
        <w:rPr>
          <w:rFonts w:ascii="Times New Roman" w:hAnsi="Times New Roman" w:cs="Times New Roman"/>
          <w:b/>
          <w:sz w:val="24"/>
          <w:szCs w:val="24"/>
        </w:rPr>
        <w:t xml:space="preserve">6 ks stolních počítačů </w:t>
      </w:r>
      <w:r w:rsidR="00301CD7">
        <w:rPr>
          <w:rFonts w:ascii="Times New Roman" w:hAnsi="Times New Roman" w:cs="Times New Roman"/>
          <w:sz w:val="24"/>
          <w:szCs w:val="24"/>
        </w:rPr>
        <w:t xml:space="preserve">a </w:t>
      </w:r>
      <w:r w:rsidR="00301CD7" w:rsidRPr="00A033B4">
        <w:rPr>
          <w:rFonts w:ascii="Times New Roman" w:hAnsi="Times New Roman" w:cs="Times New Roman"/>
          <w:b/>
          <w:sz w:val="24"/>
          <w:szCs w:val="24"/>
        </w:rPr>
        <w:t>1 tiskárny</w:t>
      </w:r>
      <w:r w:rsidR="00F3250D">
        <w:rPr>
          <w:rFonts w:ascii="Times New Roman" w:hAnsi="Times New Roman" w:cs="Times New Roman"/>
          <w:b/>
          <w:sz w:val="24"/>
          <w:szCs w:val="24"/>
        </w:rPr>
        <w:t>.</w:t>
      </w:r>
    </w:p>
    <w:p w:rsidR="00A37CC6" w:rsidRDefault="00A37CC6" w:rsidP="00A37CC6">
      <w:pPr>
        <w:pStyle w:val="Odstavecseseznamem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406F">
        <w:rPr>
          <w:rFonts w:ascii="Times New Roman" w:hAnsi="Times New Roman" w:cs="Times New Roman"/>
          <w:sz w:val="24"/>
          <w:szCs w:val="24"/>
        </w:rPr>
        <w:t>pecifi</w:t>
      </w:r>
      <w:r w:rsidR="00F3250D">
        <w:rPr>
          <w:rFonts w:ascii="Times New Roman" w:hAnsi="Times New Roman" w:cs="Times New Roman"/>
          <w:sz w:val="24"/>
          <w:szCs w:val="24"/>
        </w:rPr>
        <w:t>kace</w:t>
      </w:r>
      <w:r>
        <w:rPr>
          <w:rFonts w:ascii="Times New Roman" w:hAnsi="Times New Roman" w:cs="Times New Roman"/>
          <w:sz w:val="24"/>
          <w:szCs w:val="24"/>
        </w:rPr>
        <w:t xml:space="preserve"> předmětů plnění:</w:t>
      </w:r>
    </w:p>
    <w:p w:rsidR="00A37CC6" w:rsidRDefault="00A37CC6" w:rsidP="00A37CC6">
      <w:pPr>
        <w:pStyle w:val="Odstavecseseznamem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kusů - </w:t>
      </w:r>
      <w:r w:rsidR="00F3250D" w:rsidRPr="00F3250D">
        <w:rPr>
          <w:rFonts w:ascii="Times New Roman" w:hAnsi="Times New Roman" w:cs="Times New Roman"/>
          <w:sz w:val="24"/>
          <w:szCs w:val="24"/>
        </w:rPr>
        <w:t xml:space="preserve">Stolní počítač </w:t>
      </w:r>
      <w:proofErr w:type="spellStart"/>
      <w:r w:rsidR="00F3250D" w:rsidRPr="00F3250D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="00F3250D" w:rsidRPr="00F3250D">
        <w:rPr>
          <w:rFonts w:ascii="Times New Roman" w:hAnsi="Times New Roman" w:cs="Times New Roman"/>
          <w:sz w:val="24"/>
          <w:szCs w:val="24"/>
        </w:rPr>
        <w:t xml:space="preserve"> 342 (710-1-SL, </w:t>
      </w:r>
      <w:proofErr w:type="spellStart"/>
      <w:r w:rsidR="00F3250D" w:rsidRPr="00F3250D">
        <w:rPr>
          <w:rFonts w:ascii="Times New Roman" w:hAnsi="Times New Roman" w:cs="Times New Roman"/>
          <w:sz w:val="24"/>
          <w:szCs w:val="24"/>
        </w:rPr>
        <w:t>AMDRyzen</w:t>
      </w:r>
      <w:proofErr w:type="spellEnd"/>
      <w:r w:rsidR="00F3250D" w:rsidRPr="00F3250D">
        <w:rPr>
          <w:rFonts w:ascii="Times New Roman" w:hAnsi="Times New Roman" w:cs="Times New Roman"/>
          <w:sz w:val="24"/>
          <w:szCs w:val="24"/>
        </w:rPr>
        <w:t xml:space="preserve"> 7 1700, 8GB RAM, 500W </w:t>
      </w:r>
      <w:proofErr w:type="spellStart"/>
      <w:r w:rsidR="00F3250D" w:rsidRPr="00F3250D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="00F3250D" w:rsidRPr="00F3250D">
        <w:rPr>
          <w:rFonts w:ascii="Times New Roman" w:hAnsi="Times New Roman" w:cs="Times New Roman"/>
          <w:sz w:val="24"/>
          <w:szCs w:val="24"/>
        </w:rPr>
        <w:t xml:space="preserve">, MK270, LG-DVDRW, A320M-K, SSD 120GB </w:t>
      </w:r>
      <w:proofErr w:type="gramStart"/>
      <w:r w:rsidR="00F3250D" w:rsidRPr="00F3250D">
        <w:rPr>
          <w:rFonts w:ascii="Times New Roman" w:hAnsi="Times New Roman" w:cs="Times New Roman"/>
          <w:sz w:val="24"/>
          <w:szCs w:val="24"/>
        </w:rPr>
        <w:t>m.2)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C6" w:rsidRPr="00F3250D" w:rsidRDefault="00A37CC6" w:rsidP="00A37CC6">
      <w:pPr>
        <w:pStyle w:val="Odstavecseseznamem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jednotková cena - z</w:t>
      </w:r>
      <w:r w:rsidRPr="00A37CC6">
        <w:rPr>
          <w:rFonts w:ascii="Times New Roman" w:hAnsi="Times New Roman" w:cs="Times New Roman"/>
          <w:sz w:val="24"/>
          <w:szCs w:val="24"/>
        </w:rPr>
        <w:t>áklad daně: 16 941,- Kč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37CC6">
        <w:rPr>
          <w:rFonts w:ascii="Times New Roman" w:hAnsi="Times New Roman" w:cs="Times New Roman"/>
          <w:sz w:val="24"/>
          <w:szCs w:val="24"/>
        </w:rPr>
        <w:t>aň: 3 559,- Kč</w:t>
      </w:r>
      <w:r>
        <w:rPr>
          <w:rFonts w:ascii="Times New Roman" w:hAnsi="Times New Roman" w:cs="Times New Roman"/>
          <w:sz w:val="24"/>
          <w:szCs w:val="24"/>
        </w:rPr>
        <w:t>, cena včetně DPH – 20 500,-Kč</w:t>
      </w:r>
      <w:r w:rsidRPr="00A37CC6">
        <w:rPr>
          <w:rFonts w:ascii="Times New Roman" w:hAnsi="Times New Roman" w:cs="Times New Roman"/>
          <w:sz w:val="24"/>
          <w:szCs w:val="24"/>
        </w:rPr>
        <w:t xml:space="preserve">  </w:t>
      </w:r>
      <w:r w:rsidR="00F3250D" w:rsidRPr="00F3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C6" w:rsidRDefault="00A37CC6" w:rsidP="00A37CC6">
      <w:pPr>
        <w:pStyle w:val="Odstavecseseznamem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kus - </w:t>
      </w:r>
      <w:r w:rsidR="00F3250D" w:rsidRPr="00F3250D">
        <w:rPr>
          <w:rFonts w:ascii="Times New Roman" w:hAnsi="Times New Roman" w:cs="Times New Roman"/>
          <w:sz w:val="24"/>
          <w:szCs w:val="24"/>
        </w:rPr>
        <w:t xml:space="preserve">Multifunkční tiskárna, BROTHER </w:t>
      </w:r>
      <w:proofErr w:type="spellStart"/>
      <w:r w:rsidR="00F3250D" w:rsidRPr="00F3250D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F3250D" w:rsidRPr="00F3250D">
        <w:rPr>
          <w:rFonts w:ascii="Times New Roman" w:hAnsi="Times New Roman" w:cs="Times New Roman"/>
          <w:sz w:val="24"/>
          <w:szCs w:val="24"/>
        </w:rPr>
        <w:t xml:space="preserve"> laserová MFC-L8900CDW - A4, 31pp</w:t>
      </w:r>
      <w:r>
        <w:rPr>
          <w:rFonts w:ascii="Times New Roman" w:hAnsi="Times New Roman" w:cs="Times New Roman"/>
          <w:sz w:val="24"/>
          <w:szCs w:val="24"/>
        </w:rPr>
        <w:t>m, 512MB, 2400x600, PCL, duplex,</w:t>
      </w:r>
    </w:p>
    <w:p w:rsidR="00F8406F" w:rsidRDefault="00A37CC6" w:rsidP="00A37CC6">
      <w:pPr>
        <w:pStyle w:val="Odstavecseseznamem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Jednotková cena - z</w:t>
      </w:r>
      <w:r w:rsidRPr="00A37CC6">
        <w:rPr>
          <w:rFonts w:ascii="Times New Roman" w:hAnsi="Times New Roman" w:cs="Times New Roman"/>
          <w:sz w:val="24"/>
          <w:szCs w:val="24"/>
        </w:rPr>
        <w:t>áklad daně: 17 682,- Kč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37CC6">
        <w:rPr>
          <w:rFonts w:ascii="Times New Roman" w:hAnsi="Times New Roman" w:cs="Times New Roman"/>
          <w:sz w:val="24"/>
          <w:szCs w:val="24"/>
        </w:rPr>
        <w:t>aň: 3 715,- Kč</w:t>
      </w:r>
      <w:r>
        <w:rPr>
          <w:rFonts w:ascii="Times New Roman" w:hAnsi="Times New Roman" w:cs="Times New Roman"/>
          <w:sz w:val="24"/>
          <w:szCs w:val="24"/>
        </w:rPr>
        <w:t>, cena včetně DPH – 21 397,-Kč</w:t>
      </w:r>
    </w:p>
    <w:p w:rsidR="00A37CC6" w:rsidRDefault="00A37CC6" w:rsidP="00A37CC6">
      <w:pPr>
        <w:pStyle w:val="Odstavecseseznamem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1E62">
        <w:rPr>
          <w:rFonts w:ascii="Times New Roman" w:eastAsia="Arial Unicode MS" w:hAnsi="Times New Roman" w:cs="Times New Roman"/>
          <w:sz w:val="24"/>
          <w:szCs w:val="24"/>
        </w:rPr>
        <w:t xml:space="preserve">Odběratel se zavazuje předmět smlouvy převzít a zaplatit za něj dohodnutou cenu na základě </w:t>
      </w:r>
      <w:r w:rsidR="00A37CC6">
        <w:rPr>
          <w:rFonts w:ascii="Times New Roman" w:eastAsia="Arial Unicode MS" w:hAnsi="Times New Roman" w:cs="Times New Roman"/>
          <w:sz w:val="24"/>
          <w:szCs w:val="24"/>
        </w:rPr>
        <w:t xml:space="preserve">řádně 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>vystav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eného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 xml:space="preserve"> daňov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 xml:space="preserve">ého dokladu 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>– faktur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E61E62">
        <w:rPr>
          <w:rFonts w:ascii="Times New Roman" w:eastAsia="Arial Unicode MS" w:hAnsi="Times New Roman" w:cs="Times New Roman"/>
          <w:sz w:val="24"/>
          <w:szCs w:val="24"/>
        </w:rPr>
        <w:t xml:space="preserve"> (dále i jako „faktura“).</w:t>
      </w:r>
    </w:p>
    <w:p w:rsidR="00F3250D" w:rsidRPr="00F3250D" w:rsidRDefault="00F3250D" w:rsidP="00F3250D">
      <w:p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37CC6" w:rsidRDefault="00F8406F" w:rsidP="00301CD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301CD7">
        <w:rPr>
          <w:rFonts w:ascii="Times New Roman" w:eastAsia="Arial Unicode MS" w:hAnsi="Times New Roman" w:cs="Times New Roman"/>
          <w:sz w:val="24"/>
          <w:szCs w:val="24"/>
        </w:rPr>
        <w:t>Dohodnutá cena: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ab/>
      </w:r>
      <w:r w:rsidR="00301CD7">
        <w:rPr>
          <w:rFonts w:ascii="Times New Roman" w:eastAsia="Arial Unicode MS" w:hAnsi="Times New Roman" w:cs="Times New Roman"/>
          <w:sz w:val="24"/>
          <w:szCs w:val="24"/>
        </w:rPr>
        <w:tab/>
      </w:r>
      <w:r w:rsidR="00A37CC6">
        <w:rPr>
          <w:rFonts w:ascii="Times New Roman" w:eastAsia="Arial Unicode MS" w:hAnsi="Times New Roman" w:cs="Times New Roman"/>
          <w:sz w:val="24"/>
          <w:szCs w:val="24"/>
        </w:rPr>
        <w:tab/>
        <w:t>cena bez DPH</w:t>
      </w:r>
      <w:r w:rsidR="00A37CC6">
        <w:rPr>
          <w:rFonts w:ascii="Times New Roman" w:eastAsia="Arial Unicode MS" w:hAnsi="Times New Roman" w:cs="Times New Roman"/>
          <w:sz w:val="24"/>
          <w:szCs w:val="24"/>
        </w:rPr>
        <w:tab/>
      </w:r>
      <w:r w:rsidR="00A37CC6">
        <w:rPr>
          <w:rFonts w:ascii="Times New Roman" w:eastAsia="Arial Unicode MS" w:hAnsi="Times New Roman" w:cs="Times New Roman"/>
          <w:sz w:val="24"/>
          <w:szCs w:val="24"/>
        </w:rPr>
        <w:tab/>
      </w:r>
      <w:r w:rsidR="00A37CC6">
        <w:rPr>
          <w:rFonts w:ascii="Times New Roman" w:eastAsia="Arial Unicode MS" w:hAnsi="Times New Roman" w:cs="Times New Roman"/>
          <w:sz w:val="24"/>
          <w:szCs w:val="24"/>
        </w:rPr>
        <w:tab/>
        <w:t>119 328,-Kč</w:t>
      </w:r>
    </w:p>
    <w:p w:rsidR="00A37CC6" w:rsidRDefault="00A37CC6" w:rsidP="00301CD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DPH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25 069,-Kč</w:t>
      </w:r>
    </w:p>
    <w:p w:rsidR="00F8406F" w:rsidRPr="00301CD7" w:rsidRDefault="00A37CC6" w:rsidP="00301CD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Celková </w:t>
      </w:r>
      <w:r w:rsidR="00F8406F" w:rsidRPr="00301CD7">
        <w:rPr>
          <w:rFonts w:ascii="Times New Roman" w:eastAsia="Arial Unicode MS" w:hAnsi="Times New Roman" w:cs="Times New Roman"/>
          <w:b/>
          <w:sz w:val="24"/>
          <w:szCs w:val="24"/>
        </w:rPr>
        <w:t xml:space="preserve">cena s DPH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301CD7" w:rsidRPr="00301CD7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A033B4">
        <w:rPr>
          <w:rFonts w:ascii="Times New Roman" w:eastAsia="Arial Unicode MS" w:hAnsi="Times New Roman" w:cs="Times New Roman"/>
          <w:b/>
          <w:sz w:val="24"/>
          <w:szCs w:val="24"/>
        </w:rPr>
        <w:t>44</w:t>
      </w:r>
      <w:r w:rsidR="00301CD7" w:rsidRPr="00301CD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033B4">
        <w:rPr>
          <w:rFonts w:ascii="Times New Roman" w:eastAsia="Arial Unicode MS" w:hAnsi="Times New Roman" w:cs="Times New Roman"/>
          <w:b/>
          <w:sz w:val="24"/>
          <w:szCs w:val="24"/>
        </w:rPr>
        <w:t>397</w:t>
      </w:r>
      <w:r w:rsidR="00F8406F" w:rsidRPr="00301CD7">
        <w:rPr>
          <w:rFonts w:ascii="Times New Roman" w:eastAsia="Arial Unicode MS" w:hAnsi="Times New Roman" w:cs="Times New Roman"/>
          <w:b/>
          <w:sz w:val="24"/>
          <w:szCs w:val="24"/>
        </w:rPr>
        <w:t>,00Kč</w:t>
      </w:r>
    </w:p>
    <w:p w:rsidR="00F8406F" w:rsidRPr="009A228B" w:rsidRDefault="00F8406F" w:rsidP="00F8406F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406F" w:rsidRDefault="00F8406F" w:rsidP="00F840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2104">
        <w:rPr>
          <w:rFonts w:ascii="Times New Roman" w:eastAsia="Arial Unicode MS" w:hAnsi="Times New Roman" w:cs="Times New Roman"/>
          <w:sz w:val="24"/>
          <w:szCs w:val="24"/>
        </w:rPr>
        <w:t>Faktur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vystaven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á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na základě dodacího listu či předávacího protokolu 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>dodavatelem musí obsahovat náležitosti daňového dokladu stanového příslušnými právními předpisy také informaci o zápisu v obchodním rejstříku nebo jiné evidenci. V případě, že faktura nebude mít uvedené náležitosti, odběratel není povinen fakturov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anou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částk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uhradit a nedostává se do prodlení. V tomto případě lhůta splatnosti počíná běžet od doručení daňového dokladu obsahující veškeré náležitosti. Specifikace zboží na faktu</w:t>
      </w:r>
      <w:r w:rsidR="00301CD7">
        <w:rPr>
          <w:rFonts w:ascii="Times New Roman" w:eastAsia="Arial Unicode MS" w:hAnsi="Times New Roman" w:cs="Times New Roman"/>
          <w:sz w:val="24"/>
          <w:szCs w:val="24"/>
        </w:rPr>
        <w:t>ře</w:t>
      </w:r>
      <w:r w:rsidRPr="007B2104">
        <w:rPr>
          <w:rFonts w:ascii="Times New Roman" w:eastAsia="Arial Unicode MS" w:hAnsi="Times New Roman" w:cs="Times New Roman"/>
          <w:sz w:val="24"/>
          <w:szCs w:val="24"/>
        </w:rPr>
        <w:t xml:space="preserve"> se musí shodovat se specifikací předmětu této smlouvy.</w:t>
      </w:r>
    </w:p>
    <w:p w:rsidR="00F8406F" w:rsidRDefault="00F8406F" w:rsidP="00F8406F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Pr="009A228B" w:rsidRDefault="00F8406F" w:rsidP="00F8406F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A228B">
        <w:rPr>
          <w:rFonts w:ascii="Times New Roman" w:eastAsia="Arial Unicode MS" w:hAnsi="Times New Roman" w:cs="Times New Roman"/>
          <w:b/>
          <w:sz w:val="24"/>
          <w:szCs w:val="24"/>
        </w:rPr>
        <w:t>II.</w:t>
      </w:r>
      <w:r w:rsidRPr="009A228B">
        <w:rPr>
          <w:rFonts w:ascii="Times New Roman" w:eastAsia="Arial Unicode MS" w:hAnsi="Times New Roman" w:cs="Times New Roman"/>
          <w:b/>
          <w:sz w:val="24"/>
          <w:szCs w:val="24"/>
        </w:rPr>
        <w:tab/>
        <w:t>Ostatní ujednání</w:t>
      </w:r>
    </w:p>
    <w:p w:rsidR="00F8406F" w:rsidRPr="009A228B" w:rsidRDefault="00F8406F" w:rsidP="00F8406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Pokud v této smlouvě není stanoveno jinak, řídí se právní vztahy z ní vyplývající příslušnými ustanoveními občanského zákoníku.</w:t>
      </w:r>
    </w:p>
    <w:p w:rsidR="00F8406F" w:rsidRDefault="00F8406F" w:rsidP="00F840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Tuto smlouvu lze měnit či doplňovat pouze po dohodě smluvních stran formou písemných a číslovaných dodatků.</w:t>
      </w:r>
    </w:p>
    <w:p w:rsidR="00F8406F" w:rsidRDefault="00F8406F" w:rsidP="00F840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Tato smlouva nabývá platnosti </w:t>
      </w:r>
      <w:r w:rsidR="0073315D">
        <w:rPr>
          <w:rFonts w:ascii="Times New Roman" w:eastAsia="Arial Unicode MS" w:hAnsi="Times New Roman" w:cs="Times New Roman"/>
          <w:sz w:val="24"/>
          <w:szCs w:val="24"/>
        </w:rPr>
        <w:t>dnem jejího uzavření a účinnosti dnem jejího zveřejnění v Registru smluv.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315D">
        <w:rPr>
          <w:rFonts w:ascii="Times New Roman" w:eastAsia="Arial Unicode MS" w:hAnsi="Times New Roman" w:cs="Times New Roman"/>
          <w:sz w:val="24"/>
          <w:szCs w:val="24"/>
        </w:rPr>
        <w:t>Povinnost zveřejnit smlouvu v Registru smluv má odběratel.</w:t>
      </w:r>
    </w:p>
    <w:p w:rsidR="00F8406F" w:rsidRDefault="00F8406F" w:rsidP="00F8406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Odběratel tímto potvrzuje, že o uzavření této smlouvy bylo rozhodnuto dne </w:t>
      </w:r>
      <w:r w:rsidR="00AC5927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1828A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1828A6" w:rsidRPr="001828A6">
        <w:rPr>
          <w:rFonts w:ascii="Times New Roman" w:eastAsia="Arial Unicode MS" w:hAnsi="Times New Roman" w:cs="Times New Roman"/>
          <w:sz w:val="24"/>
          <w:szCs w:val="24"/>
        </w:rPr>
        <w:t>12</w:t>
      </w:r>
      <w:r w:rsidRPr="001828A6">
        <w:rPr>
          <w:rFonts w:ascii="Times New Roman" w:eastAsia="Arial Unicode MS" w:hAnsi="Times New Roman" w:cs="Times New Roman"/>
          <w:sz w:val="24"/>
          <w:szCs w:val="24"/>
        </w:rPr>
        <w:t>. 2017.</w:t>
      </w:r>
    </w:p>
    <w:p w:rsidR="00F8406F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Pr="00015D60" w:rsidRDefault="00F8406F" w:rsidP="00F8406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 T</w:t>
      </w:r>
      <w:r w:rsidR="00A033B4">
        <w:rPr>
          <w:rFonts w:ascii="Times New Roman" w:eastAsia="Arial Unicode MS" w:hAnsi="Times New Roman" w:cs="Times New Roman"/>
          <w:sz w:val="24"/>
          <w:szCs w:val="24"/>
        </w:rPr>
        <w:t>eplicích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dne</w:t>
      </w:r>
      <w:r w:rsidR="001828A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C5927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828A6">
        <w:rPr>
          <w:rFonts w:ascii="Times New Roman" w:eastAsia="Arial Unicode MS" w:hAnsi="Times New Roman" w:cs="Times New Roman"/>
          <w:sz w:val="24"/>
          <w:szCs w:val="24"/>
        </w:rPr>
        <w:t>. 12. 2017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A033B4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V Teplicích dne </w:t>
      </w:r>
      <w:r w:rsidR="00AC5927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828A6">
        <w:rPr>
          <w:rFonts w:ascii="Times New Roman" w:eastAsia="Arial Unicode MS" w:hAnsi="Times New Roman" w:cs="Times New Roman"/>
          <w:sz w:val="24"/>
          <w:szCs w:val="24"/>
        </w:rPr>
        <w:t>. 12. 2017</w:t>
      </w:r>
    </w:p>
    <w:p w:rsidR="00F8406F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8406F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</w:t>
      </w:r>
    </w:p>
    <w:p w:rsidR="00F8406F" w:rsidRPr="00286BB1" w:rsidRDefault="00F8406F" w:rsidP="00F8406F">
      <w:pPr>
        <w:pStyle w:val="Odstavecseseznamem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Dodavatel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Odběratel</w:t>
      </w:r>
    </w:p>
    <w:p w:rsidR="00DA706E" w:rsidRDefault="00DA706E"/>
    <w:p w:rsidR="00A033B4" w:rsidRDefault="00A033B4"/>
    <w:p w:rsidR="00A033B4" w:rsidRDefault="00A033B4"/>
    <w:p w:rsidR="00A033B4" w:rsidRDefault="00A033B4"/>
    <w:p w:rsidR="00A033B4" w:rsidRDefault="00A033B4"/>
    <w:p w:rsidR="00A033B4" w:rsidRDefault="00A033B4"/>
    <w:p w:rsidR="00A033B4" w:rsidRDefault="00A033B4"/>
    <w:sectPr w:rsidR="00A033B4" w:rsidSect="00286B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B3" w:rsidRDefault="002C34B3">
      <w:pPr>
        <w:spacing w:after="0" w:line="240" w:lineRule="auto"/>
      </w:pPr>
      <w:r>
        <w:separator/>
      </w:r>
    </w:p>
  </w:endnote>
  <w:endnote w:type="continuationSeparator" w:id="0">
    <w:p w:rsidR="002C34B3" w:rsidRDefault="002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7614"/>
      <w:docPartObj>
        <w:docPartGallery w:val="Page Numbers (Bottom of Page)"/>
        <w:docPartUnique/>
      </w:docPartObj>
    </w:sdtPr>
    <w:sdtEndPr/>
    <w:sdtContent>
      <w:sdt>
        <w:sdtPr>
          <w:id w:val="-219679136"/>
          <w:docPartObj>
            <w:docPartGallery w:val="Page Numbers (Top of Page)"/>
            <w:docPartUnique/>
          </w:docPartObj>
        </w:sdtPr>
        <w:sdtEndPr/>
        <w:sdtContent>
          <w:p w:rsidR="00BB6E15" w:rsidRDefault="00093FD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C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C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E15" w:rsidRDefault="002C34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B3" w:rsidRDefault="002C34B3">
      <w:pPr>
        <w:spacing w:after="0" w:line="240" w:lineRule="auto"/>
      </w:pPr>
      <w:r>
        <w:separator/>
      </w:r>
    </w:p>
  </w:footnote>
  <w:footnote w:type="continuationSeparator" w:id="0">
    <w:p w:rsidR="002C34B3" w:rsidRDefault="002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10A"/>
    <w:multiLevelType w:val="hybridMultilevel"/>
    <w:tmpl w:val="169CACD6"/>
    <w:lvl w:ilvl="0" w:tplc="F5F6A5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CC27FB"/>
    <w:multiLevelType w:val="hybridMultilevel"/>
    <w:tmpl w:val="892CD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F"/>
    <w:rsid w:val="0002559B"/>
    <w:rsid w:val="00093FDD"/>
    <w:rsid w:val="001828A6"/>
    <w:rsid w:val="00297C00"/>
    <w:rsid w:val="002C34B3"/>
    <w:rsid w:val="00301CD7"/>
    <w:rsid w:val="0073315D"/>
    <w:rsid w:val="00857E97"/>
    <w:rsid w:val="00A033B4"/>
    <w:rsid w:val="00A37CC6"/>
    <w:rsid w:val="00AC5927"/>
    <w:rsid w:val="00DA706E"/>
    <w:rsid w:val="00F3250D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0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0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Michala Barcalová</dc:creator>
  <cp:lastModifiedBy>Hana Šimonová</cp:lastModifiedBy>
  <cp:revision>3</cp:revision>
  <dcterms:created xsi:type="dcterms:W3CDTF">2017-12-21T08:06:00Z</dcterms:created>
  <dcterms:modified xsi:type="dcterms:W3CDTF">2017-12-21T08:10:00Z</dcterms:modified>
</cp:coreProperties>
</file>