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6F06D6" w:rsidRDefault="006F06D6" w:rsidP="006F06D6">
      <w:pPr>
        <w:rPr>
          <w:rStyle w:val="Siln"/>
          <w:b w:val="0"/>
          <w:szCs w:val="20"/>
        </w:rPr>
      </w:pPr>
    </w:p>
    <w:p w:rsidR="00E906D4" w:rsidRDefault="00E86D91" w:rsidP="006F06D6">
      <w:pPr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ACARE, s.r.o. </w:t>
      </w:r>
      <w:r w:rsidRPr="00B677B2">
        <w:rPr>
          <w:bCs/>
          <w:szCs w:val="20"/>
        </w:rPr>
        <w:br/>
      </w:r>
      <w:proofErr w:type="spellStart"/>
      <w:r w:rsidRPr="00B677B2">
        <w:rPr>
          <w:rStyle w:val="Siln"/>
          <w:b w:val="0"/>
          <w:szCs w:val="20"/>
        </w:rPr>
        <w:t>Hilleho</w:t>
      </w:r>
      <w:proofErr w:type="spellEnd"/>
      <w:r w:rsidRPr="00B677B2">
        <w:rPr>
          <w:rStyle w:val="Siln"/>
          <w:b w:val="0"/>
          <w:szCs w:val="20"/>
        </w:rPr>
        <w:t xml:space="preserve"> 5</w:t>
      </w:r>
      <w:r w:rsidRPr="00B677B2">
        <w:rPr>
          <w:bCs/>
          <w:szCs w:val="20"/>
          <w:highlight w:val="yellow"/>
        </w:rPr>
        <w:br/>
      </w:r>
      <w:r w:rsidRPr="00B677B2">
        <w:rPr>
          <w:rStyle w:val="Siln"/>
          <w:b w:val="0"/>
          <w:szCs w:val="20"/>
        </w:rPr>
        <w:t>602 00 Brno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IČ: 49974386</w:t>
      </w:r>
      <w:r w:rsidRPr="00B677B2">
        <w:rPr>
          <w:bCs/>
          <w:szCs w:val="20"/>
        </w:rPr>
        <w:br/>
      </w:r>
    </w:p>
    <w:p w:rsidR="00E86D91" w:rsidRPr="00B677B2" w:rsidRDefault="00E906D4" w:rsidP="006F06D6">
      <w:pPr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 xml:space="preserve">V Brně: </w:t>
      </w:r>
      <w:proofErr w:type="gramStart"/>
      <w:r w:rsidR="00863DB6">
        <w:rPr>
          <w:rStyle w:val="Siln"/>
          <w:b w:val="0"/>
          <w:szCs w:val="20"/>
        </w:rPr>
        <w:t>15.12</w:t>
      </w:r>
      <w:r w:rsidR="007A4B05">
        <w:rPr>
          <w:rStyle w:val="Siln"/>
          <w:b w:val="0"/>
          <w:szCs w:val="20"/>
        </w:rPr>
        <w:t>.</w:t>
      </w:r>
      <w:r w:rsidR="00E86D91" w:rsidRPr="00B677B2">
        <w:rPr>
          <w:rStyle w:val="Siln"/>
          <w:b w:val="0"/>
          <w:szCs w:val="20"/>
        </w:rPr>
        <w:t>2017</w:t>
      </w:r>
      <w:proofErr w:type="gramEnd"/>
      <w:r w:rsidR="00E86D91" w:rsidRPr="00B677B2">
        <w:rPr>
          <w:bCs/>
          <w:szCs w:val="20"/>
        </w:rPr>
        <w:br/>
      </w:r>
      <w:r w:rsidR="00E86D91" w:rsidRPr="00B677B2">
        <w:rPr>
          <w:rStyle w:val="Siln"/>
          <w:b w:val="0"/>
          <w:szCs w:val="20"/>
        </w:rPr>
        <w:t xml:space="preserve">č. </w:t>
      </w:r>
      <w:proofErr w:type="spellStart"/>
      <w:r w:rsidR="00E86D91" w:rsidRPr="00B677B2">
        <w:rPr>
          <w:rStyle w:val="Siln"/>
          <w:b w:val="0"/>
          <w:szCs w:val="20"/>
        </w:rPr>
        <w:t>obj</w:t>
      </w:r>
      <w:proofErr w:type="spellEnd"/>
      <w:r w:rsidR="00E86D91" w:rsidRPr="00B677B2">
        <w:rPr>
          <w:rStyle w:val="Siln"/>
          <w:b w:val="0"/>
          <w:szCs w:val="20"/>
        </w:rPr>
        <w:t>.:</w:t>
      </w:r>
      <w:r w:rsidR="007A4B05" w:rsidRPr="00B677B2">
        <w:rPr>
          <w:rStyle w:val="Siln"/>
          <w:b w:val="0"/>
          <w:szCs w:val="20"/>
        </w:rPr>
        <w:t xml:space="preserve"> </w:t>
      </w:r>
      <w:r w:rsidR="00FD1872">
        <w:rPr>
          <w:rStyle w:val="Siln"/>
          <w:b w:val="0"/>
          <w:szCs w:val="20"/>
        </w:rPr>
        <w:t>509</w:t>
      </w:r>
      <w:bookmarkStart w:id="0" w:name="_GoBack"/>
      <w:bookmarkEnd w:id="0"/>
      <w:r w:rsidR="00E86D91" w:rsidRPr="00B677B2">
        <w:rPr>
          <w:rStyle w:val="Siln"/>
          <w:b w:val="0"/>
          <w:szCs w:val="20"/>
        </w:rPr>
        <w:t>/2017/MG</w:t>
      </w:r>
      <w:r w:rsidR="00E86D91" w:rsidRPr="00B677B2">
        <w:rPr>
          <w:bCs/>
          <w:szCs w:val="20"/>
        </w:rPr>
        <w:br/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OBJEDNÁVKA</w:t>
      </w: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 xml:space="preserve">Na základě smlouvy č. </w:t>
      </w:r>
      <w:r w:rsidR="00EC1D6C">
        <w:rPr>
          <w:rStyle w:val="Siln"/>
          <w:b w:val="0"/>
          <w:szCs w:val="20"/>
        </w:rPr>
        <w:t>A 003-02/</w:t>
      </w:r>
      <w:r w:rsidRPr="00B677B2">
        <w:rPr>
          <w:rStyle w:val="Siln"/>
          <w:b w:val="0"/>
          <w:szCs w:val="20"/>
        </w:rPr>
        <w:t>MG</w:t>
      </w:r>
      <w:r w:rsidR="00B677B2" w:rsidRPr="00B677B2">
        <w:rPr>
          <w:rStyle w:val="Siln"/>
          <w:b w:val="0"/>
          <w:szCs w:val="20"/>
        </w:rPr>
        <w:t xml:space="preserve"> </w:t>
      </w:r>
      <w:r w:rsidR="007A4B05">
        <w:rPr>
          <w:rStyle w:val="Siln"/>
          <w:b w:val="0"/>
          <w:szCs w:val="20"/>
        </w:rPr>
        <w:t xml:space="preserve">a vaší cenové nabídky </w:t>
      </w:r>
      <w:r w:rsidRPr="00B677B2">
        <w:rPr>
          <w:rStyle w:val="Siln"/>
          <w:b w:val="0"/>
          <w:szCs w:val="20"/>
        </w:rPr>
        <w:t>u Vás objednáváme:</w:t>
      </w:r>
    </w:p>
    <w:p w:rsidR="00863DB6" w:rsidRPr="00863DB6" w:rsidRDefault="00863DB6" w:rsidP="00863DB6">
      <w:pPr>
        <w:pStyle w:val="Odstavecseseznamem"/>
        <w:numPr>
          <w:ilvl w:val="0"/>
          <w:numId w:val="3"/>
        </w:numPr>
        <w:spacing w:after="0"/>
        <w:rPr>
          <w:rStyle w:val="Siln"/>
          <w:b w:val="0"/>
          <w:szCs w:val="20"/>
        </w:rPr>
      </w:pPr>
      <w:r>
        <w:rPr>
          <w:rStyle w:val="Siln"/>
          <w:b w:val="0"/>
          <w:szCs w:val="20"/>
        </w:rPr>
        <w:t>Dodávku a výměnu VZT filtrů – 3. Stupně filtrace MG – Depozitáře v Řečkovicích</w:t>
      </w:r>
    </w:p>
    <w:p w:rsidR="006677B0" w:rsidRDefault="006677B0" w:rsidP="006F06D6">
      <w:pPr>
        <w:spacing w:after="0"/>
        <w:rPr>
          <w:rStyle w:val="Siln"/>
          <w:b w:val="0"/>
          <w:szCs w:val="20"/>
        </w:rPr>
      </w:pPr>
    </w:p>
    <w:p w:rsidR="006677B0" w:rsidRDefault="006677B0" w:rsidP="006F06D6">
      <w:pPr>
        <w:spacing w:after="0"/>
        <w:rPr>
          <w:rStyle w:val="Siln"/>
          <w:b w:val="0"/>
          <w:szCs w:val="20"/>
        </w:rPr>
      </w:pPr>
    </w:p>
    <w:p w:rsidR="00E86D91" w:rsidRPr="00B677B2" w:rsidRDefault="00E86D91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 xml:space="preserve">Termín </w:t>
      </w:r>
      <w:r w:rsidR="006F06D6">
        <w:rPr>
          <w:rStyle w:val="Siln"/>
          <w:b w:val="0"/>
          <w:szCs w:val="20"/>
        </w:rPr>
        <w:t>dodání</w:t>
      </w:r>
      <w:r w:rsidR="00581B1A">
        <w:rPr>
          <w:rStyle w:val="Siln"/>
          <w:b w:val="0"/>
          <w:szCs w:val="20"/>
        </w:rPr>
        <w:t xml:space="preserve">: </w:t>
      </w:r>
      <w:proofErr w:type="gramStart"/>
      <w:r w:rsidR="00863DB6">
        <w:rPr>
          <w:rStyle w:val="Siln"/>
          <w:b w:val="0"/>
          <w:szCs w:val="20"/>
        </w:rPr>
        <w:t>31.3.2018</w:t>
      </w:r>
      <w:proofErr w:type="gramEnd"/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 xml:space="preserve">Dohodnutý cenový limit: </w:t>
      </w:r>
      <w:r w:rsidR="00863DB6">
        <w:rPr>
          <w:rStyle w:val="Siln"/>
          <w:b w:val="0"/>
          <w:szCs w:val="20"/>
        </w:rPr>
        <w:t>143.600</w:t>
      </w:r>
      <w:r w:rsidRPr="00B677B2">
        <w:rPr>
          <w:rStyle w:val="Siln"/>
          <w:b w:val="0"/>
          <w:szCs w:val="20"/>
        </w:rPr>
        <w:t xml:space="preserve">,- Kč bez DPH 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Platba: bezhotovostní platební styk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Organizace je plátcem DPH</w:t>
      </w:r>
      <w:r w:rsidRPr="00B677B2">
        <w:rPr>
          <w:bCs/>
          <w:szCs w:val="20"/>
        </w:rPr>
        <w:br/>
      </w:r>
      <w:r w:rsidRPr="00B677B2">
        <w:rPr>
          <w:rStyle w:val="Siln"/>
          <w:b w:val="0"/>
          <w:szCs w:val="20"/>
        </w:rPr>
        <w:t>Splatnost: 30 dní</w:t>
      </w:r>
    </w:p>
    <w:p w:rsidR="00E86D91" w:rsidRPr="00B677B2" w:rsidRDefault="00E86D91" w:rsidP="006F06D6">
      <w:pPr>
        <w:pStyle w:val="Odstavecseseznamem"/>
        <w:spacing w:after="0"/>
        <w:rPr>
          <w:rStyle w:val="Siln"/>
          <w:b w:val="0"/>
          <w:sz w:val="24"/>
        </w:rPr>
      </w:pPr>
    </w:p>
    <w:p w:rsidR="00E86D91" w:rsidRPr="00B677B2" w:rsidRDefault="00E86D91" w:rsidP="006F06D6">
      <w:pPr>
        <w:rPr>
          <w:rStyle w:val="Siln"/>
          <w:b w:val="0"/>
          <w:bCs w:val="0"/>
          <w:szCs w:val="20"/>
        </w:rPr>
      </w:pPr>
      <w:r w:rsidRPr="00B677B2">
        <w:rPr>
          <w:rStyle w:val="Siln"/>
          <w:b w:val="0"/>
          <w:szCs w:val="20"/>
        </w:rPr>
        <w:t>S pozdravem</w:t>
      </w:r>
    </w:p>
    <w:p w:rsidR="00E86D91" w:rsidRPr="00B677B2" w:rsidRDefault="00E86D91" w:rsidP="006F06D6">
      <w:pPr>
        <w:spacing w:after="0"/>
        <w:rPr>
          <w:rStyle w:val="Siln"/>
          <w:b w:val="0"/>
          <w:szCs w:val="20"/>
        </w:rPr>
      </w:pPr>
      <w:r w:rsidRPr="00B677B2">
        <w:rPr>
          <w:bCs/>
          <w:szCs w:val="20"/>
        </w:rPr>
        <w:br/>
      </w:r>
      <w:r w:rsidR="00B677B2" w:rsidRPr="00B677B2">
        <w:rPr>
          <w:rStyle w:val="Siln"/>
          <w:b w:val="0"/>
          <w:szCs w:val="20"/>
        </w:rPr>
        <w:t xml:space="preserve">Jan Press </w:t>
      </w:r>
    </w:p>
    <w:p w:rsidR="00B677B2" w:rsidRPr="00B677B2" w:rsidRDefault="00B677B2" w:rsidP="006F06D6">
      <w:pPr>
        <w:spacing w:after="0"/>
        <w:rPr>
          <w:rStyle w:val="Siln"/>
          <w:b w:val="0"/>
          <w:szCs w:val="20"/>
        </w:rPr>
      </w:pPr>
      <w:r w:rsidRPr="00B677B2">
        <w:rPr>
          <w:rStyle w:val="Siln"/>
          <w:b w:val="0"/>
          <w:szCs w:val="20"/>
        </w:rPr>
        <w:t>Ředitel Moravské galerie v Brně</w:t>
      </w:r>
    </w:p>
    <w:p w:rsidR="00827E14" w:rsidRPr="00B677B2" w:rsidRDefault="00827E14" w:rsidP="006F06D6">
      <w:pPr>
        <w:rPr>
          <w:rStyle w:val="Siln"/>
          <w:b w:val="0"/>
          <w:szCs w:val="20"/>
        </w:rPr>
      </w:pPr>
    </w:p>
    <w:p w:rsidR="00071247" w:rsidRDefault="00071247" w:rsidP="006F06D6">
      <w:pPr>
        <w:rPr>
          <w:rStyle w:val="Siln"/>
          <w:b w:val="0"/>
          <w:szCs w:val="20"/>
        </w:rPr>
      </w:pPr>
    </w:p>
    <w:p w:rsidR="00071247" w:rsidRDefault="00E86D91" w:rsidP="006F06D6">
      <w:pPr>
        <w:rPr>
          <w:szCs w:val="20"/>
        </w:rPr>
      </w:pPr>
      <w:r w:rsidRPr="00B677B2">
        <w:rPr>
          <w:rStyle w:val="Siln"/>
          <w:b w:val="0"/>
          <w:szCs w:val="20"/>
        </w:rPr>
        <w:t xml:space="preserve">Vyřizuje: </w:t>
      </w:r>
      <w:r w:rsidRPr="00B677B2">
        <w:rPr>
          <w:bCs/>
          <w:szCs w:val="20"/>
        </w:rPr>
        <w:br/>
      </w:r>
      <w:r w:rsidR="00A7260C" w:rsidRPr="00B677B2">
        <w:rPr>
          <w:rStyle w:val="Siln"/>
          <w:b w:val="0"/>
          <w:szCs w:val="20"/>
        </w:rPr>
        <w:t>Jan Plocek, jan.plocek</w:t>
      </w:r>
      <w:r w:rsidRPr="00B677B2">
        <w:rPr>
          <w:rStyle w:val="Siln"/>
          <w:b w:val="0"/>
          <w:szCs w:val="20"/>
        </w:rPr>
        <w:t>@moravska-ga</w:t>
      </w:r>
      <w:r w:rsidR="00AE76B3">
        <w:rPr>
          <w:rStyle w:val="Siln"/>
          <w:b w:val="0"/>
          <w:szCs w:val="20"/>
        </w:rPr>
        <w:t>lerie.cz, tel.: +420 773 072</w:t>
      </w:r>
      <w:r w:rsidR="00071247">
        <w:rPr>
          <w:rStyle w:val="Siln"/>
          <w:b w:val="0"/>
          <w:szCs w:val="20"/>
        </w:rPr>
        <w:t> 311</w:t>
      </w:r>
    </w:p>
    <w:p w:rsidR="00E86D91" w:rsidRPr="00071247" w:rsidRDefault="00E86D91" w:rsidP="00071247">
      <w:pPr>
        <w:rPr>
          <w:szCs w:val="20"/>
        </w:rPr>
        <w:sectPr w:rsidR="00E86D91" w:rsidRPr="00071247" w:rsidSect="006F06D6">
          <w:pgSz w:w="11906" w:h="16838"/>
          <w:pgMar w:top="1812" w:right="1134" w:bottom="1418" w:left="2835" w:header="709" w:footer="709" w:gutter="0"/>
          <w:cols w:space="708"/>
        </w:sectPr>
      </w:pPr>
    </w:p>
    <w:p w:rsidR="006939B3" w:rsidRPr="006F06D6" w:rsidRDefault="006939B3" w:rsidP="006F06D6">
      <w:pPr>
        <w:rPr>
          <w:sz w:val="24"/>
        </w:rPr>
      </w:pPr>
    </w:p>
    <w:sectPr w:rsidR="006939B3" w:rsidRPr="006F06D6" w:rsidSect="00827E1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B2" w:rsidRDefault="00BB3DB2" w:rsidP="00AB4B1C">
      <w:pPr>
        <w:spacing w:after="0" w:line="240" w:lineRule="auto"/>
      </w:pPr>
      <w:r>
        <w:separator/>
      </w:r>
    </w:p>
  </w:endnote>
  <w:endnote w:type="continuationSeparator" w:id="0">
    <w:p w:rsidR="00BB3DB2" w:rsidRDefault="00BB3DB2" w:rsidP="00AB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B2" w:rsidRDefault="00BB3DB2" w:rsidP="00AB4B1C">
      <w:pPr>
        <w:spacing w:after="0" w:line="240" w:lineRule="auto"/>
      </w:pPr>
      <w:r>
        <w:separator/>
      </w:r>
    </w:p>
  </w:footnote>
  <w:footnote w:type="continuationSeparator" w:id="0">
    <w:p w:rsidR="00BB3DB2" w:rsidRDefault="00BB3DB2" w:rsidP="00AB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33"/>
    <w:multiLevelType w:val="hybridMultilevel"/>
    <w:tmpl w:val="8F7C0DCA"/>
    <w:lvl w:ilvl="0" w:tplc="23AE2EF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780"/>
    <w:multiLevelType w:val="hybridMultilevel"/>
    <w:tmpl w:val="CEB2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042DB"/>
    <w:multiLevelType w:val="hybridMultilevel"/>
    <w:tmpl w:val="EA380FEE"/>
    <w:lvl w:ilvl="0" w:tplc="BF1E83A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91"/>
    <w:rsid w:val="00055FD5"/>
    <w:rsid w:val="00071247"/>
    <w:rsid w:val="002159EC"/>
    <w:rsid w:val="00265247"/>
    <w:rsid w:val="002F042C"/>
    <w:rsid w:val="002F3510"/>
    <w:rsid w:val="00327CA3"/>
    <w:rsid w:val="0034299C"/>
    <w:rsid w:val="00343A35"/>
    <w:rsid w:val="005246EF"/>
    <w:rsid w:val="00581B1A"/>
    <w:rsid w:val="00664339"/>
    <w:rsid w:val="006677B0"/>
    <w:rsid w:val="006939B3"/>
    <w:rsid w:val="006B15BB"/>
    <w:rsid w:val="006F06D6"/>
    <w:rsid w:val="007A4B05"/>
    <w:rsid w:val="00827E14"/>
    <w:rsid w:val="00863DB6"/>
    <w:rsid w:val="00910731"/>
    <w:rsid w:val="00A7260C"/>
    <w:rsid w:val="00AB4B1C"/>
    <w:rsid w:val="00AE76B3"/>
    <w:rsid w:val="00B677B2"/>
    <w:rsid w:val="00BB3DB2"/>
    <w:rsid w:val="00C90912"/>
    <w:rsid w:val="00DE6487"/>
    <w:rsid w:val="00E00E49"/>
    <w:rsid w:val="00E54CB4"/>
    <w:rsid w:val="00E86D91"/>
    <w:rsid w:val="00E906D4"/>
    <w:rsid w:val="00E962D6"/>
    <w:rsid w:val="00EC1D6C"/>
    <w:rsid w:val="00F2102D"/>
    <w:rsid w:val="00FD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91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1C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1C"/>
    <w:rPr>
      <w:rFonts w:ascii="Times New Roman" w:eastAsiaTheme="majorEastAsia" w:hAnsi="Times New Roman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D91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D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86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B1C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AB4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B1C"/>
    <w:rPr>
      <w:rFonts w:ascii="Times New Roman" w:eastAsiaTheme="majorEastAsia" w:hAnsi="Times New Roman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Plocek Jan</cp:lastModifiedBy>
  <cp:revision>4</cp:revision>
  <cp:lastPrinted>2017-12-04T09:14:00Z</cp:lastPrinted>
  <dcterms:created xsi:type="dcterms:W3CDTF">2017-12-15T09:58:00Z</dcterms:created>
  <dcterms:modified xsi:type="dcterms:W3CDTF">2017-12-18T08:34:00Z</dcterms:modified>
</cp:coreProperties>
</file>