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</w:t>
      </w:r>
      <w:r w:rsidR="00DB7846">
        <w:rPr>
          <w:b/>
          <w:bCs/>
          <w:sz w:val="40"/>
          <w:szCs w:val="40"/>
        </w:rPr>
        <w:t xml:space="preserve"> 12/2016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Dodavatel:</w:t>
      </w:r>
      <w:r w:rsidR="00DB7846">
        <w:t xml:space="preserve"> Servis a opravy el. </w:t>
      </w:r>
      <w:proofErr w:type="gramStart"/>
      <w:r w:rsidR="00DB7846">
        <w:t>spotřebičů</w:t>
      </w:r>
      <w:proofErr w:type="gramEnd"/>
    </w:p>
    <w:p w:rsidR="00DB7846" w:rsidRDefault="00DB7846" w:rsidP="00B2381B">
      <w:pPr>
        <w:pStyle w:val="Standard"/>
      </w:pPr>
      <w:r>
        <w:tab/>
        <w:t xml:space="preserve">       Stanislav </w:t>
      </w:r>
      <w:proofErr w:type="spellStart"/>
      <w:r>
        <w:t>Gebhart</w:t>
      </w:r>
      <w:proofErr w:type="spellEnd"/>
    </w:p>
    <w:p w:rsidR="00DB7846" w:rsidRDefault="00DB7846" w:rsidP="00B2381B">
      <w:pPr>
        <w:pStyle w:val="Standard"/>
      </w:pPr>
      <w:r>
        <w:t xml:space="preserve">                   </w:t>
      </w:r>
    </w:p>
    <w:p w:rsidR="00DB7846" w:rsidRDefault="00DB7846" w:rsidP="00B2381B">
      <w:pPr>
        <w:pStyle w:val="Standard"/>
      </w:pPr>
      <w:r>
        <w:t xml:space="preserve">                   Staré 21</w:t>
      </w:r>
    </w:p>
    <w:p w:rsidR="00DB7846" w:rsidRDefault="00DB7846" w:rsidP="00B2381B">
      <w:pPr>
        <w:pStyle w:val="Standard"/>
      </w:pPr>
      <w:r>
        <w:t xml:space="preserve">      </w:t>
      </w:r>
      <w:proofErr w:type="gramStart"/>
      <w:r>
        <w:t>411 15  Třebívlice</w:t>
      </w:r>
      <w:proofErr w:type="gramEnd"/>
      <w:r>
        <w:tab/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Objednatel: Centrální školní jídelna, Svojsíkova 7</w:t>
      </w:r>
    </w:p>
    <w:p w:rsidR="00B2381B" w:rsidRDefault="00B2381B" w:rsidP="00B2381B">
      <w:pPr>
        <w:pStyle w:val="Standard"/>
      </w:pPr>
      <w:r>
        <w:t xml:space="preserve">                    412 01 Litoměřice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Objednáváme:</w:t>
      </w:r>
    </w:p>
    <w:p w:rsidR="00DB7846" w:rsidRDefault="00DB7846" w:rsidP="00B2381B">
      <w:pPr>
        <w:pStyle w:val="Standard"/>
      </w:pPr>
      <w:r>
        <w:t>1 ks kráječ chleba MHS BASIC v ceně 144 900,- Kč bez DPH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B2381B" w:rsidRDefault="00B2381B" w:rsidP="00B2381B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V Litoměřicích dne</w:t>
      </w:r>
      <w:bookmarkStart w:id="0" w:name="_GoBack"/>
      <w:bookmarkEnd w:id="0"/>
      <w:r w:rsidR="00DB7846">
        <w:t xml:space="preserve"> 19. 9. 2016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B2381B" w:rsidRDefault="00B2381B" w:rsidP="00B2381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>DIČ CZ 46768793</w:t>
      </w:r>
    </w:p>
    <w:p w:rsidR="00B2381B" w:rsidRDefault="00B2381B" w:rsidP="00B2381B">
      <w:pPr>
        <w:pStyle w:val="Standard"/>
      </w:pPr>
      <w:r>
        <w:t>IČO 46768793</w:t>
      </w:r>
    </w:p>
    <w:p w:rsidR="00B2381B" w:rsidRDefault="00B2381B" w:rsidP="00B2381B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B2381B" w:rsidRDefault="00B2381B" w:rsidP="00B2381B">
      <w:pPr>
        <w:pStyle w:val="Standard"/>
      </w:pPr>
      <w:r>
        <w:t>telefon 416735062</w:t>
      </w:r>
    </w:p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1B"/>
    <w:rsid w:val="004554A6"/>
    <w:rsid w:val="00966DC9"/>
    <w:rsid w:val="00B2381B"/>
    <w:rsid w:val="00C65D73"/>
    <w:rsid w:val="00D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paragraph" w:customStyle="1" w:styleId="Standard">
    <w:name w:val="Standard"/>
    <w:rsid w:val="00B2381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paragraph" w:customStyle="1" w:styleId="Standard">
    <w:name w:val="Standard"/>
    <w:rsid w:val="00B2381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2</cp:revision>
  <cp:lastPrinted>2016-10-06T05:52:00Z</cp:lastPrinted>
  <dcterms:created xsi:type="dcterms:W3CDTF">2016-10-06T05:53:00Z</dcterms:created>
  <dcterms:modified xsi:type="dcterms:W3CDTF">2016-10-06T05:53:00Z</dcterms:modified>
</cp:coreProperties>
</file>