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1D" w:rsidRDefault="0051531D" w:rsidP="00C25F3C">
      <w:pPr>
        <w:jc w:val="center"/>
        <w:rPr>
          <w:rFonts w:ascii="Times New Roman" w:hAnsi="Times New Roman" w:cs="Times New Roman"/>
          <w:b/>
        </w:rPr>
      </w:pPr>
      <w:r w:rsidRPr="0051531D">
        <w:rPr>
          <w:rFonts w:ascii="Times New Roman" w:hAnsi="Times New Roman" w:cs="Times New Roman"/>
          <w:b/>
        </w:rPr>
        <w:t>RÁMCOVÁ SMLOUVA O PRANÍ PRÁDLA, MANDLOVÁNÍ A ČIŠTĚNÍ PRÁDLA</w:t>
      </w:r>
    </w:p>
    <w:p w:rsidR="005A7BAD" w:rsidRDefault="005A7BAD" w:rsidP="005A7BAD">
      <w:pPr>
        <w:rPr>
          <w:rFonts w:ascii="Times New Roman" w:hAnsi="Times New Roman" w:cs="Times New Roman"/>
        </w:rPr>
      </w:pPr>
    </w:p>
    <w:p w:rsidR="005A7BAD" w:rsidRDefault="005A7BAD" w:rsidP="005A7BAD">
      <w:pPr>
        <w:rPr>
          <w:rFonts w:ascii="Times New Roman" w:hAnsi="Times New Roman" w:cs="Times New Roman"/>
        </w:rPr>
      </w:pPr>
      <w:r>
        <w:rPr>
          <w:rFonts w:ascii="Times New Roman" w:hAnsi="Times New Roman" w:cs="Times New Roman"/>
        </w:rPr>
        <w:t xml:space="preserve">uzavřená dle § 1746 zákona č. 89/2012 Občanský zákoník ve znění pozdějších předpisů a za použití § 2586 a násl. Občanského zákoníku </w:t>
      </w:r>
    </w:p>
    <w:p w:rsidR="005A7BAD" w:rsidRPr="005A7BAD" w:rsidRDefault="005A7BAD" w:rsidP="005A7BAD">
      <w:pPr>
        <w:rPr>
          <w:rFonts w:ascii="Times New Roman" w:hAnsi="Times New Roman" w:cs="Times New Roman"/>
        </w:rPr>
      </w:pPr>
    </w:p>
    <w:p w:rsidR="0051531D" w:rsidRPr="0051531D" w:rsidRDefault="0051531D" w:rsidP="0051531D">
      <w:pPr>
        <w:jc w:val="both"/>
        <w:rPr>
          <w:rFonts w:ascii="Times New Roman" w:hAnsi="Times New Roman" w:cs="Times New Roman"/>
          <w:b/>
        </w:rPr>
      </w:pPr>
      <w:r w:rsidRPr="0051531D">
        <w:rPr>
          <w:rFonts w:ascii="Times New Roman" w:hAnsi="Times New Roman" w:cs="Times New Roman"/>
          <w:b/>
        </w:rPr>
        <w:t xml:space="preserve">                                                                          Článek I.</w:t>
      </w:r>
    </w:p>
    <w:p w:rsidR="0051531D" w:rsidRPr="0051531D" w:rsidRDefault="0051531D" w:rsidP="0051531D">
      <w:pPr>
        <w:jc w:val="both"/>
        <w:rPr>
          <w:rFonts w:ascii="Times New Roman" w:hAnsi="Times New Roman" w:cs="Times New Roman"/>
          <w:b/>
        </w:rPr>
      </w:pPr>
      <w:r w:rsidRPr="0051531D">
        <w:rPr>
          <w:rFonts w:ascii="Times New Roman" w:hAnsi="Times New Roman" w:cs="Times New Roman"/>
          <w:b/>
        </w:rPr>
        <w:t xml:space="preserve">                                                                  Smluvní strany</w:t>
      </w:r>
    </w:p>
    <w:p w:rsidR="0051531D" w:rsidRDefault="0051531D" w:rsidP="0051531D">
      <w:pPr>
        <w:jc w:val="both"/>
        <w:rPr>
          <w:rFonts w:ascii="Times New Roman" w:hAnsi="Times New Roman" w:cs="Times New Roman"/>
          <w:b/>
        </w:rPr>
      </w:pPr>
    </w:p>
    <w:p w:rsidR="0051531D" w:rsidRPr="0051531D" w:rsidRDefault="0051531D" w:rsidP="0051531D">
      <w:pPr>
        <w:jc w:val="both"/>
        <w:rPr>
          <w:rFonts w:ascii="Times New Roman" w:hAnsi="Times New Roman" w:cs="Times New Roman"/>
          <w:b/>
        </w:rPr>
      </w:pPr>
      <w:r w:rsidRPr="0051531D">
        <w:rPr>
          <w:rFonts w:ascii="Times New Roman" w:hAnsi="Times New Roman" w:cs="Times New Roman"/>
          <w:b/>
        </w:rPr>
        <w:t>Domov Jistoty, příspěvková organizace</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Se sídlem: </w:t>
      </w:r>
      <w:proofErr w:type="spellStart"/>
      <w:r w:rsidRPr="0051531D">
        <w:rPr>
          <w:rFonts w:ascii="Times New Roman" w:hAnsi="Times New Roman" w:cs="Times New Roman"/>
        </w:rPr>
        <w:t>Šunychelská</w:t>
      </w:r>
      <w:proofErr w:type="spellEnd"/>
      <w:r w:rsidRPr="0051531D">
        <w:rPr>
          <w:rFonts w:ascii="Times New Roman" w:hAnsi="Times New Roman" w:cs="Times New Roman"/>
        </w:rPr>
        <w:t xml:space="preserve"> 1159, Nový Bohumín, 735 81 Bohumín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IČ: </w:t>
      </w:r>
      <w:r>
        <w:rPr>
          <w:rFonts w:ascii="Times New Roman" w:hAnsi="Times New Roman" w:cs="Times New Roman"/>
        </w:rPr>
        <w:t>00847372</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DIČ: CZ </w:t>
      </w:r>
      <w:r>
        <w:rPr>
          <w:rFonts w:ascii="Times New Roman" w:hAnsi="Times New Roman" w:cs="Times New Roman"/>
        </w:rPr>
        <w:t xml:space="preserve">00847372 neplátce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Zastoupený: </w:t>
      </w:r>
      <w:r>
        <w:rPr>
          <w:rFonts w:ascii="Times New Roman" w:hAnsi="Times New Roman" w:cs="Times New Roman"/>
        </w:rPr>
        <w:t xml:space="preserve">Ing. Jiřinou Zdražilovou, ředitelkou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Bankovní spojení</w:t>
      </w:r>
      <w:r>
        <w:rPr>
          <w:rFonts w:ascii="Times New Roman" w:hAnsi="Times New Roman" w:cs="Times New Roman"/>
        </w:rPr>
        <w:t xml:space="preserve">: </w:t>
      </w:r>
      <w:proofErr w:type="spellStart"/>
      <w:r w:rsidRPr="003502CA">
        <w:rPr>
          <w:rFonts w:ascii="Times New Roman" w:hAnsi="Times New Roman" w:cs="Times New Roman"/>
          <w:highlight w:val="black"/>
        </w:rPr>
        <w:t>UniCredit</w:t>
      </w:r>
      <w:proofErr w:type="spellEnd"/>
      <w:r w:rsidRPr="003502CA">
        <w:rPr>
          <w:rFonts w:ascii="Times New Roman" w:hAnsi="Times New Roman" w:cs="Times New Roman"/>
          <w:highlight w:val="black"/>
        </w:rPr>
        <w:t xml:space="preserve"> bank</w:t>
      </w:r>
      <w:r>
        <w:rPr>
          <w:rFonts w:ascii="Times New Roman" w:hAnsi="Times New Roman" w:cs="Times New Roman"/>
        </w:rPr>
        <w:t xml:space="preserve"> </w:t>
      </w:r>
    </w:p>
    <w:p w:rsidR="0051531D" w:rsidRDefault="0051531D" w:rsidP="0051531D">
      <w:pPr>
        <w:jc w:val="both"/>
        <w:rPr>
          <w:rFonts w:ascii="Times New Roman" w:hAnsi="Times New Roman" w:cs="Times New Roman"/>
        </w:rPr>
      </w:pPr>
      <w:r w:rsidRPr="0051531D">
        <w:rPr>
          <w:rFonts w:ascii="Times New Roman" w:hAnsi="Times New Roman" w:cs="Times New Roman"/>
        </w:rPr>
        <w:t xml:space="preserve">Číslo účtu: </w:t>
      </w:r>
      <w:r w:rsidRPr="003502CA">
        <w:rPr>
          <w:rFonts w:ascii="Times New Roman" w:hAnsi="Times New Roman" w:cs="Times New Roman"/>
          <w:highlight w:val="black"/>
        </w:rPr>
        <w:t>2112242003/2700</w:t>
      </w:r>
    </w:p>
    <w:p w:rsidR="0051531D" w:rsidRPr="0051531D" w:rsidRDefault="0051531D" w:rsidP="0051531D">
      <w:pPr>
        <w:jc w:val="both"/>
        <w:rPr>
          <w:rFonts w:ascii="Times New Roman" w:hAnsi="Times New Roman" w:cs="Times New Roman"/>
        </w:rPr>
      </w:pPr>
      <w:r>
        <w:rPr>
          <w:rFonts w:ascii="Times New Roman" w:hAnsi="Times New Roman" w:cs="Times New Roman"/>
        </w:rPr>
        <w:t xml:space="preserve">Zapsaná u Krajského soudu v Ostravě, oddíl </w:t>
      </w:r>
      <w:proofErr w:type="spellStart"/>
      <w:r>
        <w:rPr>
          <w:rFonts w:ascii="Times New Roman" w:hAnsi="Times New Roman" w:cs="Times New Roman"/>
        </w:rPr>
        <w:t>Pr</w:t>
      </w:r>
      <w:proofErr w:type="spellEnd"/>
      <w:r>
        <w:rPr>
          <w:rFonts w:ascii="Times New Roman" w:hAnsi="Times New Roman" w:cs="Times New Roman"/>
        </w:rPr>
        <w:t xml:space="preserve">, vložka 859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(dále jen </w:t>
      </w:r>
      <w:r>
        <w:rPr>
          <w:rFonts w:ascii="Times New Roman" w:hAnsi="Times New Roman" w:cs="Times New Roman"/>
        </w:rPr>
        <w:t>zhotovitel</w:t>
      </w:r>
      <w:r w:rsidRPr="0051531D">
        <w:rPr>
          <w:rFonts w:ascii="Times New Roman" w:hAnsi="Times New Roman" w:cs="Times New Roman"/>
        </w:rPr>
        <w:t>)</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a</w:t>
      </w:r>
    </w:p>
    <w:p w:rsidR="0051531D" w:rsidRPr="0051531D" w:rsidRDefault="0051531D" w:rsidP="0051531D">
      <w:pPr>
        <w:jc w:val="both"/>
        <w:rPr>
          <w:rFonts w:ascii="Times New Roman" w:hAnsi="Times New Roman" w:cs="Times New Roman"/>
          <w:b/>
        </w:rPr>
      </w:pPr>
      <w:r w:rsidRPr="0051531D">
        <w:rPr>
          <w:rFonts w:ascii="Times New Roman" w:hAnsi="Times New Roman" w:cs="Times New Roman"/>
          <w:b/>
        </w:rPr>
        <w:t xml:space="preserve">Základní škola a mateřská škola Bohumín, příspěvková organizace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Se sídlem: </w:t>
      </w:r>
      <w:r>
        <w:rPr>
          <w:rFonts w:ascii="Times New Roman" w:hAnsi="Times New Roman" w:cs="Times New Roman"/>
        </w:rPr>
        <w:t>Bezručova 190, Bohumín 735 81</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IČ: </w:t>
      </w:r>
      <w:r>
        <w:rPr>
          <w:rFonts w:ascii="Times New Roman" w:hAnsi="Times New Roman" w:cs="Times New Roman"/>
        </w:rPr>
        <w:t>75029111</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Zastoupený: </w:t>
      </w:r>
      <w:r>
        <w:rPr>
          <w:rFonts w:ascii="Times New Roman" w:hAnsi="Times New Roman" w:cs="Times New Roman"/>
        </w:rPr>
        <w:t xml:space="preserve">PaedDr. Darinou Ježíškovou, ředitelkou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Bankovní spojení: </w:t>
      </w:r>
      <w:proofErr w:type="spellStart"/>
      <w:proofErr w:type="gramStart"/>
      <w:r w:rsidRPr="003502CA">
        <w:rPr>
          <w:rFonts w:ascii="Times New Roman" w:hAnsi="Times New Roman" w:cs="Times New Roman"/>
          <w:highlight w:val="black"/>
        </w:rPr>
        <w:t>Čs.spořitelna</w:t>
      </w:r>
      <w:proofErr w:type="spellEnd"/>
      <w:proofErr w:type="gramEnd"/>
      <w:r w:rsidRPr="003502CA">
        <w:rPr>
          <w:rFonts w:ascii="Times New Roman" w:hAnsi="Times New Roman" w:cs="Times New Roman"/>
          <w:highlight w:val="black"/>
        </w:rPr>
        <w:t xml:space="preserve"> a.s</w:t>
      </w:r>
      <w:r>
        <w:rPr>
          <w:rFonts w:ascii="Times New Roman" w:hAnsi="Times New Roman" w:cs="Times New Roman"/>
        </w:rPr>
        <w:t xml:space="preserve">.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Číslo účtu: </w:t>
      </w:r>
      <w:r w:rsidRPr="003502CA">
        <w:rPr>
          <w:rFonts w:ascii="Times New Roman" w:hAnsi="Times New Roman" w:cs="Times New Roman"/>
          <w:highlight w:val="black"/>
        </w:rPr>
        <w:t>1727851329/0800</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 (dále jen </w:t>
      </w:r>
      <w:r>
        <w:rPr>
          <w:rFonts w:ascii="Times New Roman" w:hAnsi="Times New Roman" w:cs="Times New Roman"/>
        </w:rPr>
        <w:t>objednatel</w:t>
      </w:r>
      <w:r w:rsidRPr="0051531D">
        <w:rPr>
          <w:rFonts w:ascii="Times New Roman" w:hAnsi="Times New Roman" w:cs="Times New Roman"/>
        </w:rPr>
        <w:t>)</w:t>
      </w:r>
    </w:p>
    <w:p w:rsidR="0051531D" w:rsidRPr="0051531D" w:rsidRDefault="0051531D" w:rsidP="0051531D">
      <w:pPr>
        <w:jc w:val="both"/>
        <w:rPr>
          <w:rFonts w:ascii="Times New Roman" w:hAnsi="Times New Roman" w:cs="Times New Roman"/>
        </w:rPr>
      </w:pPr>
    </w:p>
    <w:p w:rsidR="0051531D" w:rsidRPr="0051531D" w:rsidRDefault="0051531D" w:rsidP="0051531D">
      <w:pPr>
        <w:jc w:val="center"/>
        <w:rPr>
          <w:rFonts w:ascii="Times New Roman" w:hAnsi="Times New Roman" w:cs="Times New Roman"/>
          <w:b/>
        </w:rPr>
      </w:pPr>
      <w:r w:rsidRPr="0051531D">
        <w:rPr>
          <w:rFonts w:ascii="Times New Roman" w:hAnsi="Times New Roman" w:cs="Times New Roman"/>
          <w:b/>
        </w:rPr>
        <w:t>Článek II.</w:t>
      </w:r>
    </w:p>
    <w:p w:rsidR="0051531D" w:rsidRPr="0051531D" w:rsidRDefault="0051531D" w:rsidP="0051531D">
      <w:pPr>
        <w:jc w:val="center"/>
        <w:rPr>
          <w:rFonts w:ascii="Times New Roman" w:hAnsi="Times New Roman" w:cs="Times New Roman"/>
          <w:b/>
        </w:rPr>
      </w:pPr>
      <w:r w:rsidRPr="0051531D">
        <w:rPr>
          <w:rFonts w:ascii="Times New Roman" w:hAnsi="Times New Roman" w:cs="Times New Roman"/>
          <w:b/>
        </w:rPr>
        <w:t>Předmět smlouvy</w:t>
      </w:r>
    </w:p>
    <w:p w:rsidR="0051531D" w:rsidRPr="0051531D" w:rsidRDefault="0051531D" w:rsidP="005A7BAD">
      <w:pPr>
        <w:spacing w:after="0" w:line="240" w:lineRule="auto"/>
        <w:jc w:val="both"/>
        <w:rPr>
          <w:rFonts w:ascii="Times New Roman" w:hAnsi="Times New Roman" w:cs="Times New Roman"/>
        </w:rPr>
      </w:pPr>
      <w:r w:rsidRPr="0051531D">
        <w:rPr>
          <w:rFonts w:ascii="Times New Roman" w:hAnsi="Times New Roman" w:cs="Times New Roman"/>
        </w:rPr>
        <w:t xml:space="preserve"> Zhotovitel se zavazuje provádět pro </w:t>
      </w:r>
      <w:proofErr w:type="gramStart"/>
      <w:r w:rsidRPr="0051531D">
        <w:rPr>
          <w:rFonts w:ascii="Times New Roman" w:hAnsi="Times New Roman" w:cs="Times New Roman"/>
        </w:rPr>
        <w:t>objednavatele :</w:t>
      </w:r>
      <w:proofErr w:type="gramEnd"/>
    </w:p>
    <w:p w:rsidR="0051531D" w:rsidRPr="007D2A4D" w:rsidRDefault="0051531D" w:rsidP="005A7BAD">
      <w:pPr>
        <w:spacing w:after="0" w:line="240" w:lineRule="auto"/>
        <w:jc w:val="both"/>
        <w:rPr>
          <w:rFonts w:ascii="Times New Roman" w:hAnsi="Times New Roman" w:cs="Times New Roman"/>
        </w:rPr>
      </w:pPr>
      <w:r w:rsidRPr="007D2A4D">
        <w:rPr>
          <w:rFonts w:ascii="Times New Roman" w:hAnsi="Times New Roman" w:cs="Times New Roman"/>
        </w:rPr>
        <w:t>1) praní, žehlení, mandlování ložního a osobního prádla,</w:t>
      </w:r>
    </w:p>
    <w:p w:rsidR="0051531D" w:rsidRPr="0051531D" w:rsidRDefault="0051531D" w:rsidP="0051531D">
      <w:pPr>
        <w:spacing w:after="0"/>
        <w:jc w:val="both"/>
        <w:rPr>
          <w:rFonts w:ascii="Times New Roman" w:hAnsi="Times New Roman" w:cs="Times New Roman"/>
        </w:rPr>
      </w:pPr>
    </w:p>
    <w:p w:rsidR="0051531D" w:rsidRDefault="0051531D" w:rsidP="0051531D">
      <w:pPr>
        <w:jc w:val="both"/>
        <w:rPr>
          <w:rFonts w:ascii="Times New Roman" w:hAnsi="Times New Roman" w:cs="Times New Roman"/>
        </w:rPr>
      </w:pPr>
      <w:r w:rsidRPr="0051531D">
        <w:rPr>
          <w:rFonts w:ascii="Times New Roman" w:hAnsi="Times New Roman" w:cs="Times New Roman"/>
        </w:rPr>
        <w:t xml:space="preserve">Smlouva zahrnuje příjem prádla v prádelně zhotovitele, třídění prádla podle stupně znečištění, praní prádla + použití aviváže, sušení osobního a ložního prádla, </w:t>
      </w:r>
      <w:proofErr w:type="gramStart"/>
      <w:r w:rsidRPr="0051531D">
        <w:rPr>
          <w:rFonts w:ascii="Times New Roman" w:hAnsi="Times New Roman" w:cs="Times New Roman"/>
        </w:rPr>
        <w:t>žehlení a  mandlování</w:t>
      </w:r>
      <w:proofErr w:type="gramEnd"/>
      <w:r w:rsidRPr="0051531D">
        <w:rPr>
          <w:rFonts w:ascii="Times New Roman" w:hAnsi="Times New Roman" w:cs="Times New Roman"/>
        </w:rPr>
        <w:t xml:space="preserve"> ložního prádla a přípravu pro expedici. Plnění smlouvy se provádí po jednotlivých zakázkách. </w:t>
      </w:r>
      <w:r w:rsidRPr="007D2A4D">
        <w:rPr>
          <w:rFonts w:ascii="Times New Roman" w:hAnsi="Times New Roman" w:cs="Times New Roman"/>
        </w:rPr>
        <w:t>Zakázka bude zpracována do druhého pracovního dne od předání špinavého prádla.</w:t>
      </w: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b/>
        </w:rPr>
      </w:pPr>
      <w:r w:rsidRPr="0051531D">
        <w:rPr>
          <w:rFonts w:ascii="Times New Roman" w:hAnsi="Times New Roman" w:cs="Times New Roman"/>
          <w:b/>
        </w:rPr>
        <w:t xml:space="preserve">                                                                      Článek III.</w:t>
      </w:r>
    </w:p>
    <w:p w:rsidR="0051531D" w:rsidRPr="0051531D" w:rsidRDefault="0051531D" w:rsidP="0051531D">
      <w:pPr>
        <w:jc w:val="both"/>
        <w:rPr>
          <w:rFonts w:ascii="Times New Roman" w:hAnsi="Times New Roman" w:cs="Times New Roman"/>
          <w:b/>
        </w:rPr>
      </w:pPr>
      <w:r w:rsidRPr="0051531D">
        <w:rPr>
          <w:rFonts w:ascii="Times New Roman" w:hAnsi="Times New Roman" w:cs="Times New Roman"/>
          <w:b/>
        </w:rPr>
        <w:t xml:space="preserve">                                                                 Plnění zakázek</w:t>
      </w:r>
    </w:p>
    <w:p w:rsidR="0051531D" w:rsidRDefault="0051531D" w:rsidP="0051531D">
      <w:pPr>
        <w:jc w:val="both"/>
        <w:rPr>
          <w:rFonts w:ascii="Times New Roman" w:hAnsi="Times New Roman" w:cs="Times New Roman"/>
        </w:rPr>
      </w:pPr>
      <w:r w:rsidRPr="0051531D">
        <w:rPr>
          <w:rFonts w:ascii="Times New Roman" w:hAnsi="Times New Roman" w:cs="Times New Roman"/>
        </w:rPr>
        <w:t xml:space="preserve"> Převzetí zakázky – předání špinavého prádla zaměstnancem objednatele zaměstnanci zhotovitele probíhá v prádelně zhotovitele v místnosti k tomu určené. Zhotovitel obdrží od objednatele písemné potvrzení – seznam a počet kusů prádla</w:t>
      </w:r>
      <w:r w:rsidR="007D2A4D">
        <w:rPr>
          <w:rFonts w:ascii="Times New Roman" w:hAnsi="Times New Roman" w:cs="Times New Roman"/>
        </w:rPr>
        <w:t>, množství v kg</w:t>
      </w:r>
      <w:r w:rsidRPr="0051531D">
        <w:rPr>
          <w:rFonts w:ascii="Times New Roman" w:hAnsi="Times New Roman" w:cs="Times New Roman"/>
        </w:rPr>
        <w:t xml:space="preserve">.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Prádlo se přepočítává po vyprání prádla, vymandlování a vyžehlení za přítomnosti zaměstnanců obou smluvních stran.</w:t>
      </w:r>
      <w:r w:rsidR="00CE154D">
        <w:rPr>
          <w:rFonts w:ascii="Times New Roman" w:hAnsi="Times New Roman" w:cs="Times New Roman"/>
        </w:rPr>
        <w:t xml:space="preserve"> Prádlo bude předáno v obalech k tomu určených. Objednatel je povinen obaly po převzetí čistého prádla </w:t>
      </w:r>
      <w:proofErr w:type="gramStart"/>
      <w:r w:rsidR="00CE154D">
        <w:rPr>
          <w:rFonts w:ascii="Times New Roman" w:hAnsi="Times New Roman" w:cs="Times New Roman"/>
        </w:rPr>
        <w:t>vrátit  zhotoviteli</w:t>
      </w:r>
      <w:proofErr w:type="gramEnd"/>
      <w:r w:rsidR="00CE154D">
        <w:rPr>
          <w:rFonts w:ascii="Times New Roman" w:hAnsi="Times New Roman" w:cs="Times New Roman"/>
        </w:rPr>
        <w:t xml:space="preserve">.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Poškozené prádlo bude vytříděno a dodáno odděleně od ostatního prádla. </w:t>
      </w:r>
      <w:r>
        <w:rPr>
          <w:rFonts w:ascii="Times New Roman" w:hAnsi="Times New Roman" w:cs="Times New Roman"/>
        </w:rPr>
        <w:t xml:space="preserve">Výdej </w:t>
      </w:r>
      <w:r w:rsidRPr="0051531D">
        <w:rPr>
          <w:rFonts w:ascii="Times New Roman" w:hAnsi="Times New Roman" w:cs="Times New Roman"/>
        </w:rPr>
        <w:t> čist</w:t>
      </w:r>
      <w:r>
        <w:rPr>
          <w:rFonts w:ascii="Times New Roman" w:hAnsi="Times New Roman" w:cs="Times New Roman"/>
        </w:rPr>
        <w:t>ého</w:t>
      </w:r>
      <w:r w:rsidRPr="0051531D">
        <w:rPr>
          <w:rFonts w:ascii="Times New Roman" w:hAnsi="Times New Roman" w:cs="Times New Roman"/>
        </w:rPr>
        <w:t xml:space="preserve"> prádl</w:t>
      </w:r>
      <w:r>
        <w:rPr>
          <w:rFonts w:ascii="Times New Roman" w:hAnsi="Times New Roman" w:cs="Times New Roman"/>
        </w:rPr>
        <w:t>a</w:t>
      </w:r>
      <w:r w:rsidR="00A20829">
        <w:rPr>
          <w:rFonts w:ascii="Times New Roman" w:hAnsi="Times New Roman" w:cs="Times New Roman"/>
        </w:rPr>
        <w:t xml:space="preserve"> </w:t>
      </w:r>
      <w:proofErr w:type="gramStart"/>
      <w:r w:rsidR="00A20829">
        <w:rPr>
          <w:rFonts w:ascii="Times New Roman" w:hAnsi="Times New Roman" w:cs="Times New Roman"/>
        </w:rPr>
        <w:t xml:space="preserve">bude </w:t>
      </w:r>
      <w:r w:rsidRPr="0051531D">
        <w:rPr>
          <w:rFonts w:ascii="Times New Roman" w:hAnsi="Times New Roman" w:cs="Times New Roman"/>
        </w:rPr>
        <w:t xml:space="preserve"> </w:t>
      </w:r>
      <w:r w:rsidR="00A20829">
        <w:rPr>
          <w:rFonts w:ascii="Times New Roman" w:hAnsi="Times New Roman" w:cs="Times New Roman"/>
        </w:rPr>
        <w:t>prováděn</w:t>
      </w:r>
      <w:proofErr w:type="gramEnd"/>
      <w:r w:rsidR="00A20829">
        <w:rPr>
          <w:rFonts w:ascii="Times New Roman" w:hAnsi="Times New Roman" w:cs="Times New Roman"/>
        </w:rPr>
        <w:t xml:space="preserve"> </w:t>
      </w:r>
      <w:r w:rsidRPr="0051531D">
        <w:rPr>
          <w:rFonts w:ascii="Times New Roman" w:hAnsi="Times New Roman" w:cs="Times New Roman"/>
        </w:rPr>
        <w:t xml:space="preserve"> v prádelně zhotovitele v místnosti k tomu určené. </w:t>
      </w:r>
      <w:r w:rsidR="005A7BAD">
        <w:rPr>
          <w:rFonts w:ascii="Times New Roman" w:hAnsi="Times New Roman" w:cs="Times New Roman"/>
        </w:rPr>
        <w:t xml:space="preserve">Objednatel potvrdí převzetí čistého prádla na dodacím listě. </w:t>
      </w:r>
      <w:r w:rsidRPr="0051531D">
        <w:rPr>
          <w:rFonts w:ascii="Times New Roman" w:hAnsi="Times New Roman" w:cs="Times New Roman"/>
        </w:rPr>
        <w:t>Potvrzení slouží jako podklad pro fakturaci zhotovitele.</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Objednatel je oprávněn odmítnout převzetí vypraného prádla, pokud výsledek činnosti zhotovitele nebude odpovídat sjednané kvalitě. V takovém případě objednatel zhotoviteli sdělí ústně nebo písemně důvody nepřevzetí vypraného prádla. Zhotovitel se v tomto případě zavazuje odstranit nedostatky a předat čisté prádlo objednateli v co nejkratší době.</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 V takovém případě objednatel zhotoviteli sdělí ústně nebo písemně důvody nepřevzetí vypraného prádla. Zhotovitel se v tomto případě zavazuje odstranit nedostatky a předat čisté prádlo objednateli v co nejkratší době.</w:t>
      </w:r>
    </w:p>
    <w:p w:rsidR="0051531D" w:rsidRPr="0051531D" w:rsidRDefault="0051531D" w:rsidP="0051531D">
      <w:pPr>
        <w:jc w:val="both"/>
        <w:rPr>
          <w:rFonts w:ascii="Times New Roman" w:hAnsi="Times New Roman" w:cs="Times New Roman"/>
        </w:rPr>
      </w:pPr>
    </w:p>
    <w:p w:rsidR="0051531D" w:rsidRPr="0051531D" w:rsidRDefault="0051531D" w:rsidP="0051531D">
      <w:pPr>
        <w:jc w:val="center"/>
        <w:rPr>
          <w:rFonts w:ascii="Times New Roman" w:hAnsi="Times New Roman" w:cs="Times New Roman"/>
          <w:b/>
        </w:rPr>
      </w:pPr>
      <w:r w:rsidRPr="0051531D">
        <w:rPr>
          <w:rFonts w:ascii="Times New Roman" w:hAnsi="Times New Roman" w:cs="Times New Roman"/>
          <w:b/>
        </w:rPr>
        <w:t>Článek IV</w:t>
      </w:r>
    </w:p>
    <w:p w:rsidR="0051531D" w:rsidRPr="0051531D" w:rsidRDefault="0051531D" w:rsidP="0051531D">
      <w:pPr>
        <w:jc w:val="center"/>
        <w:rPr>
          <w:rFonts w:ascii="Times New Roman" w:hAnsi="Times New Roman" w:cs="Times New Roman"/>
          <w:b/>
        </w:rPr>
      </w:pPr>
      <w:r w:rsidRPr="0051531D">
        <w:rPr>
          <w:rFonts w:ascii="Times New Roman" w:hAnsi="Times New Roman" w:cs="Times New Roman"/>
          <w:b/>
        </w:rPr>
        <w:t>Povinnosti smluvních stran</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Objednatel odpovídá za nepřítomnost cizích předmětů v prádle (nástroje všeho druhu, psací potřeby, atd.), které mohou způsobit znehodnocení prádla. Na silně znečištěné prádlo, upozorní objednavatel zhotovitele.</w:t>
      </w: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Zhotovitel odpovídá za správné použití pracích, bělících a chemických prostředků a dodržení technologického postupu.</w:t>
      </w:r>
    </w:p>
    <w:p w:rsidR="0051531D" w:rsidRPr="0051531D" w:rsidRDefault="0051531D" w:rsidP="0051531D">
      <w:pPr>
        <w:jc w:val="both"/>
        <w:rPr>
          <w:rFonts w:ascii="Times New Roman" w:hAnsi="Times New Roman" w:cs="Times New Roman"/>
        </w:rPr>
      </w:pPr>
    </w:p>
    <w:p w:rsidR="00CE154D" w:rsidRPr="0051531D" w:rsidRDefault="0051531D" w:rsidP="0051531D">
      <w:pPr>
        <w:jc w:val="both"/>
        <w:rPr>
          <w:rFonts w:ascii="Times New Roman" w:hAnsi="Times New Roman" w:cs="Times New Roman"/>
        </w:rPr>
      </w:pPr>
      <w:r w:rsidRPr="0051531D">
        <w:rPr>
          <w:rFonts w:ascii="Times New Roman" w:hAnsi="Times New Roman" w:cs="Times New Roman"/>
        </w:rPr>
        <w:t>Zhotovitel zodpovídá za správnou volbu technologie na praní prádla a odstraňování skvrn. Volba technologie se řídí jednak symboly údržby na oděvu nebo materiálovým složením zakázky uvedeným na všité etiketě na prádle. Pokud se na prádle nebudou nacházet symboly údržby nebo etiketa, neručí zhotovitel za poškození prádla.</w:t>
      </w:r>
    </w:p>
    <w:p w:rsidR="0051531D" w:rsidRPr="0051531D" w:rsidRDefault="0051531D" w:rsidP="0051531D">
      <w:pPr>
        <w:jc w:val="both"/>
        <w:rPr>
          <w:rFonts w:ascii="Times New Roman" w:hAnsi="Times New Roman" w:cs="Times New Roman"/>
          <w:b/>
        </w:rPr>
      </w:pPr>
    </w:p>
    <w:p w:rsidR="0051531D" w:rsidRPr="0051531D" w:rsidRDefault="0051531D" w:rsidP="0051531D">
      <w:pPr>
        <w:jc w:val="center"/>
        <w:rPr>
          <w:rFonts w:ascii="Times New Roman" w:hAnsi="Times New Roman" w:cs="Times New Roman"/>
          <w:b/>
        </w:rPr>
      </w:pPr>
      <w:r w:rsidRPr="0051531D">
        <w:rPr>
          <w:rFonts w:ascii="Times New Roman" w:hAnsi="Times New Roman" w:cs="Times New Roman"/>
          <w:b/>
        </w:rPr>
        <w:t>Článek V</w:t>
      </w:r>
    </w:p>
    <w:p w:rsidR="0051531D" w:rsidRPr="0051531D" w:rsidRDefault="0051531D" w:rsidP="0051531D">
      <w:pPr>
        <w:jc w:val="center"/>
        <w:rPr>
          <w:rFonts w:ascii="Times New Roman" w:hAnsi="Times New Roman" w:cs="Times New Roman"/>
          <w:b/>
        </w:rPr>
      </w:pPr>
      <w:r w:rsidRPr="0051531D">
        <w:rPr>
          <w:rFonts w:ascii="Times New Roman" w:hAnsi="Times New Roman" w:cs="Times New Roman"/>
          <w:b/>
        </w:rPr>
        <w:t>Reklamace a náhrady škod</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Zhotovitel se zavazuje, že při nakládání s prádlem bude postupovat s řádnou odbornou péčí, v opačném případě odpovídá objednateli za vzniklou škodu. Zhotovitel se zavazuje vyřídit reklamaci do </w:t>
      </w:r>
      <w:proofErr w:type="gramStart"/>
      <w:r w:rsidRPr="0051531D">
        <w:rPr>
          <w:rFonts w:ascii="Times New Roman" w:hAnsi="Times New Roman" w:cs="Times New Roman"/>
        </w:rPr>
        <w:t>30-ti</w:t>
      </w:r>
      <w:proofErr w:type="gramEnd"/>
      <w:r w:rsidRPr="0051531D">
        <w:rPr>
          <w:rFonts w:ascii="Times New Roman" w:hAnsi="Times New Roman" w:cs="Times New Roman"/>
        </w:rPr>
        <w:t xml:space="preserve"> dnů od jejího podání.</w:t>
      </w: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Reklamaci nelze uznat v těchto případech:</w:t>
      </w:r>
    </w:p>
    <w:p w:rsidR="0051531D" w:rsidRPr="0051531D" w:rsidRDefault="0051531D" w:rsidP="0051531D">
      <w:pPr>
        <w:pStyle w:val="Odstavecseseznamem"/>
        <w:numPr>
          <w:ilvl w:val="0"/>
          <w:numId w:val="1"/>
        </w:numPr>
        <w:jc w:val="both"/>
        <w:rPr>
          <w:rFonts w:ascii="Times New Roman" w:hAnsi="Times New Roman" w:cs="Times New Roman"/>
        </w:rPr>
      </w:pPr>
      <w:r w:rsidRPr="0051531D">
        <w:rPr>
          <w:rFonts w:ascii="Times New Roman" w:hAnsi="Times New Roman" w:cs="Times New Roman"/>
        </w:rPr>
        <w:t>v případě skvrn, které objektivně odstranit nelze</w:t>
      </w:r>
    </w:p>
    <w:p w:rsidR="0051531D" w:rsidRPr="0051531D" w:rsidRDefault="0051531D" w:rsidP="0051531D">
      <w:pPr>
        <w:pStyle w:val="Odstavecseseznamem"/>
        <w:numPr>
          <w:ilvl w:val="0"/>
          <w:numId w:val="1"/>
        </w:numPr>
        <w:jc w:val="both"/>
        <w:rPr>
          <w:rFonts w:ascii="Times New Roman" w:hAnsi="Times New Roman" w:cs="Times New Roman"/>
        </w:rPr>
      </w:pPr>
      <w:r w:rsidRPr="0051531D">
        <w:rPr>
          <w:rFonts w:ascii="Times New Roman" w:hAnsi="Times New Roman" w:cs="Times New Roman"/>
        </w:rPr>
        <w:t>při vadách zakázek, které se staly teprve během zpracování a jsou způsobeny vlastností zakázky (např. nestálobarevnost, slehnutí vložky, atd.),</w:t>
      </w:r>
    </w:p>
    <w:p w:rsidR="0051531D" w:rsidRPr="0051531D" w:rsidRDefault="0051531D" w:rsidP="0051531D">
      <w:pPr>
        <w:pStyle w:val="Odstavecseseznamem"/>
        <w:numPr>
          <w:ilvl w:val="0"/>
          <w:numId w:val="1"/>
        </w:numPr>
        <w:jc w:val="both"/>
        <w:rPr>
          <w:rFonts w:ascii="Times New Roman" w:hAnsi="Times New Roman" w:cs="Times New Roman"/>
        </w:rPr>
      </w:pPr>
      <w:r w:rsidRPr="0051531D">
        <w:rPr>
          <w:rFonts w:ascii="Times New Roman" w:hAnsi="Times New Roman" w:cs="Times New Roman"/>
        </w:rPr>
        <w:t>při srážení zakázky, pokud nedošlo k poškození vlákna, u zakázek ze syntetických vláken a textilií, které nejsou označeny předepsanými symboly ošetřování,</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Reklamace a náhrada škod se nevztahuje na poničené prádlo dodané objednavatelem. </w:t>
      </w:r>
      <w:r w:rsidR="00CE154D">
        <w:rPr>
          <w:rFonts w:ascii="Times New Roman" w:hAnsi="Times New Roman" w:cs="Times New Roman"/>
        </w:rPr>
        <w:t xml:space="preserve">Zjevné vady je objednatel povinen reklamovat u zhotovitele okamžitě při předání zakázky. Na později uplatňované reklamace </w:t>
      </w:r>
      <w:proofErr w:type="gramStart"/>
      <w:r w:rsidR="00CE154D">
        <w:rPr>
          <w:rFonts w:ascii="Times New Roman" w:hAnsi="Times New Roman" w:cs="Times New Roman"/>
        </w:rPr>
        <w:t>nebude  brán</w:t>
      </w:r>
      <w:proofErr w:type="gramEnd"/>
      <w:r w:rsidR="00CE154D">
        <w:rPr>
          <w:rFonts w:ascii="Times New Roman" w:hAnsi="Times New Roman" w:cs="Times New Roman"/>
        </w:rPr>
        <w:t xml:space="preserve"> zřetel. </w:t>
      </w:r>
    </w:p>
    <w:p w:rsidR="0051531D" w:rsidRPr="0051531D" w:rsidRDefault="0051531D" w:rsidP="00CE154D">
      <w:pPr>
        <w:jc w:val="center"/>
        <w:rPr>
          <w:rFonts w:ascii="Times New Roman" w:hAnsi="Times New Roman" w:cs="Times New Roman"/>
          <w:b/>
        </w:rPr>
      </w:pPr>
      <w:r w:rsidRPr="0051531D">
        <w:rPr>
          <w:rFonts w:ascii="Times New Roman" w:hAnsi="Times New Roman" w:cs="Times New Roman"/>
          <w:b/>
        </w:rPr>
        <w:t>Článek VI</w:t>
      </w:r>
    </w:p>
    <w:p w:rsidR="0051531D" w:rsidRPr="0051531D" w:rsidRDefault="0051531D" w:rsidP="00CE154D">
      <w:pPr>
        <w:jc w:val="center"/>
        <w:rPr>
          <w:rFonts w:ascii="Times New Roman" w:hAnsi="Times New Roman" w:cs="Times New Roman"/>
          <w:b/>
        </w:rPr>
      </w:pPr>
      <w:r w:rsidRPr="0051531D">
        <w:rPr>
          <w:rFonts w:ascii="Times New Roman" w:hAnsi="Times New Roman" w:cs="Times New Roman"/>
          <w:b/>
        </w:rPr>
        <w:t>Cenové a platební podmínky</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Ceník zhotovitele je obsažen v příloze č. </w:t>
      </w:r>
      <w:r w:rsidR="00CE154D">
        <w:rPr>
          <w:rFonts w:ascii="Times New Roman" w:hAnsi="Times New Roman" w:cs="Times New Roman"/>
        </w:rPr>
        <w:t>1</w:t>
      </w:r>
      <w:r w:rsidRPr="0051531D">
        <w:rPr>
          <w:rFonts w:ascii="Times New Roman" w:hAnsi="Times New Roman" w:cs="Times New Roman"/>
        </w:rPr>
        <w:t xml:space="preserve"> této smlouvy. Cena v ceníku je stanovena jako </w:t>
      </w:r>
      <w:r w:rsidR="00CE154D">
        <w:rPr>
          <w:rFonts w:ascii="Times New Roman" w:hAnsi="Times New Roman" w:cs="Times New Roman"/>
        </w:rPr>
        <w:t xml:space="preserve">cena </w:t>
      </w:r>
      <w:r w:rsidRPr="0051531D">
        <w:rPr>
          <w:rFonts w:ascii="Times New Roman" w:hAnsi="Times New Roman" w:cs="Times New Roman"/>
        </w:rPr>
        <w:t>maximální</w:t>
      </w:r>
      <w:r w:rsidR="00CE154D">
        <w:rPr>
          <w:rFonts w:ascii="Times New Roman" w:hAnsi="Times New Roman" w:cs="Times New Roman"/>
        </w:rPr>
        <w:t>.</w:t>
      </w:r>
      <w:r w:rsidRPr="0051531D">
        <w:rPr>
          <w:rFonts w:ascii="Times New Roman" w:hAnsi="Times New Roman" w:cs="Times New Roman"/>
        </w:rPr>
        <w:t xml:space="preserve"> </w:t>
      </w:r>
    </w:p>
    <w:p w:rsidR="007D2A4D" w:rsidRPr="007D2A4D" w:rsidRDefault="007D2A4D" w:rsidP="007D2A4D">
      <w:pPr>
        <w:spacing w:after="120" w:line="240" w:lineRule="auto"/>
        <w:jc w:val="both"/>
        <w:rPr>
          <w:rFonts w:ascii="Times New Roman" w:hAnsi="Times New Roman" w:cs="Times New Roman"/>
        </w:rPr>
      </w:pPr>
      <w:r w:rsidRPr="007D2A4D">
        <w:rPr>
          <w:rFonts w:ascii="Times New Roman" w:hAnsi="Times New Roman" w:cs="Times New Roman"/>
        </w:rPr>
        <w:t>Smluvní cena může být upravována při změně cen vstupních surovin</w:t>
      </w:r>
      <w:r>
        <w:rPr>
          <w:rFonts w:ascii="Times New Roman" w:hAnsi="Times New Roman" w:cs="Times New Roman"/>
        </w:rPr>
        <w:t xml:space="preserve">(prací a </w:t>
      </w:r>
      <w:proofErr w:type="gramStart"/>
      <w:r>
        <w:rPr>
          <w:rFonts w:ascii="Times New Roman" w:hAnsi="Times New Roman" w:cs="Times New Roman"/>
        </w:rPr>
        <w:t>čistící</w:t>
      </w:r>
      <w:proofErr w:type="gramEnd"/>
      <w:r>
        <w:rPr>
          <w:rFonts w:ascii="Times New Roman" w:hAnsi="Times New Roman" w:cs="Times New Roman"/>
        </w:rPr>
        <w:t xml:space="preserve"> prostředky) </w:t>
      </w:r>
      <w:r w:rsidRPr="007D2A4D">
        <w:rPr>
          <w:rFonts w:ascii="Times New Roman" w:hAnsi="Times New Roman" w:cs="Times New Roman"/>
        </w:rPr>
        <w:t xml:space="preserve">, energií, vodného a stočného. Smluvní cena může být </w:t>
      </w:r>
      <w:r w:rsidRPr="007D2A4D">
        <w:rPr>
          <w:rFonts w:ascii="Times New Roman" w:hAnsi="Times New Roman" w:cs="Times New Roman"/>
          <w:color w:val="000000"/>
        </w:rPr>
        <w:t>upravena také o roční míru inflace vyhlášené Českým statistickým úřadem za období předchozího roku.</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Sjednaná cena zahrnuje všechny výlohy, náklady a výdaje vzniklé zhotoviteli v souvislosti s plněním smlouvy a může být měněna pouze po dohodě smluvních stran formou písemných dodatků ke smlouvě.</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Zpracované zakázky budou fakturovány měsíčně k poslednímu dni v měsíci se splatností </w:t>
      </w:r>
      <w:r w:rsidR="00CE154D">
        <w:rPr>
          <w:rFonts w:ascii="Times New Roman" w:hAnsi="Times New Roman" w:cs="Times New Roman"/>
        </w:rPr>
        <w:t>14</w:t>
      </w:r>
      <w:r w:rsidRPr="0051531D">
        <w:rPr>
          <w:rFonts w:ascii="Times New Roman" w:hAnsi="Times New Roman" w:cs="Times New Roman"/>
        </w:rPr>
        <w:t xml:space="preserve"> dnů nebo hotově dle ústní dohody s objednatelem. Fakturu </w:t>
      </w:r>
      <w:r w:rsidR="00CE154D">
        <w:rPr>
          <w:rFonts w:ascii="Times New Roman" w:hAnsi="Times New Roman" w:cs="Times New Roman"/>
        </w:rPr>
        <w:t>z</w:t>
      </w:r>
      <w:r w:rsidRPr="0051531D">
        <w:rPr>
          <w:rFonts w:ascii="Times New Roman" w:hAnsi="Times New Roman" w:cs="Times New Roman"/>
        </w:rPr>
        <w:t>hotovitel osobně předá na adresu objednavatele.</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Smluvní strany se dohodly, že v případě, kdy faktura nebude obsahovat všechny předepsané náležitosti nebo nebude doložena příslušnými potvrzeními, je objednatel oprávněn fakturu zhotoviteli ve lhůtě její splatnosti vrátit bez zaplacení. Oprávněným vrácením přestává běžet původní lhůta splatnosti a nová lhůta splatnosti začíná běžet dnem doručení opravné faktury.</w:t>
      </w:r>
    </w:p>
    <w:p w:rsidR="0051531D" w:rsidRPr="0051531D" w:rsidRDefault="0051531D" w:rsidP="0051531D">
      <w:pPr>
        <w:jc w:val="both"/>
        <w:rPr>
          <w:rFonts w:ascii="Times New Roman" w:hAnsi="Times New Roman" w:cs="Times New Roman"/>
          <w:b/>
        </w:rPr>
      </w:pPr>
    </w:p>
    <w:p w:rsidR="0051531D" w:rsidRPr="0051531D" w:rsidRDefault="0051531D" w:rsidP="0051531D">
      <w:pPr>
        <w:jc w:val="both"/>
        <w:rPr>
          <w:rFonts w:ascii="Times New Roman" w:hAnsi="Times New Roman" w:cs="Times New Roman"/>
          <w:b/>
        </w:rPr>
      </w:pPr>
    </w:p>
    <w:p w:rsidR="0051531D" w:rsidRPr="0051531D" w:rsidRDefault="0051531D" w:rsidP="0051531D">
      <w:pPr>
        <w:jc w:val="both"/>
        <w:rPr>
          <w:rFonts w:ascii="Times New Roman" w:hAnsi="Times New Roman" w:cs="Times New Roman"/>
          <w:b/>
        </w:rPr>
      </w:pPr>
    </w:p>
    <w:p w:rsidR="0051531D" w:rsidRPr="0051531D" w:rsidRDefault="0051531D" w:rsidP="00CE154D">
      <w:pPr>
        <w:jc w:val="center"/>
        <w:rPr>
          <w:rFonts w:ascii="Times New Roman" w:hAnsi="Times New Roman" w:cs="Times New Roman"/>
          <w:b/>
        </w:rPr>
      </w:pPr>
      <w:r w:rsidRPr="0051531D">
        <w:rPr>
          <w:rFonts w:ascii="Times New Roman" w:hAnsi="Times New Roman" w:cs="Times New Roman"/>
          <w:b/>
        </w:rPr>
        <w:t>Článek VII</w:t>
      </w:r>
    </w:p>
    <w:p w:rsidR="0051531D" w:rsidRPr="0051531D" w:rsidRDefault="0051531D" w:rsidP="00CE154D">
      <w:pPr>
        <w:jc w:val="center"/>
        <w:rPr>
          <w:rFonts w:ascii="Times New Roman" w:hAnsi="Times New Roman" w:cs="Times New Roman"/>
          <w:b/>
        </w:rPr>
      </w:pPr>
      <w:r w:rsidRPr="0051531D">
        <w:rPr>
          <w:rFonts w:ascii="Times New Roman" w:hAnsi="Times New Roman" w:cs="Times New Roman"/>
          <w:b/>
        </w:rPr>
        <w:t>Závěrečná ustanovení</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Tato smlouva se uzavírá na dobu </w:t>
      </w:r>
      <w:proofErr w:type="gramStart"/>
      <w:r w:rsidR="00CE154D">
        <w:rPr>
          <w:rFonts w:ascii="Times New Roman" w:hAnsi="Times New Roman" w:cs="Times New Roman"/>
        </w:rPr>
        <w:t>ne</w:t>
      </w:r>
      <w:r w:rsidRPr="0051531D">
        <w:rPr>
          <w:rFonts w:ascii="Times New Roman" w:hAnsi="Times New Roman" w:cs="Times New Roman"/>
        </w:rPr>
        <w:t xml:space="preserve">určitou </w:t>
      </w:r>
      <w:r w:rsidR="00CE154D">
        <w:rPr>
          <w:rFonts w:ascii="Times New Roman" w:hAnsi="Times New Roman" w:cs="Times New Roman"/>
        </w:rPr>
        <w:t>. Tuto</w:t>
      </w:r>
      <w:proofErr w:type="gramEnd"/>
      <w:r w:rsidR="00CE154D">
        <w:rPr>
          <w:rFonts w:ascii="Times New Roman" w:hAnsi="Times New Roman" w:cs="Times New Roman"/>
        </w:rPr>
        <w:t xml:space="preserve"> smlouvu lze vypovědět</w:t>
      </w:r>
      <w:r w:rsidRPr="0051531D">
        <w:rPr>
          <w:rFonts w:ascii="Times New Roman" w:hAnsi="Times New Roman" w:cs="Times New Roman"/>
        </w:rPr>
        <w:t xml:space="preserve"> s tříměsíční výpovědní dobou, která začíná běžet prvním dne měsíce následujícího po měsíci, ve kterém došlo k předání písemné výpovědi druhé smluvní straně.</w:t>
      </w: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Tato smlouva je vyhotovena ve dvou stejnopisech, z nichž každá ze smluvních stran obdrží jedno vyhotovení smlouvy.</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Objednavatel i zhotovitel souhlasí s uveřejněním této Rámcové smlouvy v registru smluv v souladu se zákonem č. 340/2015 Sb., o registru smluv. </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lastRenderedPageBreak/>
        <w:t xml:space="preserve">Tato smlouva nabývá platnosti </w:t>
      </w:r>
      <w:r w:rsidR="00CE154D">
        <w:rPr>
          <w:rFonts w:ascii="Times New Roman" w:hAnsi="Times New Roman" w:cs="Times New Roman"/>
        </w:rPr>
        <w:t xml:space="preserve">dnem podpisu obou smluvních stran </w:t>
      </w:r>
      <w:r w:rsidRPr="0051531D">
        <w:rPr>
          <w:rFonts w:ascii="Times New Roman" w:hAnsi="Times New Roman" w:cs="Times New Roman"/>
        </w:rPr>
        <w:t xml:space="preserve">a účinnosti dnem zveřejnění v registru smluv. Zveřejnění v registru smluv provede </w:t>
      </w:r>
      <w:r w:rsidR="00CE154D">
        <w:rPr>
          <w:rFonts w:ascii="Times New Roman" w:hAnsi="Times New Roman" w:cs="Times New Roman"/>
        </w:rPr>
        <w:t>zhotovitel</w:t>
      </w:r>
      <w:r w:rsidRPr="0051531D">
        <w:rPr>
          <w:rFonts w:ascii="Times New Roman" w:hAnsi="Times New Roman" w:cs="Times New Roman"/>
        </w:rPr>
        <w:t>.</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Smluvní strany prohlašují, že smlouva nebyla uzavřena v tísni ani za jednostranně nevýhodných podmínek, s ustanovením této smlouvy souhlasí a na důkaz toho připojují své podpisy.</w:t>
      </w: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V</w:t>
      </w:r>
      <w:r w:rsidR="00CE154D">
        <w:rPr>
          <w:rFonts w:ascii="Times New Roman" w:hAnsi="Times New Roman" w:cs="Times New Roman"/>
        </w:rPr>
        <w:t xml:space="preserve"> Bohumíně </w:t>
      </w:r>
      <w:r w:rsidRPr="0051531D">
        <w:rPr>
          <w:rFonts w:ascii="Times New Roman" w:hAnsi="Times New Roman" w:cs="Times New Roman"/>
        </w:rPr>
        <w:t xml:space="preserve"> dne  </w:t>
      </w:r>
      <w:proofErr w:type="gramStart"/>
      <w:r w:rsidR="00CE154D">
        <w:rPr>
          <w:rFonts w:ascii="Times New Roman" w:hAnsi="Times New Roman" w:cs="Times New Roman"/>
        </w:rPr>
        <w:t>4.12.2017</w:t>
      </w:r>
      <w:proofErr w:type="gramEnd"/>
    </w:p>
    <w:p w:rsidR="0051531D" w:rsidRPr="0051531D" w:rsidRDefault="0051531D" w:rsidP="0051531D">
      <w:pPr>
        <w:jc w:val="both"/>
        <w:rPr>
          <w:rFonts w:ascii="Times New Roman" w:hAnsi="Times New Roman" w:cs="Times New Roman"/>
        </w:rPr>
      </w:pPr>
    </w:p>
    <w:p w:rsidR="0051531D" w:rsidRPr="0051531D" w:rsidRDefault="00CE154D" w:rsidP="0051531D">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1531D" w:rsidRDefault="0051531D" w:rsidP="0051531D">
      <w:pPr>
        <w:jc w:val="both"/>
        <w:rPr>
          <w:rFonts w:ascii="Times New Roman" w:hAnsi="Times New Roman" w:cs="Times New Roman"/>
        </w:rPr>
      </w:pPr>
      <w:r w:rsidRPr="0051531D">
        <w:rPr>
          <w:rFonts w:ascii="Times New Roman" w:hAnsi="Times New Roman" w:cs="Times New Roman"/>
        </w:rPr>
        <w:t xml:space="preserve">za </w:t>
      </w:r>
      <w:proofErr w:type="gramStart"/>
      <w:r w:rsidRPr="0051531D">
        <w:rPr>
          <w:rFonts w:ascii="Times New Roman" w:hAnsi="Times New Roman" w:cs="Times New Roman"/>
        </w:rPr>
        <w:t xml:space="preserve">zhotovitele :                                                                    </w:t>
      </w:r>
      <w:r w:rsidR="00CE154D">
        <w:rPr>
          <w:rFonts w:ascii="Times New Roman" w:hAnsi="Times New Roman" w:cs="Times New Roman"/>
        </w:rPr>
        <w:tab/>
      </w:r>
      <w:r w:rsidRPr="0051531D">
        <w:rPr>
          <w:rFonts w:ascii="Times New Roman" w:hAnsi="Times New Roman" w:cs="Times New Roman"/>
        </w:rPr>
        <w:t>za</w:t>
      </w:r>
      <w:proofErr w:type="gramEnd"/>
      <w:r w:rsidRPr="0051531D">
        <w:rPr>
          <w:rFonts w:ascii="Times New Roman" w:hAnsi="Times New Roman" w:cs="Times New Roman"/>
        </w:rPr>
        <w:t xml:space="preserve"> objednatele:</w:t>
      </w:r>
    </w:p>
    <w:p w:rsidR="00CE154D" w:rsidRPr="0051531D" w:rsidRDefault="00CE154D" w:rsidP="0051531D">
      <w:pPr>
        <w:jc w:val="both"/>
        <w:rPr>
          <w:rFonts w:ascii="Times New Roman" w:hAnsi="Times New Roman" w:cs="Times New Roman"/>
        </w:rPr>
      </w:pPr>
      <w:r>
        <w:rPr>
          <w:rFonts w:ascii="Times New Roman" w:hAnsi="Times New Roman" w:cs="Times New Roman"/>
        </w:rPr>
        <w:t xml:space="preserve">Ing. Jiřina Zdražilová, ředitelka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PaedDr. Darina </w:t>
      </w:r>
      <w:proofErr w:type="spellStart"/>
      <w:r>
        <w:rPr>
          <w:rFonts w:ascii="Times New Roman" w:hAnsi="Times New Roman" w:cs="Times New Roman"/>
        </w:rPr>
        <w:t>Ježíšková</w:t>
      </w:r>
      <w:proofErr w:type="spellEnd"/>
      <w:r>
        <w:rPr>
          <w:rFonts w:ascii="Times New Roman" w:hAnsi="Times New Roman" w:cs="Times New Roman"/>
        </w:rPr>
        <w:t xml:space="preserve">, ředitelka  </w:t>
      </w: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rPr>
      </w:pPr>
    </w:p>
    <w:p w:rsidR="0051531D" w:rsidRPr="0051531D" w:rsidRDefault="0051531D" w:rsidP="0051531D">
      <w:pPr>
        <w:jc w:val="both"/>
        <w:rPr>
          <w:rFonts w:ascii="Times New Roman" w:hAnsi="Times New Roman" w:cs="Times New Roman"/>
        </w:rPr>
      </w:pPr>
    </w:p>
    <w:p w:rsidR="0051531D" w:rsidRPr="00CE154D" w:rsidRDefault="0051531D" w:rsidP="0051531D">
      <w:pPr>
        <w:jc w:val="both"/>
        <w:rPr>
          <w:rFonts w:ascii="Times New Roman" w:hAnsi="Times New Roman" w:cs="Times New Roman"/>
          <w:u w:val="single"/>
        </w:rPr>
      </w:pPr>
      <w:r w:rsidRPr="00CE154D">
        <w:rPr>
          <w:rFonts w:ascii="Times New Roman" w:hAnsi="Times New Roman" w:cs="Times New Roman"/>
          <w:u w:val="single"/>
        </w:rPr>
        <w:t>Přílohy:</w:t>
      </w:r>
    </w:p>
    <w:p w:rsidR="0051531D" w:rsidRPr="0051531D" w:rsidRDefault="0051531D" w:rsidP="0051531D">
      <w:pPr>
        <w:jc w:val="both"/>
        <w:rPr>
          <w:rFonts w:ascii="Times New Roman" w:hAnsi="Times New Roman" w:cs="Times New Roman"/>
        </w:rPr>
      </w:pPr>
      <w:r w:rsidRPr="0051531D">
        <w:rPr>
          <w:rFonts w:ascii="Times New Roman" w:hAnsi="Times New Roman" w:cs="Times New Roman"/>
        </w:rPr>
        <w:t xml:space="preserve">Příloha č. 1 -  </w:t>
      </w:r>
      <w:r w:rsidR="00CE154D">
        <w:rPr>
          <w:rFonts w:ascii="Times New Roman" w:hAnsi="Times New Roman" w:cs="Times New Roman"/>
        </w:rPr>
        <w:t xml:space="preserve">ceník </w:t>
      </w:r>
    </w:p>
    <w:p w:rsidR="008F5BFD" w:rsidRDefault="008F5BFD" w:rsidP="0051531D">
      <w:pPr>
        <w:jc w:val="both"/>
        <w:rPr>
          <w:rFonts w:ascii="Times New Roman" w:hAnsi="Times New Roman" w:cs="Times New Roman"/>
        </w:rPr>
      </w:pPr>
    </w:p>
    <w:p w:rsidR="007D2A4D" w:rsidRDefault="007D2A4D" w:rsidP="0051531D">
      <w:pPr>
        <w:jc w:val="both"/>
        <w:rPr>
          <w:rFonts w:ascii="Times New Roman" w:hAnsi="Times New Roman" w:cs="Times New Roman"/>
        </w:rPr>
      </w:pPr>
    </w:p>
    <w:p w:rsidR="007D2A4D" w:rsidRDefault="007D2A4D" w:rsidP="0051531D">
      <w:pPr>
        <w:jc w:val="both"/>
        <w:rPr>
          <w:rFonts w:ascii="Times New Roman" w:hAnsi="Times New Roman" w:cs="Times New Roman"/>
        </w:rPr>
      </w:pPr>
    </w:p>
    <w:p w:rsidR="007D2A4D" w:rsidRDefault="007D2A4D" w:rsidP="0051531D">
      <w:pPr>
        <w:jc w:val="both"/>
        <w:rPr>
          <w:rFonts w:ascii="Times New Roman" w:hAnsi="Times New Roman" w:cs="Times New Roman"/>
        </w:rPr>
      </w:pPr>
    </w:p>
    <w:p w:rsidR="007D2A4D" w:rsidRDefault="007D2A4D" w:rsidP="0051531D">
      <w:pPr>
        <w:jc w:val="both"/>
        <w:rPr>
          <w:rFonts w:ascii="Times New Roman" w:hAnsi="Times New Roman" w:cs="Times New Roman"/>
        </w:rPr>
      </w:pPr>
    </w:p>
    <w:p w:rsidR="007D2A4D" w:rsidRPr="007D2A4D" w:rsidRDefault="007D2A4D" w:rsidP="007D2A4D">
      <w:pPr>
        <w:jc w:val="both"/>
        <w:rPr>
          <w:rFonts w:ascii="Times New Roman" w:hAnsi="Times New Roman" w:cs="Times New Roman"/>
        </w:rPr>
      </w:pP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D2A4D">
        <w:rPr>
          <w:rFonts w:ascii="Times New Roman" w:hAnsi="Times New Roman" w:cs="Times New Roman"/>
        </w:rPr>
        <w:t xml:space="preserve">příloha č. 1 smlouvy </w:t>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p>
    <w:p w:rsidR="007D2A4D" w:rsidRDefault="007D2A4D" w:rsidP="007D2A4D">
      <w:pPr>
        <w:jc w:val="center"/>
        <w:rPr>
          <w:rFonts w:ascii="Times New Roman" w:hAnsi="Times New Roman" w:cs="Times New Roman"/>
          <w:b/>
        </w:rPr>
      </w:pPr>
    </w:p>
    <w:p w:rsidR="007D2A4D" w:rsidRPr="007D2A4D" w:rsidRDefault="007D2A4D" w:rsidP="007D2A4D">
      <w:pPr>
        <w:jc w:val="center"/>
        <w:rPr>
          <w:rFonts w:ascii="Times New Roman" w:hAnsi="Times New Roman" w:cs="Times New Roman"/>
          <w:b/>
        </w:rPr>
      </w:pPr>
      <w:r w:rsidRPr="007D2A4D">
        <w:rPr>
          <w:rFonts w:ascii="Times New Roman" w:hAnsi="Times New Roman" w:cs="Times New Roman"/>
          <w:b/>
        </w:rPr>
        <w:t>Ceník praní, žehlení a mandlování prádla</w:t>
      </w:r>
    </w:p>
    <w:p w:rsidR="007D2A4D" w:rsidRPr="007D2A4D" w:rsidRDefault="007D2A4D" w:rsidP="007D2A4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D2A4D">
        <w:rPr>
          <w:rFonts w:ascii="Times New Roman" w:hAnsi="Times New Roman" w:cs="Times New Roman"/>
        </w:rPr>
        <w:tab/>
      </w:r>
    </w:p>
    <w:p w:rsidR="007D2A4D" w:rsidRDefault="007D2A4D" w:rsidP="007D2A4D">
      <w:pPr>
        <w:spacing w:after="0" w:line="240" w:lineRule="auto"/>
        <w:jc w:val="both"/>
        <w:rPr>
          <w:rFonts w:ascii="Times New Roman" w:hAnsi="Times New Roman" w:cs="Times New Roman"/>
          <w:b/>
        </w:rPr>
      </w:pPr>
      <w:r w:rsidRPr="007D2A4D">
        <w:rPr>
          <w:rFonts w:ascii="Times New Roman" w:hAnsi="Times New Roman" w:cs="Times New Roman"/>
        </w:rPr>
        <w:t xml:space="preserve">Cena za 1 kg vypraného, vyžehleného příp. vymandlovaného prádla </w:t>
      </w:r>
      <w:proofErr w:type="gramStart"/>
      <w:r w:rsidRPr="007D2A4D">
        <w:rPr>
          <w:rFonts w:ascii="Times New Roman" w:hAnsi="Times New Roman" w:cs="Times New Roman"/>
        </w:rPr>
        <w:t xml:space="preserve">činí  </w:t>
      </w:r>
      <w:r w:rsidRPr="007D2A4D">
        <w:rPr>
          <w:rFonts w:ascii="Times New Roman" w:hAnsi="Times New Roman" w:cs="Times New Roman"/>
          <w:b/>
        </w:rPr>
        <w:t>40,</w:t>
      </w:r>
      <w:proofErr w:type="gramEnd"/>
      <w:r w:rsidRPr="007D2A4D">
        <w:rPr>
          <w:rFonts w:ascii="Times New Roman" w:hAnsi="Times New Roman" w:cs="Times New Roman"/>
          <w:b/>
        </w:rPr>
        <w:t xml:space="preserve">- Kč </w:t>
      </w:r>
      <w:r>
        <w:rPr>
          <w:rFonts w:ascii="Times New Roman" w:hAnsi="Times New Roman" w:cs="Times New Roman"/>
          <w:b/>
        </w:rPr>
        <w:t>/kg</w:t>
      </w:r>
      <w:r w:rsidRPr="007D2A4D">
        <w:rPr>
          <w:rFonts w:ascii="Times New Roman" w:hAnsi="Times New Roman" w:cs="Times New Roman"/>
          <w:b/>
        </w:rPr>
        <w:tab/>
      </w:r>
    </w:p>
    <w:p w:rsidR="0050579A" w:rsidRDefault="0050579A" w:rsidP="007D2A4D">
      <w:pPr>
        <w:spacing w:after="0" w:line="240" w:lineRule="auto"/>
        <w:jc w:val="both"/>
        <w:rPr>
          <w:rFonts w:ascii="Times New Roman" w:hAnsi="Times New Roman" w:cs="Times New Roman"/>
        </w:rPr>
      </w:pPr>
    </w:p>
    <w:p w:rsidR="007D2A4D" w:rsidRDefault="007D2A4D" w:rsidP="007D2A4D">
      <w:pPr>
        <w:spacing w:after="0" w:line="240" w:lineRule="auto"/>
        <w:jc w:val="both"/>
        <w:rPr>
          <w:rFonts w:ascii="Times New Roman" w:hAnsi="Times New Roman" w:cs="Times New Roman"/>
        </w:rPr>
      </w:pPr>
    </w:p>
    <w:p w:rsidR="007D2A4D" w:rsidRPr="007D2A4D" w:rsidRDefault="007D2A4D" w:rsidP="007D2A4D">
      <w:pPr>
        <w:jc w:val="both"/>
        <w:rPr>
          <w:rFonts w:ascii="Times New Roman" w:hAnsi="Times New Roman" w:cs="Times New Roman"/>
        </w:rPr>
      </w:pP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p>
    <w:p w:rsidR="007D2A4D" w:rsidRDefault="007D2A4D" w:rsidP="007D2A4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r w:rsidRPr="007D2A4D">
        <w:rPr>
          <w:rFonts w:ascii="Times New Roman" w:hAnsi="Times New Roman" w:cs="Times New Roman"/>
        </w:rPr>
        <w:tab/>
      </w:r>
    </w:p>
    <w:p w:rsidR="007D2A4D" w:rsidRDefault="007D2A4D" w:rsidP="007D2A4D">
      <w:pPr>
        <w:jc w:val="both"/>
        <w:rPr>
          <w:rFonts w:ascii="Times New Roman" w:hAnsi="Times New Roman" w:cs="Times New Roman"/>
        </w:rPr>
      </w:pPr>
    </w:p>
    <w:p w:rsidR="007D2A4D" w:rsidRDefault="007D2A4D" w:rsidP="007D2A4D">
      <w:pPr>
        <w:jc w:val="both"/>
        <w:rPr>
          <w:rFonts w:ascii="Times New Roman" w:hAnsi="Times New Roman" w:cs="Times New Roman"/>
        </w:rPr>
      </w:pPr>
    </w:p>
    <w:p w:rsidR="007D2A4D" w:rsidRDefault="007D2A4D" w:rsidP="007D2A4D">
      <w:pPr>
        <w:jc w:val="both"/>
        <w:rPr>
          <w:rFonts w:ascii="Times New Roman" w:hAnsi="Times New Roman" w:cs="Times New Roman"/>
        </w:rPr>
      </w:pPr>
      <w:bookmarkStart w:id="0" w:name="_GoBack"/>
      <w:bookmarkEnd w:id="0"/>
    </w:p>
    <w:sectPr w:rsidR="007D2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B5536"/>
    <w:multiLevelType w:val="hybridMultilevel"/>
    <w:tmpl w:val="4EB6FB26"/>
    <w:lvl w:ilvl="0" w:tplc="64FEDCDE">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658F7876"/>
    <w:multiLevelType w:val="hybridMultilevel"/>
    <w:tmpl w:val="5F907006"/>
    <w:lvl w:ilvl="0" w:tplc="0712AB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1D"/>
    <w:rsid w:val="003502CA"/>
    <w:rsid w:val="004B2F21"/>
    <w:rsid w:val="0050579A"/>
    <w:rsid w:val="0051531D"/>
    <w:rsid w:val="005A7BAD"/>
    <w:rsid w:val="007D2A4D"/>
    <w:rsid w:val="008F5BFD"/>
    <w:rsid w:val="00A20829"/>
    <w:rsid w:val="00C25F3C"/>
    <w:rsid w:val="00CE154D"/>
    <w:rsid w:val="00F96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53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53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5979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sekretariat</cp:lastModifiedBy>
  <cp:revision>2</cp:revision>
  <dcterms:created xsi:type="dcterms:W3CDTF">2017-12-21T12:30:00Z</dcterms:created>
  <dcterms:modified xsi:type="dcterms:W3CDTF">2017-12-21T12:30:00Z</dcterms:modified>
</cp:coreProperties>
</file>