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73" w:rsidRDefault="002811AE" w:rsidP="0028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AE">
        <w:rPr>
          <w:rFonts w:ascii="Times New Roman" w:hAnsi="Times New Roman" w:cs="Times New Roman"/>
          <w:b/>
          <w:sz w:val="28"/>
          <w:szCs w:val="28"/>
        </w:rPr>
        <w:t>Smlouva o nájmu</w:t>
      </w:r>
      <w:r w:rsidR="003B2402">
        <w:rPr>
          <w:rFonts w:ascii="Times New Roman" w:hAnsi="Times New Roman" w:cs="Times New Roman"/>
          <w:b/>
          <w:sz w:val="28"/>
          <w:szCs w:val="28"/>
        </w:rPr>
        <w:t xml:space="preserve"> prostor sloužících k podnikání</w:t>
      </w:r>
    </w:p>
    <w:p w:rsidR="00B23C62" w:rsidRPr="003B2402" w:rsidRDefault="00B23C62" w:rsidP="00B23C62">
      <w:pPr>
        <w:pStyle w:val="Standard"/>
        <w:jc w:val="center"/>
        <w:rPr>
          <w:b/>
          <w:bCs/>
          <w:sz w:val="20"/>
          <w:szCs w:val="20"/>
        </w:rPr>
      </w:pPr>
      <w:r w:rsidRPr="003B2402">
        <w:rPr>
          <w:b/>
          <w:bCs/>
          <w:sz w:val="20"/>
          <w:szCs w:val="20"/>
        </w:rPr>
        <w:t xml:space="preserve">dle </w:t>
      </w:r>
      <w:proofErr w:type="spellStart"/>
      <w:r w:rsidRPr="003B2402">
        <w:rPr>
          <w:b/>
          <w:bCs/>
          <w:sz w:val="20"/>
          <w:szCs w:val="20"/>
        </w:rPr>
        <w:t>ust</w:t>
      </w:r>
      <w:proofErr w:type="spellEnd"/>
      <w:r w:rsidRPr="003B2402">
        <w:rPr>
          <w:b/>
          <w:bCs/>
          <w:sz w:val="20"/>
          <w:szCs w:val="20"/>
        </w:rPr>
        <w:t>. § 2302 a násl. zákona č. 89/2012 Sb., občanský zákoník, ve znění pozdějších předpisů</w:t>
      </w:r>
    </w:p>
    <w:p w:rsidR="00B23C62" w:rsidRPr="003B2402" w:rsidRDefault="00B23C62" w:rsidP="0028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AE" w:rsidRPr="009E34AF" w:rsidRDefault="002811AE" w:rsidP="009E3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4AF">
        <w:rPr>
          <w:rFonts w:ascii="Times New Roman" w:hAnsi="Times New Roman" w:cs="Times New Roman"/>
          <w:b/>
          <w:sz w:val="24"/>
          <w:szCs w:val="24"/>
        </w:rPr>
        <w:t>Slezské zemské muzeum</w:t>
      </w:r>
    </w:p>
    <w:p w:rsidR="002811AE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Nádražní okruh 31, 746 01  Opava</w:t>
      </w:r>
    </w:p>
    <w:p w:rsidR="002811AE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statutární orgán – </w:t>
      </w:r>
      <w:proofErr w:type="spellStart"/>
      <w:r w:rsidR="003C46F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  <w:r w:rsidR="00D53DD0">
        <w:rPr>
          <w:rFonts w:ascii="Times New Roman" w:hAnsi="Times New Roman" w:cs="Times New Roman"/>
          <w:sz w:val="24"/>
          <w:szCs w:val="24"/>
        </w:rPr>
        <w:t>ka</w:t>
      </w:r>
    </w:p>
    <w:p w:rsidR="002811AE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00100595, DIČ: CZ00100595</w:t>
      </w:r>
    </w:p>
    <w:p w:rsidR="002811AE" w:rsidRDefault="00DF7384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53DD0">
        <w:rPr>
          <w:rFonts w:ascii="Times New Roman" w:hAnsi="Times New Roman" w:cs="Times New Roman"/>
          <w:sz w:val="24"/>
          <w:szCs w:val="24"/>
        </w:rPr>
        <w:t>ankovní spojení:</w:t>
      </w:r>
      <w:r w:rsidR="003C4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F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2811AE" w:rsidRDefault="003E0E46" w:rsidP="003E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11AE">
        <w:rPr>
          <w:rFonts w:ascii="Times New Roman" w:hAnsi="Times New Roman" w:cs="Times New Roman"/>
          <w:sz w:val="24"/>
          <w:szCs w:val="24"/>
        </w:rPr>
        <w:t>dále jako pronajímatel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0E46" w:rsidRDefault="003E0E46" w:rsidP="003E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AE" w:rsidRDefault="002811AE" w:rsidP="003E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811AE" w:rsidRDefault="002811AE" w:rsidP="003E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AE" w:rsidRPr="009E34AF" w:rsidRDefault="00D53DD0" w:rsidP="003E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Argentinum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s.r.o.,</w:t>
      </w:r>
    </w:p>
    <w:p w:rsidR="002811AE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53DD0">
        <w:rPr>
          <w:rFonts w:ascii="Times New Roman" w:hAnsi="Times New Roman" w:cs="Times New Roman"/>
          <w:sz w:val="24"/>
          <w:szCs w:val="24"/>
        </w:rPr>
        <w:t>: Na Hůrce 769,  756 54 Zubří</w:t>
      </w:r>
    </w:p>
    <w:p w:rsidR="002811AE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proofErr w:type="spellStart"/>
      <w:r w:rsidR="003C46F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D53DD0">
        <w:rPr>
          <w:rFonts w:ascii="Times New Roman" w:hAnsi="Times New Roman" w:cs="Times New Roman"/>
          <w:sz w:val="24"/>
          <w:szCs w:val="24"/>
        </w:rPr>
        <w:t>, jednatel</w:t>
      </w:r>
    </w:p>
    <w:p w:rsidR="00D53DD0" w:rsidRDefault="002811AE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D53DD0">
        <w:rPr>
          <w:rFonts w:ascii="Times New Roman" w:hAnsi="Times New Roman" w:cs="Times New Roman"/>
          <w:sz w:val="24"/>
          <w:szCs w:val="24"/>
        </w:rPr>
        <w:t xml:space="preserve"> 25396099, DIČ: CZ25396099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84" w:rsidRDefault="00DF7384" w:rsidP="009E3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3C46F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9E34AF" w:rsidRDefault="003E0E46" w:rsidP="002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34AF">
        <w:rPr>
          <w:rFonts w:ascii="Times New Roman" w:hAnsi="Times New Roman" w:cs="Times New Roman"/>
          <w:sz w:val="24"/>
          <w:szCs w:val="24"/>
        </w:rPr>
        <w:t>dále jako nájemce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34AF" w:rsidRDefault="009E34AF" w:rsidP="0028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4AF" w:rsidRDefault="009E34AF" w:rsidP="002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tuto smlouvu o nájmu </w:t>
      </w:r>
      <w:r w:rsidR="00FC5123">
        <w:rPr>
          <w:rFonts w:ascii="Times New Roman" w:hAnsi="Times New Roman" w:cs="Times New Roman"/>
          <w:sz w:val="24"/>
          <w:szCs w:val="24"/>
        </w:rPr>
        <w:t xml:space="preserve"> prostor sloužících k podnikání </w:t>
      </w:r>
      <w:r>
        <w:rPr>
          <w:rFonts w:ascii="Times New Roman" w:hAnsi="Times New Roman" w:cs="Times New Roman"/>
          <w:sz w:val="24"/>
          <w:szCs w:val="24"/>
        </w:rPr>
        <w:t>takto:</w:t>
      </w:r>
    </w:p>
    <w:p w:rsidR="009E34AF" w:rsidRDefault="009E34AF" w:rsidP="0028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D3D" w:rsidRDefault="005F3D3D" w:rsidP="009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F" w:rsidRPr="009E34AF" w:rsidRDefault="009E34AF" w:rsidP="009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AF">
        <w:rPr>
          <w:rFonts w:ascii="Times New Roman" w:hAnsi="Times New Roman" w:cs="Times New Roman"/>
          <w:b/>
          <w:sz w:val="24"/>
          <w:szCs w:val="24"/>
        </w:rPr>
        <w:t>I.</w:t>
      </w:r>
    </w:p>
    <w:p w:rsidR="005F3D3D" w:rsidRDefault="005F3D3D" w:rsidP="009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F" w:rsidRDefault="009E34AF" w:rsidP="009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A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E0E46" w:rsidRDefault="003E0E46" w:rsidP="009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F" w:rsidRDefault="009E34AF" w:rsidP="003B24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má příslušnost hospodařit s majetkem ve vlastnictví České republiky, a to s budovou  č. p. </w:t>
      </w:r>
      <w:r w:rsidR="00265AC3">
        <w:rPr>
          <w:rFonts w:ascii="Times New Roman" w:hAnsi="Times New Roman" w:cs="Times New Roman"/>
          <w:sz w:val="24"/>
          <w:szCs w:val="24"/>
        </w:rPr>
        <w:t>234 v Opavě, část obce Město,</w:t>
      </w:r>
      <w:r>
        <w:rPr>
          <w:rFonts w:ascii="Times New Roman" w:hAnsi="Times New Roman" w:cs="Times New Roman"/>
          <w:sz w:val="24"/>
          <w:szCs w:val="24"/>
        </w:rPr>
        <w:t xml:space="preserve"> na pozemku parcelní číslo </w:t>
      </w:r>
      <w:r w:rsidR="00265AC3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AC3">
        <w:rPr>
          <w:rFonts w:ascii="Times New Roman" w:hAnsi="Times New Roman" w:cs="Times New Roman"/>
          <w:sz w:val="24"/>
          <w:szCs w:val="24"/>
        </w:rPr>
        <w:t>zastavěná plocha a který je zapsán u Katastrálního úřadu v Opavě na LV číslo 46 pro obec Opava a katastrální území Opava-Město, v Opavě, Ostrožná číslo orientační 42. Tato nemovitost je ve vlastnictví České republiky.</w:t>
      </w:r>
    </w:p>
    <w:p w:rsidR="001C16A7" w:rsidRDefault="009E34AF" w:rsidP="00E456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A7">
        <w:rPr>
          <w:rFonts w:ascii="Times New Roman" w:hAnsi="Times New Roman" w:cs="Times New Roman"/>
          <w:sz w:val="24"/>
          <w:szCs w:val="24"/>
        </w:rPr>
        <w:t xml:space="preserve">Pronajímatel přenechá touto smlouvou do </w:t>
      </w:r>
      <w:r w:rsidR="00265AC3" w:rsidRPr="001C16A7">
        <w:rPr>
          <w:rFonts w:ascii="Times New Roman" w:hAnsi="Times New Roman" w:cs="Times New Roman"/>
          <w:sz w:val="24"/>
          <w:szCs w:val="24"/>
        </w:rPr>
        <w:t>užívání</w:t>
      </w:r>
      <w:r w:rsidRPr="001C16A7">
        <w:rPr>
          <w:rFonts w:ascii="Times New Roman" w:hAnsi="Times New Roman" w:cs="Times New Roman"/>
          <w:sz w:val="24"/>
          <w:szCs w:val="24"/>
        </w:rPr>
        <w:t xml:space="preserve"> nájemci ve shora uvedené budově v I. nadzemním po</w:t>
      </w:r>
      <w:r w:rsidR="00FB2EC1" w:rsidRPr="001C16A7">
        <w:rPr>
          <w:rFonts w:ascii="Times New Roman" w:hAnsi="Times New Roman" w:cs="Times New Roman"/>
          <w:sz w:val="24"/>
          <w:szCs w:val="24"/>
        </w:rPr>
        <w:t>dlaží prostory o</w:t>
      </w:r>
      <w:r w:rsidR="00265AC3" w:rsidRPr="001C16A7">
        <w:rPr>
          <w:rFonts w:ascii="Times New Roman" w:hAnsi="Times New Roman" w:cs="Times New Roman"/>
          <w:sz w:val="24"/>
          <w:szCs w:val="24"/>
        </w:rPr>
        <w:t xml:space="preserve"> výměře 30,5 m</w:t>
      </w:r>
      <w:r w:rsidR="00265AC3" w:rsidRPr="001C16A7">
        <w:rPr>
          <w:rFonts w:ascii="Calibri" w:hAnsi="Calibri" w:cs="Calibri"/>
          <w:sz w:val="24"/>
          <w:szCs w:val="24"/>
        </w:rPr>
        <w:t>²</w:t>
      </w:r>
      <w:r w:rsidR="00265AC3" w:rsidRPr="001C16A7">
        <w:rPr>
          <w:rFonts w:ascii="Times New Roman" w:hAnsi="Times New Roman" w:cs="Times New Roman"/>
          <w:sz w:val="24"/>
          <w:szCs w:val="24"/>
        </w:rPr>
        <w:t>, a to za účelem provozování podnikání spočívajícího v prodeji klenotů</w:t>
      </w:r>
      <w:r w:rsidR="00CB79BE">
        <w:rPr>
          <w:rFonts w:ascii="Times New Roman" w:hAnsi="Times New Roman" w:cs="Times New Roman"/>
          <w:sz w:val="24"/>
          <w:szCs w:val="24"/>
        </w:rPr>
        <w:t>.</w:t>
      </w:r>
    </w:p>
    <w:p w:rsidR="009E34AF" w:rsidRPr="001C16A7" w:rsidRDefault="009E34AF" w:rsidP="00E456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A7">
        <w:rPr>
          <w:rFonts w:ascii="Times New Roman" w:hAnsi="Times New Roman" w:cs="Times New Roman"/>
          <w:sz w:val="24"/>
          <w:szCs w:val="24"/>
        </w:rPr>
        <w:t xml:space="preserve">Nájemce tyto </w:t>
      </w:r>
      <w:r w:rsidR="001C16A7" w:rsidRPr="001C16A7">
        <w:rPr>
          <w:rFonts w:ascii="Times New Roman" w:hAnsi="Times New Roman" w:cs="Times New Roman"/>
          <w:sz w:val="24"/>
          <w:szCs w:val="24"/>
        </w:rPr>
        <w:t>prostory</w:t>
      </w:r>
      <w:r w:rsidRPr="001C16A7">
        <w:rPr>
          <w:rFonts w:ascii="Times New Roman" w:hAnsi="Times New Roman" w:cs="Times New Roman"/>
          <w:sz w:val="24"/>
          <w:szCs w:val="24"/>
        </w:rPr>
        <w:t xml:space="preserve"> do nájmu př</w:t>
      </w:r>
      <w:r w:rsidR="001C16A7" w:rsidRPr="001C16A7">
        <w:rPr>
          <w:rFonts w:ascii="Times New Roman" w:hAnsi="Times New Roman" w:cs="Times New Roman"/>
          <w:sz w:val="24"/>
          <w:szCs w:val="24"/>
        </w:rPr>
        <w:t>i</w:t>
      </w:r>
      <w:r w:rsidRPr="001C16A7">
        <w:rPr>
          <w:rFonts w:ascii="Times New Roman" w:hAnsi="Times New Roman" w:cs="Times New Roman"/>
          <w:sz w:val="24"/>
          <w:szCs w:val="24"/>
        </w:rPr>
        <w:t>jímá.</w:t>
      </w:r>
      <w:r w:rsidR="00F35F13" w:rsidRPr="001C16A7">
        <w:rPr>
          <w:rFonts w:ascii="Times New Roman" w:hAnsi="Times New Roman" w:cs="Times New Roman"/>
          <w:sz w:val="24"/>
          <w:szCs w:val="24"/>
        </w:rPr>
        <w:t xml:space="preserve"> </w:t>
      </w:r>
      <w:r w:rsidRPr="001C16A7">
        <w:rPr>
          <w:rFonts w:ascii="Times New Roman" w:hAnsi="Times New Roman" w:cs="Times New Roman"/>
          <w:sz w:val="24"/>
          <w:szCs w:val="24"/>
        </w:rPr>
        <w:t xml:space="preserve"> Pronajímatel prohlašuje, že předmět nájmu je způsobil</w:t>
      </w:r>
      <w:r w:rsidR="006C74B8" w:rsidRPr="001C16A7">
        <w:rPr>
          <w:rFonts w:ascii="Times New Roman" w:hAnsi="Times New Roman" w:cs="Times New Roman"/>
          <w:sz w:val="24"/>
          <w:szCs w:val="24"/>
        </w:rPr>
        <w:t>ý ke sjednanému</w:t>
      </w:r>
      <w:r w:rsidR="00FC5123" w:rsidRPr="001C16A7">
        <w:rPr>
          <w:rFonts w:ascii="Times New Roman" w:hAnsi="Times New Roman" w:cs="Times New Roman"/>
          <w:sz w:val="24"/>
          <w:szCs w:val="24"/>
        </w:rPr>
        <w:t xml:space="preserve"> účelu</w:t>
      </w:r>
      <w:r w:rsidR="006C74B8" w:rsidRPr="001C16A7">
        <w:rPr>
          <w:rFonts w:ascii="Times New Roman" w:hAnsi="Times New Roman" w:cs="Times New Roman"/>
          <w:sz w:val="24"/>
          <w:szCs w:val="24"/>
        </w:rPr>
        <w:t xml:space="preserve"> užívání.</w:t>
      </w:r>
    </w:p>
    <w:p w:rsidR="006C74B8" w:rsidRDefault="006C74B8" w:rsidP="001A4A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F2C" w:rsidRDefault="00454F2C" w:rsidP="001A4A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F2C" w:rsidRDefault="00454F2C" w:rsidP="001A4A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B8" w:rsidRPr="006C74B8" w:rsidRDefault="006C74B8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8">
        <w:rPr>
          <w:rFonts w:ascii="Times New Roman" w:hAnsi="Times New Roman" w:cs="Times New Roman"/>
          <w:b/>
          <w:sz w:val="24"/>
          <w:szCs w:val="24"/>
        </w:rPr>
        <w:t>II.</w:t>
      </w:r>
    </w:p>
    <w:p w:rsidR="009E34AF" w:rsidRDefault="006C74B8" w:rsidP="003E0E4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8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3E0E46" w:rsidRDefault="003E0E46" w:rsidP="003E0E4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D3D" w:rsidRDefault="005F3D3D" w:rsidP="003E0E4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7FA" w:rsidRPr="001C16A7" w:rsidRDefault="006C74B8" w:rsidP="0014264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A7">
        <w:rPr>
          <w:rFonts w:ascii="Times New Roman" w:hAnsi="Times New Roman" w:cs="Times New Roman"/>
          <w:sz w:val="24"/>
          <w:szCs w:val="24"/>
        </w:rPr>
        <w:t>Nájem je úplatný a nájemné se sjednává částkou</w:t>
      </w:r>
      <w:r w:rsidR="001C16A7" w:rsidRPr="001C16A7">
        <w:rPr>
          <w:rFonts w:ascii="Times New Roman" w:hAnsi="Times New Roman" w:cs="Times New Roman"/>
          <w:sz w:val="24"/>
          <w:szCs w:val="24"/>
        </w:rPr>
        <w:t xml:space="preserve"> 10 000</w:t>
      </w:r>
      <w:r w:rsidRPr="001C16A7">
        <w:rPr>
          <w:rFonts w:ascii="Times New Roman" w:hAnsi="Times New Roman" w:cs="Times New Roman"/>
          <w:sz w:val="24"/>
          <w:szCs w:val="24"/>
        </w:rPr>
        <w:t xml:space="preserve">,-- Kč (slovy: </w:t>
      </w:r>
      <w:proofErr w:type="spellStart"/>
      <w:r w:rsidR="001C16A7" w:rsidRPr="001C16A7">
        <w:rPr>
          <w:rFonts w:ascii="Times New Roman" w:hAnsi="Times New Roman" w:cs="Times New Roman"/>
          <w:sz w:val="24"/>
          <w:szCs w:val="24"/>
        </w:rPr>
        <w:t>desettisíc</w:t>
      </w:r>
      <w:r w:rsidRPr="001C16A7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1C16A7">
        <w:rPr>
          <w:rFonts w:ascii="Times New Roman" w:hAnsi="Times New Roman" w:cs="Times New Roman"/>
          <w:sz w:val="24"/>
          <w:szCs w:val="24"/>
        </w:rPr>
        <w:t xml:space="preserve"> českých) měsíčně. </w:t>
      </w:r>
    </w:p>
    <w:p w:rsidR="009A47FA" w:rsidRDefault="001C16A7" w:rsidP="003B240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Měsíční nájemné zahrnuje paušální náhradu za dodávky tepla, vodné a stočné  ve výši  1 760,00 Kč (</w:t>
      </w:r>
      <w:proofErr w:type="spellStart"/>
      <w:r>
        <w:rPr>
          <w:rFonts w:ascii="Times New Roman" w:hAnsi="Times New Roman" w:cs="Times New Roman"/>
          <w:sz w:val="24"/>
          <w:szCs w:val="24"/>
        </w:rPr>
        <w:t>slovy:jedentisícsedmsetšedesátkorunčeských</w:t>
      </w:r>
      <w:proofErr w:type="spellEnd"/>
      <w:r w:rsidR="002221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18B3" w:rsidRDefault="002221AE" w:rsidP="003B240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Nájemné včetně paušálních náhrad za dodávku tepl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a, vodného a stočného v celkové výši 10 000,00 Kč na příslušný kalendářní měsíc se zavazuje nájemce zaplatit pronajímateli na jeho účet vedený u Č</w:t>
      </w:r>
      <w:r w:rsidR="003C46F1">
        <w:rPr>
          <w:rFonts w:ascii="Times New Roman" w:hAnsi="Times New Roman" w:cs="Times New Roman"/>
          <w:sz w:val="24"/>
          <w:szCs w:val="24"/>
        </w:rPr>
        <w:t xml:space="preserve">eské národní banky, číslo účtu </w:t>
      </w:r>
      <w:proofErr w:type="spellStart"/>
      <w:r w:rsidR="003C46F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pátého dne toho kterého kalendářního měsíce dopředu na další kalendářní měsíc. </w:t>
      </w:r>
    </w:p>
    <w:p w:rsidR="00AD18B3" w:rsidRDefault="00AD18B3" w:rsidP="003B240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nájemce se zaplacením jakékoliv platby se nájemce zavazuje zaplatit pronajímateli sm</w:t>
      </w:r>
      <w:r w:rsidR="00327BC1">
        <w:rPr>
          <w:rFonts w:ascii="Times New Roman" w:hAnsi="Times New Roman" w:cs="Times New Roman"/>
          <w:sz w:val="24"/>
          <w:szCs w:val="24"/>
        </w:rPr>
        <w:t>luvní pokutu ve výši 0,1</w:t>
      </w:r>
      <w:r>
        <w:rPr>
          <w:rFonts w:ascii="Times New Roman" w:hAnsi="Times New Roman" w:cs="Times New Roman"/>
          <w:sz w:val="24"/>
          <w:szCs w:val="24"/>
        </w:rPr>
        <w:t xml:space="preserve"> % z dlužné částky za každý i započatý den prodlení.</w:t>
      </w:r>
    </w:p>
    <w:p w:rsidR="00AD18B3" w:rsidRDefault="00AD18B3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3D" w:rsidRDefault="005F3D3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3D" w:rsidRDefault="005F3D3D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B3" w:rsidRPr="00AD18B3" w:rsidRDefault="00AD18B3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B3">
        <w:rPr>
          <w:rFonts w:ascii="Times New Roman" w:hAnsi="Times New Roman" w:cs="Times New Roman"/>
          <w:b/>
          <w:sz w:val="24"/>
          <w:szCs w:val="24"/>
        </w:rPr>
        <w:t>III.</w:t>
      </w:r>
    </w:p>
    <w:p w:rsidR="00AD18B3" w:rsidRDefault="00AD18B3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B3">
        <w:rPr>
          <w:rFonts w:ascii="Times New Roman" w:hAnsi="Times New Roman" w:cs="Times New Roman"/>
          <w:b/>
          <w:sz w:val="24"/>
          <w:szCs w:val="24"/>
        </w:rPr>
        <w:t>Doba nájmu</w:t>
      </w:r>
    </w:p>
    <w:p w:rsidR="003E0E46" w:rsidRDefault="003E0E46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Default="005F3D3D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B3" w:rsidRDefault="00AD18B3" w:rsidP="003B24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</w:t>
      </w:r>
      <w:r w:rsidR="008E29B3">
        <w:rPr>
          <w:rFonts w:ascii="Times New Roman" w:hAnsi="Times New Roman" w:cs="Times New Roman"/>
          <w:sz w:val="24"/>
          <w:szCs w:val="24"/>
        </w:rPr>
        <w:t xml:space="preserve"> určitou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 w:rsidR="00BA70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BC1">
        <w:rPr>
          <w:rFonts w:ascii="Times New Roman" w:hAnsi="Times New Roman" w:cs="Times New Roman"/>
          <w:sz w:val="24"/>
          <w:szCs w:val="24"/>
        </w:rPr>
        <w:t>201</w:t>
      </w:r>
      <w:r w:rsidR="006769C5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8E29B3">
        <w:rPr>
          <w:rFonts w:ascii="Times New Roman" w:hAnsi="Times New Roman" w:cs="Times New Roman"/>
          <w:sz w:val="24"/>
          <w:szCs w:val="24"/>
        </w:rPr>
        <w:t xml:space="preserve"> </w:t>
      </w:r>
      <w:r w:rsidR="00327BC1">
        <w:rPr>
          <w:rFonts w:ascii="Times New Roman" w:hAnsi="Times New Roman" w:cs="Times New Roman"/>
          <w:sz w:val="24"/>
          <w:szCs w:val="24"/>
        </w:rPr>
        <w:t>do 31.</w:t>
      </w:r>
      <w:r w:rsidR="00350C3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9B3">
        <w:rPr>
          <w:rFonts w:ascii="Times New Roman" w:hAnsi="Times New Roman" w:cs="Times New Roman"/>
          <w:sz w:val="24"/>
          <w:szCs w:val="24"/>
        </w:rPr>
        <w:t>20</w:t>
      </w:r>
      <w:r w:rsidR="002428FB">
        <w:rPr>
          <w:rFonts w:ascii="Times New Roman" w:hAnsi="Times New Roman" w:cs="Times New Roman"/>
          <w:sz w:val="24"/>
          <w:szCs w:val="24"/>
        </w:rPr>
        <w:t>1</w:t>
      </w:r>
      <w:r w:rsidR="006769C5">
        <w:rPr>
          <w:rFonts w:ascii="Times New Roman" w:hAnsi="Times New Roman" w:cs="Times New Roman"/>
          <w:sz w:val="24"/>
          <w:szCs w:val="24"/>
        </w:rPr>
        <w:t>8</w:t>
      </w:r>
      <w:r w:rsidR="00363B65">
        <w:rPr>
          <w:rFonts w:ascii="Times New Roman" w:hAnsi="Times New Roman" w:cs="Times New Roman"/>
          <w:sz w:val="24"/>
          <w:szCs w:val="24"/>
        </w:rPr>
        <w:t>.</w:t>
      </w:r>
    </w:p>
    <w:p w:rsidR="00363B65" w:rsidRDefault="00363B65" w:rsidP="003B24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nájemce v prodlení s placením nájemného a ostatních plnění sjednaných touto smlouvou po dobu delší třiceti dnů, vzniká</w:t>
      </w:r>
      <w:r w:rsidR="008E29B3">
        <w:rPr>
          <w:rFonts w:ascii="Times New Roman" w:hAnsi="Times New Roman" w:cs="Times New Roman"/>
          <w:sz w:val="24"/>
          <w:szCs w:val="24"/>
        </w:rPr>
        <w:t xml:space="preserve"> pronajímateli </w:t>
      </w:r>
      <w:r>
        <w:rPr>
          <w:rFonts w:ascii="Times New Roman" w:hAnsi="Times New Roman" w:cs="Times New Roman"/>
          <w:sz w:val="24"/>
          <w:szCs w:val="24"/>
        </w:rPr>
        <w:t xml:space="preserve"> právo</w:t>
      </w:r>
      <w:r w:rsidR="008E29B3">
        <w:rPr>
          <w:rFonts w:ascii="Times New Roman" w:hAnsi="Times New Roman" w:cs="Times New Roman"/>
          <w:sz w:val="24"/>
          <w:szCs w:val="24"/>
        </w:rPr>
        <w:t xml:space="preserve"> tuto smlouvu vypovědět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B65" w:rsidRDefault="00363B65" w:rsidP="003B24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má právo od této smlouvy odstoupit nebo tuto smlouvu vypovědět, pokud přestanou být plněny podmínky stanovené v § 27 odst. 1 zákona č.219/2000 Sb., o majetku České republiky, v platném znění.</w:t>
      </w:r>
    </w:p>
    <w:p w:rsidR="008E29B3" w:rsidRPr="00B465E3" w:rsidRDefault="00363B65" w:rsidP="00F33FD4">
      <w:pPr>
        <w:pStyle w:val="Standard"/>
        <w:numPr>
          <w:ilvl w:val="0"/>
          <w:numId w:val="4"/>
        </w:numPr>
        <w:jc w:val="both"/>
        <w:rPr>
          <w:strike/>
        </w:rPr>
      </w:pPr>
      <w:r w:rsidRPr="008E29B3">
        <w:rPr>
          <w:rFonts w:cs="Times New Roman"/>
        </w:rPr>
        <w:t xml:space="preserve">Pronajímatel má </w:t>
      </w:r>
      <w:r w:rsidR="008E29B3" w:rsidRPr="008E29B3">
        <w:rPr>
          <w:rFonts w:cs="Times New Roman"/>
        </w:rPr>
        <w:t xml:space="preserve">dále </w:t>
      </w:r>
      <w:r w:rsidRPr="008E29B3">
        <w:rPr>
          <w:rFonts w:cs="Times New Roman"/>
        </w:rPr>
        <w:t xml:space="preserve">právo vypovědět nájem </w:t>
      </w:r>
      <w:r w:rsidR="008E29B3">
        <w:rPr>
          <w:rFonts w:cs="Times New Roman"/>
        </w:rPr>
        <w:t xml:space="preserve"> </w:t>
      </w:r>
      <w:r w:rsidR="008E29B3" w:rsidRPr="005F3D3D">
        <w:t>z důvodů stanovených zákonem č. 89/2012 Sb., občanský zákoník, ve znění pozdějších předpisů.</w:t>
      </w:r>
    </w:p>
    <w:p w:rsidR="00327435" w:rsidRPr="008E29B3" w:rsidRDefault="00327435" w:rsidP="003B24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B3">
        <w:rPr>
          <w:rFonts w:ascii="Times New Roman" w:hAnsi="Times New Roman" w:cs="Times New Roman"/>
          <w:sz w:val="24"/>
          <w:szCs w:val="24"/>
        </w:rPr>
        <w:t>Výpovědní lhůta činí 3 měsíce a počítá se od prvého dne měsíce následujícího po doručení výpovědi</w:t>
      </w:r>
      <w:r w:rsidR="008E29B3">
        <w:rPr>
          <w:rFonts w:ascii="Times New Roman" w:hAnsi="Times New Roman" w:cs="Times New Roman"/>
          <w:sz w:val="24"/>
          <w:szCs w:val="24"/>
        </w:rPr>
        <w:t xml:space="preserve"> druhé smluvní straně</w:t>
      </w:r>
      <w:r w:rsidRPr="008E29B3">
        <w:rPr>
          <w:rFonts w:ascii="Times New Roman" w:hAnsi="Times New Roman" w:cs="Times New Roman"/>
          <w:sz w:val="24"/>
          <w:szCs w:val="24"/>
        </w:rPr>
        <w:t>.</w:t>
      </w:r>
    </w:p>
    <w:p w:rsidR="00327435" w:rsidRDefault="00327435" w:rsidP="003B24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nájemní smlouvu je možno ukončit</w:t>
      </w:r>
      <w:r w:rsidR="008E29B3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písemnou dohodou smluvních stran.</w:t>
      </w:r>
    </w:p>
    <w:p w:rsidR="005F3D3D" w:rsidRDefault="005F3D3D" w:rsidP="001A4A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Default="005F3D3D" w:rsidP="001A4A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Default="005F3D3D" w:rsidP="001A4A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35" w:rsidRPr="00327435" w:rsidRDefault="00327435" w:rsidP="001A4A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35">
        <w:rPr>
          <w:rFonts w:ascii="Times New Roman" w:hAnsi="Times New Roman" w:cs="Times New Roman"/>
          <w:b/>
          <w:sz w:val="24"/>
          <w:szCs w:val="24"/>
        </w:rPr>
        <w:t>IV.</w:t>
      </w:r>
    </w:p>
    <w:p w:rsidR="00327435" w:rsidRDefault="00327435" w:rsidP="003E0E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35">
        <w:rPr>
          <w:rFonts w:ascii="Times New Roman" w:hAnsi="Times New Roman" w:cs="Times New Roman"/>
          <w:b/>
          <w:sz w:val="24"/>
          <w:szCs w:val="24"/>
        </w:rPr>
        <w:t>Ostatní práva a povinnosti</w:t>
      </w:r>
    </w:p>
    <w:p w:rsidR="003E0E46" w:rsidRDefault="003E0E46" w:rsidP="003E0E4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3D3D" w:rsidRPr="00327435" w:rsidRDefault="005F3D3D" w:rsidP="003E0E4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811AE" w:rsidRDefault="00327435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práce</w:t>
      </w:r>
      <w:r w:rsidR="00B23C62">
        <w:rPr>
          <w:rFonts w:ascii="Times New Roman" w:hAnsi="Times New Roman" w:cs="Times New Roman"/>
          <w:sz w:val="24"/>
          <w:szCs w:val="24"/>
        </w:rPr>
        <w:t xml:space="preserve"> a jiné úpravy</w:t>
      </w:r>
      <w:r>
        <w:rPr>
          <w:rFonts w:ascii="Times New Roman" w:hAnsi="Times New Roman" w:cs="Times New Roman"/>
          <w:sz w:val="24"/>
          <w:szCs w:val="24"/>
        </w:rPr>
        <w:t xml:space="preserve"> v pronajatých prostorách může nájemce provádět pouze po předchozím písemném souhlasu pronajímatele.</w:t>
      </w:r>
    </w:p>
    <w:p w:rsidR="00327435" w:rsidRDefault="00327435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na své vlastní náklady zajistit na předmětu nájmu příslušné revize a zkoušky v rozsahu dle platných právních předpisů a norem.</w:t>
      </w:r>
    </w:p>
    <w:p w:rsidR="00327435" w:rsidRDefault="00327435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dodržovat v předmětu ná</w:t>
      </w:r>
      <w:r w:rsidR="00DE4083">
        <w:rPr>
          <w:rFonts w:ascii="Times New Roman" w:hAnsi="Times New Roman" w:cs="Times New Roman"/>
          <w:sz w:val="24"/>
          <w:szCs w:val="24"/>
        </w:rPr>
        <w:t>jmu protipožární předpisy a bezpečnostní předpisy vztahující se k činnosti jím provozované, zejména se zavazuje na své vlastní náklady vybavit pronajaté prostory všemi nezbytnými protipožárními zařízeními.</w:t>
      </w:r>
    </w:p>
    <w:p w:rsidR="00DE4083" w:rsidRDefault="00DE4083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bude dbát řádné ochrany pronajatého majetku a bude dodržovat bezpečnostní a hygienické předpisy vztahující se k činnosti jím provozované.</w:t>
      </w:r>
    </w:p>
    <w:p w:rsidR="00DE4083" w:rsidRDefault="00DE4083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bude na své vlastní náklady likvidovat odpady vznikající při jeho činnosti provozované v pronajatých prostorách, a to v souladu s příslušnými právními předpisy a platnými normami.</w:t>
      </w:r>
    </w:p>
    <w:p w:rsidR="00DE4083" w:rsidRDefault="00DE4083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umístit na veřejnosti </w:t>
      </w:r>
      <w:r w:rsidR="00CB79B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viditelném</w:t>
      </w:r>
      <w:r w:rsidR="001A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místě údaj o svém předmětu činnosti v provozovně umístěné v pronajatých prostorách.</w:t>
      </w:r>
    </w:p>
    <w:p w:rsidR="00DE4083" w:rsidRDefault="00DE4083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 ukončení nájmu se nájemce zavazuje, že v den ukončení užívání předá předmět nájmu</w:t>
      </w:r>
      <w:r w:rsidR="00B23C62">
        <w:rPr>
          <w:rFonts w:ascii="Times New Roman" w:hAnsi="Times New Roman" w:cs="Times New Roman"/>
          <w:sz w:val="24"/>
          <w:szCs w:val="24"/>
        </w:rPr>
        <w:t xml:space="preserve"> v původním stavu,</w:t>
      </w:r>
      <w:r>
        <w:rPr>
          <w:rFonts w:ascii="Times New Roman" w:hAnsi="Times New Roman" w:cs="Times New Roman"/>
          <w:sz w:val="24"/>
          <w:szCs w:val="24"/>
        </w:rPr>
        <w:t xml:space="preserve"> vyklizený, a ve stavu odpovídajícím běžnému opotřebení při užívání dle této smlouvy.</w:t>
      </w:r>
    </w:p>
    <w:p w:rsidR="00DE4083" w:rsidRDefault="00DE4083" w:rsidP="003B24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případ prodlení s vyklizením předmětu nájmu po jeho skončení se nájemce zavazuje zaplatit pronajímateli smluvní pokutu ve výši 1 000,--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jedentisíc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 za každý den prodlení s vyklizením.</w:t>
      </w:r>
    </w:p>
    <w:p w:rsidR="00DE4083" w:rsidRDefault="00DE4083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Pr="00DE4083" w:rsidRDefault="005F3D3D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83" w:rsidRPr="00DE4083" w:rsidRDefault="00DE4083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83">
        <w:rPr>
          <w:rFonts w:ascii="Times New Roman" w:hAnsi="Times New Roman" w:cs="Times New Roman"/>
          <w:b/>
          <w:sz w:val="24"/>
          <w:szCs w:val="24"/>
        </w:rPr>
        <w:t>V.</w:t>
      </w:r>
    </w:p>
    <w:p w:rsidR="00DE4083" w:rsidRPr="00DE4083" w:rsidRDefault="00DE4083" w:rsidP="001A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83">
        <w:rPr>
          <w:rFonts w:ascii="Times New Roman" w:hAnsi="Times New Roman" w:cs="Times New Roman"/>
          <w:b/>
          <w:sz w:val="24"/>
          <w:szCs w:val="24"/>
        </w:rPr>
        <w:t>Doručování</w:t>
      </w:r>
    </w:p>
    <w:p w:rsidR="00DE4083" w:rsidRDefault="00DE4083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3D" w:rsidRDefault="005F3D3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083" w:rsidRDefault="003E07A3" w:rsidP="003B240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Písemnosti, týkající se odstoupení od této smlouvy či její výpovědi, se považují za doručené nájemci i tehdy, budou-li zaslány do jeho vlastních rukou a budou-li jím odmítnuty nebo budou-li doručovatelem zásilky vráceny pronajímateli jako nedoručitelné.</w:t>
      </w:r>
    </w:p>
    <w:p w:rsidR="003E07A3" w:rsidRDefault="003E07A3" w:rsidP="003B240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den doručení zásilky se považuje buďto den odmítnutí zásilky nájemcem, nebo den doručení vrácení zásilky pro</w:t>
      </w:r>
      <w:r w:rsidR="002E7B9A">
        <w:rPr>
          <w:rFonts w:ascii="Times New Roman" w:hAnsi="Times New Roman" w:cs="Times New Roman"/>
          <w:sz w:val="24"/>
          <w:szCs w:val="24"/>
        </w:rPr>
        <w:t>najímateli, podle toho, který den nastane dříve.</w:t>
      </w:r>
    </w:p>
    <w:p w:rsidR="005F3D3D" w:rsidRDefault="005F3D3D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Default="005F3D3D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3D" w:rsidRDefault="005F3D3D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9A" w:rsidRPr="002E7B9A" w:rsidRDefault="002E7B9A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9A">
        <w:rPr>
          <w:rFonts w:ascii="Times New Roman" w:hAnsi="Times New Roman" w:cs="Times New Roman"/>
          <w:b/>
          <w:sz w:val="24"/>
          <w:szCs w:val="24"/>
        </w:rPr>
        <w:t>VI.</w:t>
      </w:r>
    </w:p>
    <w:p w:rsidR="002E7B9A" w:rsidRPr="002E7B9A" w:rsidRDefault="002E7B9A" w:rsidP="001A4A6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9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E7B9A" w:rsidRDefault="002E7B9A" w:rsidP="001A4A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5F3D3D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sepsána ve dvou vyhotoveních, pronajímatel </w:t>
      </w:r>
      <w:r w:rsidR="005F3D3D">
        <w:rPr>
          <w:rFonts w:ascii="Times New Roman" w:hAnsi="Times New Roman" w:cs="Times New Roman"/>
          <w:sz w:val="24"/>
          <w:szCs w:val="24"/>
        </w:rPr>
        <w:t>a nájemce obdrží každý po jednom</w:t>
      </w:r>
      <w:r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2E7B9A" w:rsidRDefault="002E7B9A" w:rsidP="005F3D3D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platnosti dnem oboustranného podpisu a účinnosti dnem  </w:t>
      </w:r>
      <w:r w:rsidR="005F3D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47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C62">
        <w:rPr>
          <w:rFonts w:ascii="Times New Roman" w:hAnsi="Times New Roman" w:cs="Times New Roman"/>
          <w:sz w:val="24"/>
          <w:szCs w:val="24"/>
        </w:rPr>
        <w:t>201</w:t>
      </w:r>
      <w:r w:rsidR="006769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9A" w:rsidRDefault="002E7B9A" w:rsidP="005F3D3D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tato smlouva byla sepsána na základě pravdivých údajů a jejich pravé a svobodné vůle a na důkaz toho ji podepisují.</w:t>
      </w:r>
    </w:p>
    <w:p w:rsidR="002E7B9A" w:rsidRDefault="002E7B9A" w:rsidP="005F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Opavě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jednací: </w:t>
      </w:r>
      <w:r w:rsidR="001A31FB">
        <w:rPr>
          <w:rFonts w:ascii="Times New Roman" w:hAnsi="Times New Roman" w:cs="Times New Roman"/>
          <w:sz w:val="24"/>
          <w:szCs w:val="24"/>
        </w:rPr>
        <w:t>SZM/</w:t>
      </w:r>
      <w:r w:rsidR="008C44C1">
        <w:rPr>
          <w:rFonts w:ascii="Times New Roman" w:hAnsi="Times New Roman" w:cs="Times New Roman"/>
          <w:sz w:val="24"/>
          <w:szCs w:val="24"/>
        </w:rPr>
        <w:t>00</w:t>
      </w:r>
      <w:r w:rsidR="006769C5">
        <w:rPr>
          <w:rFonts w:ascii="Times New Roman" w:hAnsi="Times New Roman" w:cs="Times New Roman"/>
          <w:sz w:val="24"/>
          <w:szCs w:val="24"/>
        </w:rPr>
        <w:t>2557</w:t>
      </w:r>
      <w:r w:rsidR="00350C36">
        <w:rPr>
          <w:rFonts w:ascii="Times New Roman" w:hAnsi="Times New Roman" w:cs="Times New Roman"/>
          <w:sz w:val="24"/>
          <w:szCs w:val="24"/>
        </w:rPr>
        <w:t>/201</w:t>
      </w:r>
      <w:r w:rsidR="006769C5">
        <w:rPr>
          <w:rFonts w:ascii="Times New Roman" w:hAnsi="Times New Roman" w:cs="Times New Roman"/>
          <w:sz w:val="24"/>
          <w:szCs w:val="24"/>
        </w:rPr>
        <w:t>7</w:t>
      </w:r>
      <w:r w:rsidR="00350C36">
        <w:rPr>
          <w:rFonts w:ascii="Times New Roman" w:hAnsi="Times New Roman" w:cs="Times New Roman"/>
          <w:sz w:val="24"/>
          <w:szCs w:val="24"/>
        </w:rPr>
        <w:t>/</w:t>
      </w:r>
      <w:r w:rsidR="008C44C1">
        <w:rPr>
          <w:rFonts w:ascii="Times New Roman" w:hAnsi="Times New Roman" w:cs="Times New Roman"/>
          <w:sz w:val="24"/>
          <w:szCs w:val="24"/>
        </w:rPr>
        <w:t>OES</w:t>
      </w:r>
    </w:p>
    <w:p w:rsidR="00C728DD" w:rsidRDefault="00C728D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DD" w:rsidRDefault="00C728D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DD" w:rsidRDefault="00C728D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DD" w:rsidRDefault="00C728D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DD" w:rsidRDefault="00C728DD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9A" w:rsidRDefault="002E7B9A" w:rsidP="001A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Slezské zemské muzeum       </w:t>
      </w:r>
      <w:r w:rsidR="00F33FD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A31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A31FB">
        <w:rPr>
          <w:rFonts w:ascii="Times New Roman" w:hAnsi="Times New Roman" w:cs="Times New Roman"/>
          <w:sz w:val="24"/>
          <w:szCs w:val="24"/>
        </w:rPr>
        <w:t>Argentinum</w:t>
      </w:r>
      <w:proofErr w:type="spellEnd"/>
      <w:r w:rsidR="001A31FB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5412CE" w:rsidRDefault="005412CE" w:rsidP="00B938A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938A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3F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38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3FD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938A7">
        <w:rPr>
          <w:rFonts w:ascii="Times New Roman" w:hAnsi="Times New Roman" w:cs="Times New Roman"/>
          <w:sz w:val="24"/>
          <w:szCs w:val="24"/>
        </w:rPr>
        <w:t>xxxx</w:t>
      </w:r>
      <w:proofErr w:type="spellEnd"/>
      <w:proofErr w:type="gramEnd"/>
    </w:p>
    <w:p w:rsidR="002811AE" w:rsidRPr="002811AE" w:rsidRDefault="005412CE" w:rsidP="003E0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ředitel                                                                    </w:t>
      </w:r>
      <w:r w:rsidR="00F33F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31FB">
        <w:rPr>
          <w:rFonts w:ascii="Times New Roman" w:hAnsi="Times New Roman" w:cs="Times New Roman"/>
          <w:sz w:val="24"/>
          <w:szCs w:val="24"/>
        </w:rPr>
        <w:t>jednat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</w:p>
    <w:sectPr w:rsidR="002811AE" w:rsidRPr="002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884"/>
    <w:multiLevelType w:val="hybridMultilevel"/>
    <w:tmpl w:val="0E5C1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817"/>
    <w:multiLevelType w:val="hybridMultilevel"/>
    <w:tmpl w:val="622A3C48"/>
    <w:lvl w:ilvl="0" w:tplc="A1BE6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9735F"/>
    <w:multiLevelType w:val="hybridMultilevel"/>
    <w:tmpl w:val="43B4B64C"/>
    <w:lvl w:ilvl="0" w:tplc="1D825D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29DF"/>
    <w:multiLevelType w:val="hybridMultilevel"/>
    <w:tmpl w:val="FEE67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50C1"/>
    <w:multiLevelType w:val="hybridMultilevel"/>
    <w:tmpl w:val="1EE485FE"/>
    <w:lvl w:ilvl="0" w:tplc="13E2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3A1F"/>
    <w:multiLevelType w:val="hybridMultilevel"/>
    <w:tmpl w:val="EC089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138"/>
    <w:multiLevelType w:val="hybridMultilevel"/>
    <w:tmpl w:val="99C22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011D2"/>
    <w:multiLevelType w:val="hybridMultilevel"/>
    <w:tmpl w:val="BD1C6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87"/>
    <w:rsid w:val="000B7D7E"/>
    <w:rsid w:val="00157587"/>
    <w:rsid w:val="001A31FB"/>
    <w:rsid w:val="001A4A63"/>
    <w:rsid w:val="001B45B4"/>
    <w:rsid w:val="001C16A7"/>
    <w:rsid w:val="001D2F54"/>
    <w:rsid w:val="002221AE"/>
    <w:rsid w:val="002428FB"/>
    <w:rsid w:val="00265AC3"/>
    <w:rsid w:val="002811AE"/>
    <w:rsid w:val="002D2492"/>
    <w:rsid w:val="002E7B9A"/>
    <w:rsid w:val="002F5411"/>
    <w:rsid w:val="00327435"/>
    <w:rsid w:val="00327BC1"/>
    <w:rsid w:val="00350C36"/>
    <w:rsid w:val="00363B65"/>
    <w:rsid w:val="003B2402"/>
    <w:rsid w:val="003C46F1"/>
    <w:rsid w:val="003E07A3"/>
    <w:rsid w:val="003E0E46"/>
    <w:rsid w:val="00441035"/>
    <w:rsid w:val="00454F2C"/>
    <w:rsid w:val="005412CE"/>
    <w:rsid w:val="00552FA8"/>
    <w:rsid w:val="005F3D3D"/>
    <w:rsid w:val="006769C5"/>
    <w:rsid w:val="006C74B8"/>
    <w:rsid w:val="006E100E"/>
    <w:rsid w:val="007A3A03"/>
    <w:rsid w:val="007C0D21"/>
    <w:rsid w:val="008C44C1"/>
    <w:rsid w:val="008E29B3"/>
    <w:rsid w:val="00967CF5"/>
    <w:rsid w:val="009A47FA"/>
    <w:rsid w:val="009E34AF"/>
    <w:rsid w:val="00A70809"/>
    <w:rsid w:val="00A909F7"/>
    <w:rsid w:val="00AD18B3"/>
    <w:rsid w:val="00B23C62"/>
    <w:rsid w:val="00B938A7"/>
    <w:rsid w:val="00B95823"/>
    <w:rsid w:val="00BA702A"/>
    <w:rsid w:val="00C34EC6"/>
    <w:rsid w:val="00C728DD"/>
    <w:rsid w:val="00CB79BE"/>
    <w:rsid w:val="00D53DD0"/>
    <w:rsid w:val="00D85791"/>
    <w:rsid w:val="00DE4083"/>
    <w:rsid w:val="00DF7384"/>
    <w:rsid w:val="00E11C31"/>
    <w:rsid w:val="00F24726"/>
    <w:rsid w:val="00F33FD4"/>
    <w:rsid w:val="00F35F13"/>
    <w:rsid w:val="00FB2EC1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9648"/>
  <w15:docId w15:val="{FAB25A11-DF7E-44D8-ABD3-E496BF93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4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1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29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</dc:creator>
  <cp:lastModifiedBy>bortelova</cp:lastModifiedBy>
  <cp:revision>21</cp:revision>
  <cp:lastPrinted>2017-12-11T11:05:00Z</cp:lastPrinted>
  <dcterms:created xsi:type="dcterms:W3CDTF">2014-11-19T15:12:00Z</dcterms:created>
  <dcterms:modified xsi:type="dcterms:W3CDTF">2017-12-12T13:18:00Z</dcterms:modified>
</cp:coreProperties>
</file>