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900"/>
        <w:gridCol w:w="4836"/>
      </w:tblGrid>
      <w:tr w:rsidR="00FC67EC" w:rsidRPr="00FC67EC" w:rsidTr="00FC67EC">
        <w:trPr>
          <w:trHeight w:val="465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bookmarkStart w:id="0" w:name="RANGE!A1"/>
            <w:r w:rsidRPr="00FC67E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Objednávka</w:t>
            </w:r>
            <w:bookmarkEnd w:id="0"/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67EC" w:rsidRPr="00FC67EC" w:rsidTr="00FC67EC">
        <w:trPr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</w:tr>
      <w:tr w:rsidR="00FC67EC" w:rsidRPr="00FC67EC" w:rsidTr="00FC67EC">
        <w:trPr>
          <w:trHeight w:val="27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EC" w:rsidRPr="00FC67EC" w:rsidRDefault="00FC67EC" w:rsidP="00FC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FC67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Dům dětí a mládeže, Orlová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67EC">
              <w:rPr>
                <w:rFonts w:ascii="Arial" w:eastAsia="Times New Roman" w:hAnsi="Arial" w:cs="Arial"/>
                <w:b/>
                <w:bCs/>
                <w:lang w:eastAsia="cs-CZ"/>
              </w:rPr>
              <w:t>VICOMAC s.r.o.</w:t>
            </w:r>
          </w:p>
        </w:tc>
      </w:tr>
      <w:tr w:rsidR="00FC67EC" w:rsidRPr="00FC67EC" w:rsidTr="00FC67EC">
        <w:trPr>
          <w:trHeight w:val="27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EC" w:rsidRPr="00FC67EC" w:rsidRDefault="00FC67EC" w:rsidP="00FC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FC67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příspěvková organizace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67EC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Na </w:t>
            </w:r>
            <w:proofErr w:type="spellStart"/>
            <w:r w:rsidRPr="00FC67EC">
              <w:rPr>
                <w:rFonts w:ascii="Arial" w:eastAsia="Times New Roman" w:hAnsi="Arial" w:cs="Arial"/>
                <w:b/>
                <w:bCs/>
                <w:lang w:eastAsia="cs-CZ"/>
              </w:rPr>
              <w:t>Stuchlíkovci</w:t>
            </w:r>
            <w:proofErr w:type="spellEnd"/>
            <w:r w:rsidRPr="00FC67EC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700</w:t>
            </w:r>
          </w:p>
        </w:tc>
      </w:tr>
      <w:tr w:rsidR="00FC67EC" w:rsidRPr="00FC67EC" w:rsidTr="00FC67EC">
        <w:trPr>
          <w:trHeight w:val="27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67EC" w:rsidRPr="00FC67EC" w:rsidRDefault="00FC67EC" w:rsidP="00FC6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Masarykova 958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67EC">
              <w:rPr>
                <w:rFonts w:ascii="Arial" w:eastAsia="Times New Roman" w:hAnsi="Arial" w:cs="Arial"/>
                <w:b/>
                <w:bCs/>
                <w:lang w:eastAsia="cs-CZ"/>
              </w:rPr>
              <w:t>Orlová - Lutyně</w:t>
            </w:r>
          </w:p>
        </w:tc>
      </w:tr>
      <w:tr w:rsidR="00FC67EC" w:rsidRPr="00FC67EC" w:rsidTr="00FC67EC">
        <w:trPr>
          <w:trHeight w:val="25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7EC" w:rsidRPr="00FC67EC" w:rsidRDefault="00FC67EC" w:rsidP="00FC6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 14 Orlová-Lutyně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67EC">
              <w:rPr>
                <w:rFonts w:ascii="Arial" w:eastAsia="Times New Roman" w:hAnsi="Arial" w:cs="Arial"/>
                <w:b/>
                <w:bCs/>
                <w:lang w:eastAsia="cs-CZ"/>
              </w:rPr>
              <w:t>735 14</w:t>
            </w:r>
          </w:p>
        </w:tc>
      </w:tr>
      <w:tr w:rsidR="00FC67EC" w:rsidRPr="00FC67EC" w:rsidTr="00FC67EC">
        <w:trPr>
          <w:trHeight w:val="25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67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67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C67EC" w:rsidRPr="00FC67EC" w:rsidTr="00FC67EC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Objednávka č.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43/2016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IČO:                        75122073</w:t>
            </w:r>
          </w:p>
        </w:tc>
      </w:tr>
      <w:tr w:rsidR="00FC67EC" w:rsidRPr="00FC67EC" w:rsidTr="00FC67EC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Ze dne: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20.9.2016</w:t>
            </w:r>
            <w:proofErr w:type="gramEnd"/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FC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DIČ :</w:t>
            </w: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nejsme</w:t>
            </w:r>
            <w:proofErr w:type="gramEnd"/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plátci</w:t>
            </w:r>
          </w:p>
        </w:tc>
      </w:tr>
      <w:tr w:rsidR="00FC67EC" w:rsidRPr="00FC67EC" w:rsidTr="00FC67EC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Vyřizuje: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Kněžíková Růžena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Bankovní spojení:</w:t>
            </w: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KB Orlová</w:t>
            </w:r>
          </w:p>
        </w:tc>
      </w:tr>
      <w:tr w:rsidR="00FC67EC" w:rsidRPr="00FC67EC" w:rsidTr="00FC67EC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" w:history="1">
              <w:r w:rsidRPr="00FC67E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knezikova@ddm-orlova.cz</w:t>
              </w:r>
            </w:hyperlink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č. účtu:</w:t>
            </w: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43-1219990277/0100                  </w:t>
            </w:r>
          </w:p>
        </w:tc>
      </w:tr>
      <w:tr w:rsidR="00FC67EC" w:rsidRPr="00FC67EC" w:rsidTr="00FC67EC">
        <w:trPr>
          <w:trHeight w:val="3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C67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Objednáváme u Vás: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FC67EC" w:rsidRPr="00FC67EC" w:rsidTr="00FC67EC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7EC" w:rsidRPr="00FC67EC" w:rsidRDefault="00FC67EC" w:rsidP="00FC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7EC" w:rsidRPr="00FC67EC" w:rsidRDefault="00FC67EC" w:rsidP="00FC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Text</w:t>
            </w:r>
          </w:p>
        </w:tc>
      </w:tr>
      <w:tr w:rsidR="00FC67EC" w:rsidRPr="00FC67EC" w:rsidTr="00FC67EC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67EC" w:rsidRPr="00FC67EC" w:rsidTr="00FC67EC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Objednáváme u Vás opravu havarijního stavu měření a regulace </w:t>
            </w:r>
            <w:proofErr w:type="spellStart"/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napojovacího</w:t>
            </w:r>
            <w:proofErr w:type="spellEnd"/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uzlu pro</w:t>
            </w:r>
          </w:p>
        </w:tc>
      </w:tr>
      <w:tr w:rsidR="00FC67EC" w:rsidRPr="00FC67EC" w:rsidTr="00FC67EC">
        <w:trPr>
          <w:trHeight w:val="270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ústřední vytápění objektu DDM Orlová dle cenové nabídky č. 160915-1 ve výši 82 401 Kč.</w:t>
            </w:r>
          </w:p>
        </w:tc>
      </w:tr>
      <w:tr w:rsidR="00FC67EC" w:rsidRPr="00FC67EC" w:rsidTr="00FC67EC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bookmarkStart w:id="1" w:name="_GoBack"/>
            <w:bookmarkEnd w:id="1"/>
          </w:p>
        </w:tc>
      </w:tr>
      <w:tr w:rsidR="00FC67EC" w:rsidRPr="00FC67EC" w:rsidTr="00FC67EC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67EC" w:rsidRPr="00FC67EC" w:rsidTr="00FC67EC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67EC" w:rsidRPr="00FC67EC" w:rsidTr="00FC67EC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 </w:t>
            </w:r>
          </w:p>
        </w:tc>
      </w:tr>
      <w:tr w:rsidR="00FC67EC" w:rsidRPr="00FC67EC" w:rsidTr="00FC67EC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67EC" w:rsidRPr="00FC67EC" w:rsidTr="00FC67EC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                                                  Mgr. Jana </w:t>
            </w:r>
            <w:proofErr w:type="spellStart"/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Šertlerová</w:t>
            </w:r>
            <w:proofErr w:type="spellEnd"/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v.r.</w:t>
            </w:r>
            <w:proofErr w:type="gramEnd"/>
          </w:p>
        </w:tc>
      </w:tr>
      <w:tr w:rsidR="00FC67EC" w:rsidRPr="00FC67EC" w:rsidTr="00FC67EC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                                                              ředitelka</w:t>
            </w:r>
          </w:p>
        </w:tc>
      </w:tr>
      <w:tr w:rsidR="00FC67EC" w:rsidRPr="00FC67EC" w:rsidTr="00FC67EC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Fakturu zašlete na naši adresu.</w:t>
            </w:r>
          </w:p>
        </w:tc>
      </w:tr>
      <w:tr w:rsidR="00FC67EC" w:rsidRPr="00FC67EC" w:rsidTr="00FC67EC">
        <w:trPr>
          <w:trHeight w:val="408"/>
        </w:trPr>
        <w:tc>
          <w:tcPr>
            <w:tcW w:w="93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5638800" cy="58102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32"/>
            </w:tblGrid>
            <w:tr w:rsidR="00FC67EC" w:rsidRPr="00FC67EC">
              <w:trPr>
                <w:trHeight w:val="230"/>
                <w:tblCellSpacing w:w="0" w:type="dxa"/>
              </w:trPr>
              <w:tc>
                <w:tcPr>
                  <w:tcW w:w="9340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C67EC" w:rsidRPr="00FC67EC" w:rsidRDefault="00FC67EC" w:rsidP="00FC6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FC67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FC67EC" w:rsidRPr="00FC67EC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C67EC" w:rsidRPr="00FC67EC" w:rsidRDefault="00FC67EC" w:rsidP="00FC6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C67EC" w:rsidRPr="00FC67EC" w:rsidTr="00FC67EC">
        <w:trPr>
          <w:trHeight w:val="408"/>
        </w:trPr>
        <w:tc>
          <w:tcPr>
            <w:tcW w:w="93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C67EC" w:rsidRPr="00FC67EC" w:rsidTr="00FC67EC">
        <w:trPr>
          <w:trHeight w:val="408"/>
        </w:trPr>
        <w:tc>
          <w:tcPr>
            <w:tcW w:w="93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C67EC" w:rsidRPr="00FC67EC" w:rsidTr="00FC67EC">
        <w:trPr>
          <w:trHeight w:val="408"/>
        </w:trPr>
        <w:tc>
          <w:tcPr>
            <w:tcW w:w="93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C67EC" w:rsidRPr="00FC67EC" w:rsidTr="00FC67EC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67EC" w:rsidRPr="00FC67EC" w:rsidTr="00FC67EC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67EC" w:rsidRPr="00FC67EC" w:rsidTr="00FC67EC">
        <w:trPr>
          <w:trHeight w:val="465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FC67E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Objednávka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67EC" w:rsidRPr="00FC67EC" w:rsidTr="00FC67EC">
        <w:trPr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</w:tr>
      <w:tr w:rsidR="00FC67EC" w:rsidRPr="00FC67EC" w:rsidTr="00FC67EC">
        <w:trPr>
          <w:trHeight w:val="27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EC" w:rsidRPr="00FC67EC" w:rsidRDefault="00FC67EC" w:rsidP="00FC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FC67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Dům dětí a mládeže, Orlová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67E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FC67EC" w:rsidRPr="00FC67EC" w:rsidTr="00FC67EC">
        <w:trPr>
          <w:trHeight w:val="27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EC" w:rsidRPr="00FC67EC" w:rsidRDefault="00FC67EC" w:rsidP="00FC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FC67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příspěvková organizace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67E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FC67EC" w:rsidRPr="00FC67EC" w:rsidTr="00FC67EC">
        <w:trPr>
          <w:trHeight w:val="27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67EC" w:rsidRPr="00FC67EC" w:rsidRDefault="00FC67EC" w:rsidP="00FC6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Masarykova 958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67E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FC67EC" w:rsidRPr="00FC67EC" w:rsidTr="00FC67EC">
        <w:trPr>
          <w:trHeight w:val="25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7EC" w:rsidRPr="00FC67EC" w:rsidRDefault="00FC67EC" w:rsidP="00FC6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734 14 Orlová-Lutyně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67E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FC67EC" w:rsidRPr="00FC67EC" w:rsidTr="00FC67EC">
        <w:trPr>
          <w:trHeight w:val="25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67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67E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FC67EC" w:rsidRPr="00FC67EC" w:rsidTr="00FC67EC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Objednávka č.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IČO:                        75122073</w:t>
            </w:r>
          </w:p>
        </w:tc>
      </w:tr>
      <w:tr w:rsidR="00FC67EC" w:rsidRPr="00FC67EC" w:rsidTr="00FC67EC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Ze dne: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FC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DIČ :</w:t>
            </w: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nejsme</w:t>
            </w:r>
            <w:proofErr w:type="gramEnd"/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plátci</w:t>
            </w:r>
          </w:p>
        </w:tc>
      </w:tr>
      <w:tr w:rsidR="00FC67EC" w:rsidRPr="00FC67EC" w:rsidTr="00FC67EC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Vyřizuje: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Kněžíková Růžena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Bankovní spojení:</w:t>
            </w: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KB Orlová</w:t>
            </w:r>
          </w:p>
        </w:tc>
      </w:tr>
      <w:tr w:rsidR="00FC67EC" w:rsidRPr="00FC67EC" w:rsidTr="00FC67EC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6" w:history="1">
              <w:r w:rsidRPr="00FC67E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knezikova@ddm-orlova.cz</w:t>
              </w:r>
            </w:hyperlink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č. účtu:</w:t>
            </w: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43-1219990277/0100                  </w:t>
            </w:r>
          </w:p>
        </w:tc>
      </w:tr>
      <w:tr w:rsidR="00FC67EC" w:rsidRPr="00FC67EC" w:rsidTr="00FC67EC">
        <w:trPr>
          <w:trHeight w:val="3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C67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Objednáváme u Vás: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FC67EC" w:rsidRPr="00FC67EC" w:rsidTr="00FC67EC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7EC" w:rsidRPr="00FC67EC" w:rsidRDefault="00FC67EC" w:rsidP="00FC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7EC" w:rsidRPr="00FC67EC" w:rsidRDefault="00FC67EC" w:rsidP="00FC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Text</w:t>
            </w:r>
          </w:p>
        </w:tc>
      </w:tr>
      <w:tr w:rsidR="00FC67EC" w:rsidRPr="00FC67EC" w:rsidTr="00FC67EC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67EC" w:rsidRPr="00FC67EC" w:rsidTr="00FC67EC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67EC" w:rsidRPr="00FC67EC" w:rsidTr="00FC67EC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67EC" w:rsidRPr="00FC67EC" w:rsidTr="00FC67EC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67EC" w:rsidRPr="00FC67EC" w:rsidTr="00FC67EC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67EC" w:rsidRPr="00FC67EC" w:rsidTr="00FC67EC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67EC" w:rsidRPr="00FC67EC" w:rsidTr="00FC67EC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 </w:t>
            </w:r>
          </w:p>
        </w:tc>
      </w:tr>
      <w:tr w:rsidR="00FC67EC" w:rsidRPr="00FC67EC" w:rsidTr="00FC67EC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67EC" w:rsidRPr="00FC67EC" w:rsidTr="00FC67EC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                                               Mgr. Jana </w:t>
            </w:r>
            <w:proofErr w:type="spellStart"/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Šertlerová</w:t>
            </w:r>
            <w:proofErr w:type="spellEnd"/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v.r.</w:t>
            </w:r>
            <w:proofErr w:type="gramEnd"/>
          </w:p>
        </w:tc>
      </w:tr>
      <w:tr w:rsidR="00FC67EC" w:rsidRPr="00FC67EC" w:rsidTr="00FC67EC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                                                         ředitelka</w:t>
            </w:r>
          </w:p>
        </w:tc>
      </w:tr>
      <w:tr w:rsidR="00FC67EC" w:rsidRPr="00FC67EC" w:rsidTr="00FC67EC">
        <w:trPr>
          <w:trHeight w:val="25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Fakturu zašlete na naši adresu</w:t>
            </w:r>
          </w:p>
        </w:tc>
      </w:tr>
      <w:tr w:rsidR="00FC67EC" w:rsidRPr="00FC67EC" w:rsidTr="00FC67EC">
        <w:trPr>
          <w:trHeight w:val="408"/>
        </w:trPr>
        <w:tc>
          <w:tcPr>
            <w:tcW w:w="93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67EC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85725</wp:posOffset>
                  </wp:positionV>
                  <wp:extent cx="5657850" cy="581025"/>
                  <wp:effectExtent l="0" t="0" r="0" b="0"/>
                  <wp:wrapNone/>
                  <wp:docPr id="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32"/>
            </w:tblGrid>
            <w:tr w:rsidR="00FC67EC" w:rsidRPr="00FC67EC">
              <w:trPr>
                <w:trHeight w:val="230"/>
                <w:tblCellSpacing w:w="0" w:type="dxa"/>
              </w:trPr>
              <w:tc>
                <w:tcPr>
                  <w:tcW w:w="9340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C67EC" w:rsidRPr="00FC67EC" w:rsidRDefault="00FC67EC" w:rsidP="00FC6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FC67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FC67EC" w:rsidRPr="00FC67EC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C67EC" w:rsidRPr="00FC67EC" w:rsidRDefault="00FC67EC" w:rsidP="00FC6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C67EC" w:rsidRPr="00FC67EC" w:rsidTr="00FC67EC">
        <w:trPr>
          <w:trHeight w:val="408"/>
        </w:trPr>
        <w:tc>
          <w:tcPr>
            <w:tcW w:w="93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C67EC" w:rsidRPr="00FC67EC" w:rsidTr="00FC67EC">
        <w:trPr>
          <w:trHeight w:val="408"/>
        </w:trPr>
        <w:tc>
          <w:tcPr>
            <w:tcW w:w="93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C67EC" w:rsidRPr="00FC67EC" w:rsidTr="00FC67EC">
        <w:trPr>
          <w:trHeight w:val="408"/>
        </w:trPr>
        <w:tc>
          <w:tcPr>
            <w:tcW w:w="93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EC" w:rsidRPr="00FC67EC" w:rsidRDefault="00FC67EC" w:rsidP="00FC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993C73" w:rsidRDefault="00993C73"/>
    <w:sectPr w:rsidR="0099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EC"/>
    <w:rsid w:val="00993C73"/>
    <w:rsid w:val="00FC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2CEE0-9527-463C-8EE5-6D82B767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67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nezikova@ddm-orlova.cz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knezikova@ddm-orlov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Premio02</dc:creator>
  <cp:keywords/>
  <dc:description/>
  <cp:lastModifiedBy>Premio02</cp:lastModifiedBy>
  <cp:revision>2</cp:revision>
  <dcterms:created xsi:type="dcterms:W3CDTF">2016-10-18T06:24:00Z</dcterms:created>
  <dcterms:modified xsi:type="dcterms:W3CDTF">2016-10-18T06:25:00Z</dcterms:modified>
</cp:coreProperties>
</file>